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93" w:type="dxa"/>
        <w:tblLook w:val="04A0" w:firstRow="1" w:lastRow="0" w:firstColumn="1" w:lastColumn="0" w:noHBand="0" w:noVBand="1"/>
      </w:tblPr>
      <w:tblGrid>
        <w:gridCol w:w="2040"/>
        <w:gridCol w:w="2000"/>
        <w:gridCol w:w="2080"/>
        <w:gridCol w:w="2100"/>
        <w:gridCol w:w="2100"/>
      </w:tblGrid>
      <w:tr w:rsidR="006C510B" w:rsidRPr="006C510B" w:rsidTr="006C510B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10B">
              <w:rPr>
                <w:rFonts w:ascii="Calibri" w:eastAsia="Times New Roman" w:hAnsi="Calibri" w:cs="Calibri"/>
                <w:b/>
                <w:bCs/>
                <w:color w:val="000000"/>
              </w:rPr>
              <w:t>11-Feb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10B">
              <w:rPr>
                <w:rFonts w:ascii="Calibri" w:eastAsia="Times New Roman" w:hAnsi="Calibri" w:cs="Calibri"/>
                <w:color w:val="000000"/>
              </w:rPr>
              <w:t>Staudinger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510B">
              <w:rPr>
                <w:rFonts w:ascii="Calibri" w:eastAsia="Times New Roman" w:hAnsi="Calibri" w:cs="Calibri"/>
                <w:color w:val="000000"/>
              </w:rPr>
              <w:t>Gronseth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510B">
              <w:rPr>
                <w:rFonts w:ascii="Calibri" w:eastAsia="Times New Roman" w:hAnsi="Calibri" w:cs="Calibri"/>
                <w:color w:val="000000"/>
              </w:rPr>
              <w:t>Weitzel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510B">
              <w:rPr>
                <w:rFonts w:ascii="Calibri" w:eastAsia="Times New Roman" w:hAnsi="Calibri" w:cs="Calibri"/>
                <w:color w:val="000000"/>
              </w:rPr>
              <w:t>Musielewicz</w:t>
            </w:r>
            <w:proofErr w:type="spellEnd"/>
          </w:p>
        </w:tc>
      </w:tr>
      <w:tr w:rsidR="006C510B" w:rsidRPr="006C510B" w:rsidTr="006C510B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10B">
              <w:rPr>
                <w:rFonts w:ascii="Calibri" w:eastAsia="Times New Roman" w:hAnsi="Calibri" w:cs="Calibri"/>
                <w:b/>
                <w:bCs/>
                <w:color w:val="000000"/>
              </w:rPr>
              <w:t>15-Feb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510B">
              <w:rPr>
                <w:rFonts w:ascii="Calibri" w:eastAsia="Times New Roman" w:hAnsi="Calibri" w:cs="Calibri"/>
                <w:color w:val="000000"/>
              </w:rPr>
              <w:t>Lunderby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510B">
              <w:rPr>
                <w:rFonts w:ascii="Calibri" w:eastAsia="Times New Roman" w:hAnsi="Calibri" w:cs="Calibri"/>
                <w:color w:val="000000"/>
              </w:rPr>
              <w:t>Saurer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510B">
              <w:rPr>
                <w:rFonts w:ascii="Calibri" w:eastAsia="Times New Roman" w:hAnsi="Calibri" w:cs="Calibri"/>
                <w:color w:val="000000"/>
              </w:rPr>
              <w:t>Portz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10B">
              <w:rPr>
                <w:rFonts w:ascii="Calibri" w:eastAsia="Times New Roman" w:hAnsi="Calibri" w:cs="Calibri"/>
                <w:color w:val="000000"/>
              </w:rPr>
              <w:t>Ward</w:t>
            </w:r>
          </w:p>
        </w:tc>
      </w:tr>
      <w:tr w:rsidR="006C510B" w:rsidRPr="006C510B" w:rsidTr="006C510B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10B">
              <w:rPr>
                <w:rFonts w:ascii="Calibri" w:eastAsia="Times New Roman" w:hAnsi="Calibri" w:cs="Calibri"/>
                <w:b/>
                <w:bCs/>
                <w:color w:val="000000"/>
              </w:rPr>
              <w:t>16-Feb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10B">
              <w:rPr>
                <w:rFonts w:ascii="Calibri" w:eastAsia="Times New Roman" w:hAnsi="Calibri" w:cs="Calibri"/>
                <w:color w:val="000000"/>
              </w:rPr>
              <w:t>Ward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510B">
              <w:rPr>
                <w:rFonts w:ascii="Calibri" w:eastAsia="Times New Roman" w:hAnsi="Calibri" w:cs="Calibri"/>
                <w:color w:val="000000"/>
              </w:rPr>
              <w:t>Gronseth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510B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510B">
              <w:rPr>
                <w:rFonts w:ascii="Calibri" w:eastAsia="Times New Roman" w:hAnsi="Calibri" w:cs="Calibri"/>
                <w:color w:val="000000"/>
              </w:rPr>
              <w:t>Hirschfeld</w:t>
            </w:r>
            <w:proofErr w:type="spellEnd"/>
          </w:p>
        </w:tc>
      </w:tr>
      <w:tr w:rsidR="006C510B" w:rsidRPr="006C510B" w:rsidTr="006C510B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510B">
              <w:rPr>
                <w:rFonts w:ascii="Calibri" w:eastAsia="Times New Roman" w:hAnsi="Calibri" w:cs="Calibri"/>
                <w:b/>
                <w:bCs/>
                <w:color w:val="000000"/>
              </w:rPr>
              <w:t>17-Feb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510B">
              <w:rPr>
                <w:rFonts w:ascii="Calibri" w:eastAsia="Times New Roman" w:hAnsi="Calibri" w:cs="Calibri"/>
                <w:color w:val="000000"/>
              </w:rPr>
              <w:t>Bissett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510B">
              <w:rPr>
                <w:rFonts w:ascii="Calibri" w:eastAsia="Times New Roman" w:hAnsi="Calibri" w:cs="Calibri"/>
                <w:color w:val="000000"/>
              </w:rPr>
              <w:t>Weitzel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510B">
              <w:rPr>
                <w:rFonts w:ascii="Calibri" w:eastAsia="Times New Roman" w:hAnsi="Calibri" w:cs="Calibri"/>
                <w:color w:val="000000"/>
              </w:rPr>
              <w:t>Rieland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10B" w:rsidRPr="006C510B" w:rsidRDefault="006C510B" w:rsidP="006C5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C510B">
              <w:rPr>
                <w:rFonts w:ascii="Calibri" w:eastAsia="Times New Roman" w:hAnsi="Calibri" w:cs="Calibri"/>
                <w:color w:val="000000"/>
              </w:rPr>
              <w:t>Sauerer</w:t>
            </w:r>
            <w:proofErr w:type="spellEnd"/>
          </w:p>
        </w:tc>
      </w:tr>
    </w:tbl>
    <w:p w:rsidR="00D26968" w:rsidRDefault="00D26968">
      <w:bookmarkStart w:id="0" w:name="_GoBack"/>
      <w:bookmarkEnd w:id="0"/>
    </w:p>
    <w:sectPr w:rsidR="00D26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0B"/>
    <w:rsid w:val="006C510B"/>
    <w:rsid w:val="00D2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1</cp:revision>
  <dcterms:created xsi:type="dcterms:W3CDTF">2013-02-11T21:33:00Z</dcterms:created>
  <dcterms:modified xsi:type="dcterms:W3CDTF">2013-02-11T21:34:00Z</dcterms:modified>
</cp:coreProperties>
</file>