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6C" w:rsidRDefault="0035126C" w:rsidP="0035126C">
      <w:pPr>
        <w:pStyle w:val="NormalWeb"/>
        <w:jc w:val="center"/>
      </w:pPr>
      <w:r>
        <w:rPr>
          <w:rFonts w:ascii="Arial" w:hAnsi="Arial" w:cs="Arial"/>
          <w:b/>
          <w:bCs/>
        </w:rPr>
        <w:t>SWAC Winter Meeting Minutes</w:t>
      </w:r>
      <w:r>
        <w:rPr>
          <w:rFonts w:ascii="Arial" w:hAnsi="Arial" w:cs="Arial"/>
          <w:b/>
          <w:bCs/>
        </w:rPr>
        <w:br/>
        <w:t>January 8, 2003</w:t>
      </w:r>
      <w:r>
        <w:rPr>
          <w:rFonts w:ascii="Arial" w:hAnsi="Arial" w:cs="Arial"/>
          <w:b/>
          <w:bCs/>
        </w:rPr>
        <w:br/>
        <w:t>Gull Lake School Library</w:t>
      </w:r>
    </w:p>
    <w:p w:rsidR="0035126C" w:rsidRDefault="0035126C" w:rsidP="0035126C">
      <w:pPr>
        <w:pStyle w:val="NormalWeb"/>
      </w:pPr>
      <w:r>
        <w:rPr>
          <w:rFonts w:ascii="Arial" w:hAnsi="Arial" w:cs="Arial"/>
        </w:rPr>
        <w:t xml:space="preserve">1. The meeting was called to order at 6:35. The following were in attendance: Dennis </w:t>
      </w:r>
      <w:proofErr w:type="gramStart"/>
      <w:r>
        <w:rPr>
          <w:rFonts w:ascii="Arial" w:hAnsi="Arial" w:cs="Arial"/>
        </w:rPr>
        <w:t>Franz(</w:t>
      </w:r>
      <w:proofErr w:type="gramEnd"/>
      <w:r>
        <w:rPr>
          <w:rFonts w:ascii="Arial" w:hAnsi="Arial" w:cs="Arial"/>
        </w:rPr>
        <w:t>Fox Valley), Marni Gutscher(Fox Valley), Dianne Englot(Consul), Stu Esson(St. Angela's, Prelate), Chad Striker(Vanguard), Ray Klien(SC Comp Board of Management), Valerie Gordon(Eastend), Rea Peters(Gull Lake), Brian Wooff(Swift Current), Rod Siemans(Swift Current), Ryan Nichols(Gull Lake), Tim Miller(Shaunavon), Russ Siemens(Swift Current), Chris Wenner(Swift Current), Cyndi Tasche(Swift Current), Gaylene Senft(Maple Creek), Rosalie Flynn(Swift Current), Corey Biccum(Val Marie), Jenn Foley(Shaunavon), Tim Strom(Ponteix), Liam Choo-Foo(Swift Current), Colleen Carleton(Cabri).</w:t>
      </w:r>
      <w:r>
        <w:rPr>
          <w:rFonts w:ascii="Arial" w:hAnsi="Arial" w:cs="Arial"/>
        </w:rPr>
        <w:br/>
        <w:t xml:space="preserve">2. </w:t>
      </w:r>
      <w:r>
        <w:rPr>
          <w:rFonts w:ascii="Arial" w:hAnsi="Arial" w:cs="Arial"/>
          <w:b/>
          <w:bCs/>
        </w:rPr>
        <w:t>Motion: Dennis Franz moved the approval of the agenda, seconded by Stu Esson.</w:t>
      </w:r>
      <w:r>
        <w:rPr>
          <w:rFonts w:ascii="Arial" w:hAnsi="Arial" w:cs="Arial"/>
        </w:rPr>
        <w:t xml:space="preserve"> The service award from the AGM was presented to Dennis Franz at this time.</w:t>
      </w:r>
      <w:r>
        <w:rPr>
          <w:rFonts w:ascii="Arial" w:hAnsi="Arial" w:cs="Arial"/>
        </w:rPr>
        <w:br/>
        <w:t>3. The president reminded the group regarding the voting procedures - two votes per school.</w:t>
      </w:r>
      <w:r>
        <w:rPr>
          <w:rFonts w:ascii="Arial" w:hAnsi="Arial" w:cs="Arial"/>
        </w:rPr>
        <w:br/>
      </w:r>
      <w:proofErr w:type="gramStart"/>
      <w:r>
        <w:rPr>
          <w:rFonts w:ascii="Arial" w:hAnsi="Arial" w:cs="Arial"/>
        </w:rPr>
        <w:t>4. A concern was raised by Rosalie regarding difficulty opening e-mail attachment when minutes were sent</w:t>
      </w:r>
      <w:proofErr w:type="gramEnd"/>
      <w:r>
        <w:rPr>
          <w:rFonts w:ascii="Arial" w:hAnsi="Arial" w:cs="Arial"/>
        </w:rPr>
        <w:t>.</w:t>
      </w:r>
      <w:r>
        <w:rPr>
          <w:rFonts w:ascii="Arial" w:hAnsi="Arial" w:cs="Arial"/>
        </w:rPr>
        <w:br/>
      </w:r>
      <w:r>
        <w:rPr>
          <w:rFonts w:ascii="Arial" w:hAnsi="Arial" w:cs="Arial"/>
          <w:b/>
          <w:bCs/>
        </w:rPr>
        <w:t>5. Business Arising from minutes:</w:t>
      </w:r>
      <w:r>
        <w:rPr>
          <w:rFonts w:ascii="Arial" w:hAnsi="Arial" w:cs="Arial"/>
        </w:rPr>
        <w:br/>
        <w:t xml:space="preserve">Colleen stated that the budget committee had not met as yet. They will meet before the next meeting. </w:t>
      </w:r>
      <w:r>
        <w:rPr>
          <w:rFonts w:ascii="Arial" w:hAnsi="Arial" w:cs="Arial"/>
        </w:rPr>
        <w:br/>
      </w:r>
      <w:r>
        <w:rPr>
          <w:rFonts w:ascii="Arial" w:hAnsi="Arial" w:cs="Arial"/>
          <w:b/>
          <w:bCs/>
        </w:rPr>
        <w:t>Motion: Stu moved the adoption of minutes, seconded by Chris Wenner.</w:t>
      </w:r>
    </w:p>
    <w:p w:rsidR="0035126C" w:rsidRDefault="0035126C" w:rsidP="0035126C">
      <w:pPr>
        <w:pStyle w:val="NormalWeb"/>
      </w:pPr>
      <w:r>
        <w:rPr>
          <w:rFonts w:ascii="Arial" w:hAnsi="Arial" w:cs="Arial"/>
          <w:b/>
          <w:bCs/>
        </w:rPr>
        <w:t xml:space="preserve">6. </w:t>
      </w:r>
      <w:proofErr w:type="gramStart"/>
      <w:r>
        <w:rPr>
          <w:rFonts w:ascii="Arial" w:hAnsi="Arial" w:cs="Arial"/>
          <w:b/>
          <w:bCs/>
        </w:rPr>
        <w:t>a</w:t>
      </w:r>
      <w:proofErr w:type="gramEnd"/>
      <w:r>
        <w:rPr>
          <w:rFonts w:ascii="Arial" w:hAnsi="Arial" w:cs="Arial"/>
          <w:b/>
          <w:bCs/>
        </w:rPr>
        <w:t>) Financial Report</w:t>
      </w:r>
      <w:r>
        <w:rPr>
          <w:rFonts w:ascii="Arial" w:hAnsi="Arial" w:cs="Arial"/>
        </w:rPr>
        <w:t xml:space="preserve"> - Circulated. (</w:t>
      </w:r>
      <w:proofErr w:type="gramStart"/>
      <w:r>
        <w:rPr>
          <w:rFonts w:ascii="Arial" w:hAnsi="Arial" w:cs="Arial"/>
        </w:rPr>
        <w:t>Division fee has not been paid by Eastend</w:t>
      </w:r>
      <w:proofErr w:type="gramEnd"/>
      <w:r>
        <w:rPr>
          <w:rFonts w:ascii="Arial" w:hAnsi="Arial" w:cs="Arial"/>
        </w:rPr>
        <w:t>). Val will check into this.</w:t>
      </w:r>
      <w:r>
        <w:rPr>
          <w:rFonts w:ascii="Arial" w:hAnsi="Arial" w:cs="Arial"/>
        </w:rPr>
        <w:br/>
        <w:t>b) Map Grants are on the back of the January agenda.</w:t>
      </w:r>
      <w:r>
        <w:rPr>
          <w:rFonts w:ascii="Arial" w:hAnsi="Arial" w:cs="Arial"/>
        </w:rPr>
        <w:br/>
        <w:t>c) Rosie moved the adoption of the financial report seconded by Ryan Nichols.</w:t>
      </w:r>
    </w:p>
    <w:p w:rsidR="0035126C" w:rsidRDefault="0035126C" w:rsidP="0035126C">
      <w:pPr>
        <w:pStyle w:val="NormalWeb"/>
      </w:pPr>
      <w:r>
        <w:rPr>
          <w:rFonts w:ascii="Arial" w:hAnsi="Arial" w:cs="Arial"/>
          <w:b/>
          <w:bCs/>
        </w:rPr>
        <w:t>7. Officials report</w:t>
      </w:r>
      <w:r>
        <w:rPr>
          <w:rFonts w:ascii="Arial" w:hAnsi="Arial" w:cs="Arial"/>
        </w:rPr>
        <w:t xml:space="preserve"> - Thanks were given to Jodie Seidler for acting as Volleyball Commissioner, to Tim Millar and Rea Peters for the Volleyball Clinic, to Pat Barrie for his work with Football. Tim volunteered to be referee-in-chief for basketball. Basketball floor testing will occur in Swift Current on January 11. Rod Siemens is coordinating the basketball. Another clinic may be offered in Shaunavon on February 20/21. </w:t>
      </w:r>
    </w:p>
    <w:p w:rsidR="0035126C" w:rsidRDefault="0035126C" w:rsidP="0035126C">
      <w:pPr>
        <w:pStyle w:val="NormalWeb"/>
      </w:pPr>
      <w:r>
        <w:rPr>
          <w:rFonts w:ascii="Arial" w:hAnsi="Arial" w:cs="Arial"/>
        </w:rPr>
        <w:t>Officials Meeting Concerns:</w:t>
      </w:r>
      <w:r>
        <w:rPr>
          <w:rFonts w:ascii="Arial" w:hAnsi="Arial" w:cs="Arial"/>
        </w:rPr>
        <w:br/>
        <w:t>SABO would like more say in who referees at Regionals and Hoopla. SHSAA is concerned about the cost therefore they will be meeting.</w:t>
      </w:r>
      <w:r>
        <w:rPr>
          <w:rFonts w:ascii="Arial" w:hAnsi="Arial" w:cs="Arial"/>
        </w:rPr>
        <w:br/>
        <w:t>Get officials to clinics and ensure they are floor tested. Each school is responsible for this.</w:t>
      </w:r>
      <w:r>
        <w:rPr>
          <w:rFonts w:ascii="Arial" w:hAnsi="Arial" w:cs="Arial"/>
        </w:rPr>
        <w:br/>
        <w:t>SBA will be approached regarding level ll and lll floor testing.</w:t>
      </w:r>
      <w:r>
        <w:rPr>
          <w:rFonts w:ascii="Arial" w:hAnsi="Arial" w:cs="Arial"/>
        </w:rPr>
        <w:br/>
        <w:t>SWAC concerns regarding clinicians for football were expressed.</w:t>
      </w:r>
      <w:r>
        <w:rPr>
          <w:rFonts w:ascii="Arial" w:hAnsi="Arial" w:cs="Arial"/>
        </w:rPr>
        <w:br/>
      </w:r>
      <w:proofErr w:type="gramStart"/>
      <w:r>
        <w:rPr>
          <w:rFonts w:ascii="Arial" w:hAnsi="Arial" w:cs="Arial"/>
        </w:rPr>
        <w:t>Registry of officials are</w:t>
      </w:r>
      <w:proofErr w:type="gramEnd"/>
      <w:r>
        <w:rPr>
          <w:rFonts w:ascii="Arial" w:hAnsi="Arial" w:cs="Arial"/>
        </w:rPr>
        <w:t xml:space="preserve"> due November 15. Please ensure this is done.</w:t>
      </w:r>
      <w:r>
        <w:rPr>
          <w:rFonts w:ascii="Arial" w:hAnsi="Arial" w:cs="Arial"/>
        </w:rPr>
        <w:br/>
        <w:t>Chris Wenner has received feedback regarding increased pay for officials. There is a variation in the response.</w:t>
      </w:r>
      <w:r>
        <w:rPr>
          <w:rFonts w:ascii="Arial" w:hAnsi="Arial" w:cs="Arial"/>
        </w:rPr>
        <w:br/>
        <w:t>Ensure that football officials are educated. There are none registered with the governing body and none have attended a clinic in the past year.</w:t>
      </w:r>
      <w:r>
        <w:rPr>
          <w:rFonts w:ascii="Arial" w:hAnsi="Arial" w:cs="Arial"/>
        </w:rPr>
        <w:br/>
        <w:t>Some concerns were expressed to Chris Wenner regarding officials keeping up with the level of athletes play.</w:t>
      </w:r>
      <w:r>
        <w:rPr>
          <w:rFonts w:ascii="Arial" w:hAnsi="Arial" w:cs="Arial"/>
        </w:rPr>
        <w:br/>
        <w:t>Officials want direction on - jewellery, code of dress, coaching conduct, and crowd. Page 61 of the handbook mentions that it is the school's responsibility to monitor this. Chis Wenner wants to know if we need a policy. Should we act proactively or wait until something happens. There has been an incident in Saskatoon. If you have any concerns, please call 773-4518.</w:t>
      </w:r>
      <w:r>
        <w:rPr>
          <w:rFonts w:ascii="Arial" w:hAnsi="Arial" w:cs="Arial"/>
        </w:rPr>
        <w:br/>
        <w:t xml:space="preserve">Tim has had a good response for basketball </w:t>
      </w:r>
      <w:proofErr w:type="gramStart"/>
      <w:r>
        <w:rPr>
          <w:rFonts w:ascii="Arial" w:hAnsi="Arial" w:cs="Arial"/>
        </w:rPr>
        <w:t>officials</w:t>
      </w:r>
      <w:proofErr w:type="gramEnd"/>
      <w:r>
        <w:rPr>
          <w:rFonts w:ascii="Arial" w:hAnsi="Arial" w:cs="Arial"/>
        </w:rPr>
        <w:t xml:space="preserve"> clinic. </w:t>
      </w:r>
      <w:r>
        <w:rPr>
          <w:rFonts w:ascii="Arial" w:hAnsi="Arial" w:cs="Arial"/>
        </w:rPr>
        <w:br/>
        <w:t>Contact Tim to do exam and have it sent in by January 15.</w:t>
      </w:r>
      <w:r>
        <w:rPr>
          <w:rFonts w:ascii="Arial" w:hAnsi="Arial" w:cs="Arial"/>
        </w:rPr>
        <w:br/>
        <w:t>Tim brought up the fact that we have responsibility to get people certified/registered as teachers/coaches. He agrees with the concerns.</w:t>
      </w:r>
      <w:r>
        <w:rPr>
          <w:rFonts w:ascii="Arial" w:hAnsi="Arial" w:cs="Arial"/>
        </w:rPr>
        <w:br/>
        <w:t xml:space="preserve">We need to encourage coaches to get behind officials. They are doing the best job they can. </w:t>
      </w:r>
      <w:r>
        <w:rPr>
          <w:rFonts w:ascii="Arial" w:hAnsi="Arial" w:cs="Arial"/>
        </w:rPr>
        <w:lastRenderedPageBreak/>
        <w:t>Coaches take responsibility for players and etc. Let officials know they are appreciated.</w:t>
      </w:r>
      <w:r>
        <w:rPr>
          <w:rFonts w:ascii="Arial" w:hAnsi="Arial" w:cs="Arial"/>
        </w:rPr>
        <w:br/>
        <w:t>Rod thinks a clinic for novice officials is necessary. This clinic should be advertised as novice. Rod is willing to organize and run this.</w:t>
      </w:r>
      <w:r>
        <w:rPr>
          <w:rFonts w:ascii="Arial" w:hAnsi="Arial" w:cs="Arial"/>
        </w:rPr>
        <w:br/>
        <w:t xml:space="preserve">Money from a motion a couple of years ago should still </w:t>
      </w:r>
      <w:proofErr w:type="gramStart"/>
      <w:r>
        <w:rPr>
          <w:rFonts w:ascii="Arial" w:hAnsi="Arial" w:cs="Arial"/>
        </w:rPr>
        <w:t>be</w:t>
      </w:r>
      <w:proofErr w:type="gramEnd"/>
      <w:r>
        <w:rPr>
          <w:rFonts w:ascii="Arial" w:hAnsi="Arial" w:cs="Arial"/>
        </w:rPr>
        <w:t xml:space="preserve"> available to host these clinics.</w:t>
      </w:r>
      <w:r>
        <w:rPr>
          <w:rFonts w:ascii="Arial" w:hAnsi="Arial" w:cs="Arial"/>
        </w:rPr>
        <w:br/>
        <w:t>Chris Wenner suggested that Rod S. go ahead and organize this.</w:t>
      </w:r>
      <w:r>
        <w:rPr>
          <w:rFonts w:ascii="Arial" w:hAnsi="Arial" w:cs="Arial"/>
        </w:rPr>
        <w:br/>
        <w:t>Chris suggested that football coaches discuss after meeting some suggestions for organizing.</w:t>
      </w:r>
    </w:p>
    <w:p w:rsidR="0035126C" w:rsidRDefault="0035126C" w:rsidP="0035126C">
      <w:pPr>
        <w:pStyle w:val="NormalWeb"/>
      </w:pPr>
      <w:r>
        <w:rPr>
          <w:rFonts w:ascii="Arial" w:hAnsi="Arial" w:cs="Arial"/>
          <w:b/>
          <w:bCs/>
        </w:rPr>
        <w:t>8. Presidents' Meeting</w:t>
      </w:r>
      <w:r>
        <w:rPr>
          <w:rFonts w:ascii="Arial" w:hAnsi="Arial" w:cs="Arial"/>
        </w:rPr>
        <w:br/>
        <w:t xml:space="preserve">The deficit budget </w:t>
      </w:r>
      <w:proofErr w:type="gramStart"/>
      <w:r>
        <w:rPr>
          <w:rFonts w:ascii="Arial" w:hAnsi="Arial" w:cs="Arial"/>
        </w:rPr>
        <w:t>which</w:t>
      </w:r>
      <w:proofErr w:type="gramEnd"/>
      <w:r>
        <w:rPr>
          <w:rFonts w:ascii="Arial" w:hAnsi="Arial" w:cs="Arial"/>
        </w:rPr>
        <w:t xml:space="preserve"> was approved will have ramifications for this year.</w:t>
      </w:r>
      <w:r>
        <w:rPr>
          <w:rFonts w:ascii="Arial" w:hAnsi="Arial" w:cs="Arial"/>
        </w:rPr>
        <w:br/>
        <w:t>Some provincial events have lost money this fall.</w:t>
      </w:r>
      <w:r>
        <w:rPr>
          <w:rFonts w:ascii="Arial" w:hAnsi="Arial" w:cs="Arial"/>
        </w:rPr>
        <w:br/>
        <w:t xml:space="preserve">A discussion took place regarding a foul-up at 1A </w:t>
      </w:r>
      <w:proofErr w:type="gramStart"/>
      <w:r>
        <w:rPr>
          <w:rFonts w:ascii="Arial" w:hAnsi="Arial" w:cs="Arial"/>
        </w:rPr>
        <w:t>boys</w:t>
      </w:r>
      <w:proofErr w:type="gramEnd"/>
      <w:r>
        <w:rPr>
          <w:rFonts w:ascii="Arial" w:hAnsi="Arial" w:cs="Arial"/>
        </w:rPr>
        <w:t xml:space="preserve"> provincial volleyball which allowed 13 teams to compete.</w:t>
      </w:r>
      <w:r>
        <w:rPr>
          <w:rFonts w:ascii="Arial" w:hAnsi="Arial" w:cs="Arial"/>
        </w:rPr>
        <w:br/>
      </w:r>
      <w:proofErr w:type="gramStart"/>
      <w:r>
        <w:rPr>
          <w:rFonts w:ascii="Arial" w:hAnsi="Arial" w:cs="Arial"/>
        </w:rPr>
        <w:t>Some technical problems regarding E-5 filing on net.</w:t>
      </w:r>
      <w:proofErr w:type="gramEnd"/>
      <w:r>
        <w:rPr>
          <w:rFonts w:ascii="Arial" w:hAnsi="Arial" w:cs="Arial"/>
        </w:rPr>
        <w:t xml:space="preserve"> If you feel shortchanged, contact the office.</w:t>
      </w:r>
      <w:r>
        <w:rPr>
          <w:rFonts w:ascii="Arial" w:hAnsi="Arial" w:cs="Arial"/>
        </w:rPr>
        <w:br/>
        <w:t>Thunder Creek and Moose Jaw are amalgamating in 2004. They will become South Central. A suggestion was made that we look around our district to check on action locally.</w:t>
      </w:r>
      <w:r>
        <w:rPr>
          <w:rFonts w:ascii="Arial" w:hAnsi="Arial" w:cs="Arial"/>
        </w:rPr>
        <w:br/>
        <w:t>In the fall of 2003 there will be a High School Sport Week again exact dates are yet to be determined. Do some thinking as to what the Southwest could do to promote this event.</w:t>
      </w:r>
      <w:r>
        <w:rPr>
          <w:rFonts w:ascii="Arial" w:hAnsi="Arial" w:cs="Arial"/>
        </w:rPr>
        <w:br/>
        <w:t>One coach from each division must be at these provincial events, track and field, cross-country, golf and badminton with their athletes. There were concerns regarding athletes arriving without proper supervision.</w:t>
      </w:r>
      <w:r>
        <w:rPr>
          <w:rFonts w:ascii="Arial" w:hAnsi="Arial" w:cs="Arial"/>
        </w:rPr>
        <w:br/>
        <w:t xml:space="preserve">We can now enter co-ed teams. They must participate in the </w:t>
      </w:r>
      <w:proofErr w:type="gramStart"/>
      <w:r>
        <w:rPr>
          <w:rFonts w:ascii="Arial" w:hAnsi="Arial" w:cs="Arial"/>
        </w:rPr>
        <w:t>boys</w:t>
      </w:r>
      <w:proofErr w:type="gramEnd"/>
      <w:r>
        <w:rPr>
          <w:rFonts w:ascii="Arial" w:hAnsi="Arial" w:cs="Arial"/>
        </w:rPr>
        <w:t xml:space="preserve"> category according to the combined girl/boy population. There was some discussion around the ramifications of this. </w:t>
      </w:r>
      <w:r>
        <w:rPr>
          <w:rFonts w:ascii="Arial" w:hAnsi="Arial" w:cs="Arial"/>
        </w:rPr>
        <w:br/>
        <w:t>Question - Doesn't executive have to bring this to the AGM?</w:t>
      </w:r>
      <w:r>
        <w:rPr>
          <w:rFonts w:ascii="Arial" w:hAnsi="Arial" w:cs="Arial"/>
        </w:rPr>
        <w:br/>
        <w:t>Response - No, the website said this bylaw was effective already.</w:t>
      </w:r>
      <w:r>
        <w:rPr>
          <w:rFonts w:ascii="Arial" w:hAnsi="Arial" w:cs="Arial"/>
        </w:rPr>
        <w:br/>
        <w:t xml:space="preserve">The transfer policy has been modified and sent out so everyone can see and respond. This will hopefully prevent it being tabled at the AGM when it is brought up again this year. </w:t>
      </w:r>
    </w:p>
    <w:p w:rsidR="0035126C" w:rsidRDefault="0035126C" w:rsidP="0035126C">
      <w:pPr>
        <w:pStyle w:val="NormalWeb"/>
      </w:pPr>
      <w:r>
        <w:rPr>
          <w:rFonts w:ascii="Arial" w:hAnsi="Arial" w:cs="Arial"/>
          <w:b/>
          <w:bCs/>
        </w:rPr>
        <w:t>9. Fall Activity Reports</w:t>
      </w:r>
      <w:r>
        <w:rPr>
          <w:rFonts w:ascii="Arial" w:hAnsi="Arial" w:cs="Arial"/>
        </w:rPr>
        <w:br/>
        <w:t>2A soccer - Shaunavon attended provincials</w:t>
      </w:r>
      <w:r>
        <w:rPr>
          <w:rFonts w:ascii="Arial" w:hAnsi="Arial" w:cs="Arial"/>
        </w:rPr>
        <w:br/>
        <w:t>4A soccer - girls Swift Current</w:t>
      </w:r>
      <w:r>
        <w:rPr>
          <w:rFonts w:ascii="Arial" w:hAnsi="Arial" w:cs="Arial"/>
        </w:rPr>
        <w:br/>
        <w:t>boys - 4th Swift Current</w:t>
      </w:r>
      <w:r>
        <w:rPr>
          <w:rFonts w:ascii="Arial" w:hAnsi="Arial" w:cs="Arial"/>
        </w:rPr>
        <w:br/>
        <w:t xml:space="preserve">(We will be hosting boys 4A Provincials in Swift Current fall 2003) </w:t>
      </w:r>
      <w:r>
        <w:rPr>
          <w:rFonts w:ascii="Arial" w:hAnsi="Arial" w:cs="Arial"/>
        </w:rPr>
        <w:br/>
        <w:t>Golf</w:t>
      </w:r>
      <w:r>
        <w:rPr>
          <w:rFonts w:ascii="Arial" w:hAnsi="Arial" w:cs="Arial"/>
        </w:rPr>
        <w:br/>
        <w:t xml:space="preserve">Grass - Leader. The commissioner this year asked if a handbook could be made. There were concerns regarding the speed of play. There was a seeding form/ranking but it didn't seem to work. There seemed to be misinformation in as much as coaches and players didn't have accurate information regarding athlete's abilities. Val volunteered to check into contacting those who have hosted in the past to get advice and bring this to the next meeting. Reminder to coaches to check on </w:t>
      </w:r>
      <w:proofErr w:type="gramStart"/>
      <w:r>
        <w:rPr>
          <w:rFonts w:ascii="Arial" w:hAnsi="Arial" w:cs="Arial"/>
        </w:rPr>
        <w:t>athletes</w:t>
      </w:r>
      <w:proofErr w:type="gramEnd"/>
      <w:r>
        <w:rPr>
          <w:rFonts w:ascii="Arial" w:hAnsi="Arial" w:cs="Arial"/>
        </w:rPr>
        <w:t xml:space="preserve"> scores so that seeding can be done appropriately.</w:t>
      </w:r>
    </w:p>
    <w:p w:rsidR="0035126C" w:rsidRDefault="0035126C" w:rsidP="0035126C">
      <w:pPr>
        <w:pStyle w:val="NormalWeb"/>
      </w:pPr>
      <w:r>
        <w:rPr>
          <w:rFonts w:ascii="Arial" w:hAnsi="Arial" w:cs="Arial"/>
        </w:rPr>
        <w:t>Sand -Cabri and there were no concerns.</w:t>
      </w:r>
    </w:p>
    <w:p w:rsidR="0035126C" w:rsidRDefault="0035126C" w:rsidP="0035126C">
      <w:pPr>
        <w:pStyle w:val="NormalWeb"/>
      </w:pPr>
      <w:r>
        <w:rPr>
          <w:rFonts w:ascii="Arial" w:hAnsi="Arial" w:cs="Arial"/>
        </w:rPr>
        <w:t>Cross Country - Swift Current hosted districts. The enrollment was up. Junior High in Swift Current also joined in the districts. Rosie recommended that medals be put up for the Bantam age group.</w:t>
      </w:r>
      <w:r>
        <w:rPr>
          <w:rFonts w:ascii="Arial" w:hAnsi="Arial" w:cs="Arial"/>
        </w:rPr>
        <w:br/>
        <w:t xml:space="preserve">There was discussion regarding this recommendation. </w:t>
      </w:r>
      <w:r>
        <w:rPr>
          <w:rFonts w:ascii="Arial" w:hAnsi="Arial" w:cs="Arial"/>
        </w:rPr>
        <w:br/>
      </w:r>
      <w:r>
        <w:rPr>
          <w:rFonts w:ascii="Arial" w:hAnsi="Arial" w:cs="Arial"/>
          <w:b/>
          <w:bCs/>
        </w:rPr>
        <w:t>Motion: Rosie moved that under 14(Bantam) age group be added to district. Seconded by Chris Wenner. Carried.</w:t>
      </w:r>
      <w:r>
        <w:rPr>
          <w:rFonts w:ascii="Arial" w:hAnsi="Arial" w:cs="Arial"/>
        </w:rPr>
        <w:br/>
      </w:r>
      <w:r>
        <w:rPr>
          <w:rFonts w:ascii="Arial" w:hAnsi="Arial" w:cs="Arial"/>
          <w:b/>
          <w:bCs/>
        </w:rPr>
        <w:t>Motion: Rosie Flynn moved that district meet to team rotation as we use already, seconded by Rod Siemens. Carried</w:t>
      </w:r>
      <w:r>
        <w:rPr>
          <w:rFonts w:ascii="Arial" w:hAnsi="Arial" w:cs="Arial"/>
        </w:rPr>
        <w:br/>
        <w:t>Eastend S.D. will host SWAC X-country districts next year.</w:t>
      </w:r>
    </w:p>
    <w:p w:rsidR="0035126C" w:rsidRDefault="0035126C" w:rsidP="0035126C">
      <w:pPr>
        <w:pStyle w:val="NormalWeb"/>
      </w:pPr>
      <w:r>
        <w:rPr>
          <w:rFonts w:ascii="Arial" w:hAnsi="Arial" w:cs="Arial"/>
        </w:rPr>
        <w:t xml:space="preserve">Volleyball - </w:t>
      </w:r>
      <w:r>
        <w:rPr>
          <w:rFonts w:ascii="Arial" w:hAnsi="Arial" w:cs="Arial"/>
        </w:rPr>
        <w:br/>
        <w:t>1A Boys - Consul. Fox Valley won Provincial gold.</w:t>
      </w:r>
      <w:r>
        <w:rPr>
          <w:rFonts w:ascii="Arial" w:hAnsi="Arial" w:cs="Arial"/>
        </w:rPr>
        <w:br/>
      </w:r>
      <w:proofErr w:type="gramStart"/>
      <w:r>
        <w:rPr>
          <w:rFonts w:ascii="Arial" w:hAnsi="Arial" w:cs="Arial"/>
        </w:rPr>
        <w:t>Girls - Abbey.</w:t>
      </w:r>
      <w:proofErr w:type="gramEnd"/>
      <w:r>
        <w:rPr>
          <w:rFonts w:ascii="Arial" w:hAnsi="Arial" w:cs="Arial"/>
        </w:rPr>
        <w:t xml:space="preserve"> They advanced to Provincials placed 4th.</w:t>
      </w:r>
      <w:r>
        <w:rPr>
          <w:rFonts w:ascii="Arial" w:hAnsi="Arial" w:cs="Arial"/>
        </w:rPr>
        <w:br/>
      </w:r>
      <w:proofErr w:type="gramStart"/>
      <w:r>
        <w:rPr>
          <w:rFonts w:ascii="Arial" w:hAnsi="Arial" w:cs="Arial"/>
        </w:rPr>
        <w:t>2A Girls - Gull Lake.</w:t>
      </w:r>
      <w:proofErr w:type="gramEnd"/>
      <w:r>
        <w:rPr>
          <w:rFonts w:ascii="Arial" w:hAnsi="Arial" w:cs="Arial"/>
        </w:rPr>
        <w:t xml:space="preserve"> They advanced to Nipawin. Won the sportsmanship banner.</w:t>
      </w:r>
      <w:r>
        <w:rPr>
          <w:rFonts w:ascii="Arial" w:hAnsi="Arial" w:cs="Arial"/>
        </w:rPr>
        <w:br/>
      </w:r>
      <w:proofErr w:type="gramStart"/>
      <w:r>
        <w:rPr>
          <w:rFonts w:ascii="Arial" w:hAnsi="Arial" w:cs="Arial"/>
        </w:rPr>
        <w:t>Boys - Cabri.</w:t>
      </w:r>
      <w:proofErr w:type="gramEnd"/>
      <w:r>
        <w:rPr>
          <w:rFonts w:ascii="Arial" w:hAnsi="Arial" w:cs="Arial"/>
        </w:rPr>
        <w:t xml:space="preserve"> They advanced to Rockglen. Cabri place 4th and won the Sportsmanship Banner. </w:t>
      </w:r>
      <w:r>
        <w:rPr>
          <w:rFonts w:ascii="Arial" w:hAnsi="Arial" w:cs="Arial"/>
        </w:rPr>
        <w:br/>
      </w:r>
      <w:proofErr w:type="gramStart"/>
      <w:r>
        <w:rPr>
          <w:rFonts w:ascii="Arial" w:hAnsi="Arial" w:cs="Arial"/>
        </w:rPr>
        <w:t>3A Girls - Leader.</w:t>
      </w:r>
      <w:proofErr w:type="gramEnd"/>
      <w:r>
        <w:rPr>
          <w:rFonts w:ascii="Arial" w:hAnsi="Arial" w:cs="Arial"/>
        </w:rPr>
        <w:t xml:space="preserve"> Maple Creek advanced to Foam Lake.</w:t>
      </w:r>
      <w:r>
        <w:rPr>
          <w:rFonts w:ascii="Arial" w:hAnsi="Arial" w:cs="Arial"/>
        </w:rPr>
        <w:br/>
      </w:r>
      <w:proofErr w:type="gramStart"/>
      <w:r>
        <w:rPr>
          <w:rFonts w:ascii="Arial" w:hAnsi="Arial" w:cs="Arial"/>
        </w:rPr>
        <w:t>Boys - Shaunavon.</w:t>
      </w:r>
      <w:proofErr w:type="gramEnd"/>
      <w:r>
        <w:rPr>
          <w:rFonts w:ascii="Arial" w:hAnsi="Arial" w:cs="Arial"/>
        </w:rPr>
        <w:t xml:space="preserve"> Leader advanced to Provincials in Lumsden. They won Silver.</w:t>
      </w:r>
      <w:r>
        <w:rPr>
          <w:rFonts w:ascii="Arial" w:hAnsi="Arial" w:cs="Arial"/>
        </w:rPr>
        <w:br/>
      </w:r>
      <w:proofErr w:type="gramStart"/>
      <w:r>
        <w:rPr>
          <w:rFonts w:ascii="Arial" w:hAnsi="Arial" w:cs="Arial"/>
        </w:rPr>
        <w:t>4A Girls - Swift Current.</w:t>
      </w:r>
      <w:proofErr w:type="gramEnd"/>
      <w:r>
        <w:rPr>
          <w:rFonts w:ascii="Arial" w:hAnsi="Arial" w:cs="Arial"/>
        </w:rPr>
        <w:br/>
        <w:t>4A Boys - S.C. played Kindersley for pre provincials and went to Nipawin. They placed 5th.</w:t>
      </w:r>
    </w:p>
    <w:p w:rsidR="0035126C" w:rsidRDefault="0035126C" w:rsidP="0035126C">
      <w:pPr>
        <w:pStyle w:val="NormalWeb"/>
      </w:pPr>
      <w:r>
        <w:rPr>
          <w:rFonts w:ascii="Arial" w:hAnsi="Arial" w:cs="Arial"/>
        </w:rPr>
        <w:t>Football</w:t>
      </w:r>
      <w:r>
        <w:rPr>
          <w:rFonts w:ascii="Arial" w:hAnsi="Arial" w:cs="Arial"/>
        </w:rPr>
        <w:br/>
        <w:t>9 man - was hosted in Shaunavon. Shaunavon advanced to semi-final.</w:t>
      </w:r>
      <w:r>
        <w:rPr>
          <w:rFonts w:ascii="Arial" w:hAnsi="Arial" w:cs="Arial"/>
        </w:rPr>
        <w:br/>
        <w:t xml:space="preserve">12 </w:t>
      </w:r>
      <w:proofErr w:type="gramStart"/>
      <w:r>
        <w:rPr>
          <w:rFonts w:ascii="Arial" w:hAnsi="Arial" w:cs="Arial"/>
        </w:rPr>
        <w:t>man</w:t>
      </w:r>
      <w:proofErr w:type="gramEnd"/>
      <w:r>
        <w:rPr>
          <w:rFonts w:ascii="Arial" w:hAnsi="Arial" w:cs="Arial"/>
        </w:rPr>
        <w:t xml:space="preserve"> - 4A Swift did not advance.</w:t>
      </w:r>
    </w:p>
    <w:p w:rsidR="0035126C" w:rsidRDefault="0035126C" w:rsidP="0035126C">
      <w:pPr>
        <w:pStyle w:val="NormalWeb"/>
      </w:pPr>
      <w:r>
        <w:rPr>
          <w:rFonts w:ascii="Arial" w:hAnsi="Arial" w:cs="Arial"/>
          <w:b/>
          <w:bCs/>
        </w:rPr>
        <w:t>10. Winter/Spring Activities Information</w:t>
      </w:r>
      <w:r>
        <w:rPr>
          <w:rFonts w:ascii="Arial" w:hAnsi="Arial" w:cs="Arial"/>
        </w:rPr>
        <w:br/>
        <w:t xml:space="preserve">Basketball - Eastend does not have a </w:t>
      </w:r>
      <w:proofErr w:type="gramStart"/>
      <w:r>
        <w:rPr>
          <w:rFonts w:ascii="Arial" w:hAnsi="Arial" w:cs="Arial"/>
        </w:rPr>
        <w:t>girls</w:t>
      </w:r>
      <w:proofErr w:type="gramEnd"/>
      <w:r>
        <w:rPr>
          <w:rFonts w:ascii="Arial" w:hAnsi="Arial" w:cs="Arial"/>
        </w:rPr>
        <w:t xml:space="preserve"> team. </w:t>
      </w:r>
      <w:r>
        <w:rPr>
          <w:rFonts w:ascii="Arial" w:hAnsi="Arial" w:cs="Arial"/>
        </w:rPr>
        <w:br/>
        <w:t>Shaunavon will be sending out SWAC stats.</w:t>
      </w:r>
      <w:r>
        <w:rPr>
          <w:rFonts w:ascii="Arial" w:hAnsi="Arial" w:cs="Arial"/>
        </w:rPr>
        <w:br/>
        <w:t xml:space="preserve">Curling - Swift Current - Ross Orth is the commissioner. The dates are February 24 and 25th. He requested that division winners be sent to him as soon as possible. </w:t>
      </w:r>
      <w:r>
        <w:rPr>
          <w:rFonts w:ascii="Arial" w:hAnsi="Arial" w:cs="Arial"/>
        </w:rPr>
        <w:br/>
        <w:t>Badminton</w:t>
      </w:r>
      <w:r>
        <w:rPr>
          <w:rFonts w:ascii="Arial" w:hAnsi="Arial" w:cs="Arial"/>
        </w:rPr>
        <w:br/>
        <w:t>May 3 - districts in Swift Current</w:t>
      </w:r>
      <w:r>
        <w:rPr>
          <w:rFonts w:ascii="Arial" w:hAnsi="Arial" w:cs="Arial"/>
        </w:rPr>
        <w:br/>
        <w:t>May 10 - Regionals in Regina</w:t>
      </w:r>
      <w:r>
        <w:rPr>
          <w:rFonts w:ascii="Arial" w:hAnsi="Arial" w:cs="Arial"/>
        </w:rPr>
        <w:br/>
        <w:t>May 17 - Provincials in Swift Current</w:t>
      </w:r>
      <w:r>
        <w:rPr>
          <w:rFonts w:ascii="Arial" w:hAnsi="Arial" w:cs="Arial"/>
        </w:rPr>
        <w:br/>
        <w:t>Entries need to be in to Dennis Franz. Rosie is commissioner for Provincials so Dennis can coach.</w:t>
      </w:r>
      <w:r>
        <w:rPr>
          <w:rFonts w:ascii="Arial" w:hAnsi="Arial" w:cs="Arial"/>
        </w:rPr>
        <w:br/>
        <w:t>Wrestling - Swift Current has girls and boys. They'll go on to Regionals in Dillon.</w:t>
      </w:r>
      <w:r>
        <w:rPr>
          <w:rFonts w:ascii="Arial" w:hAnsi="Arial" w:cs="Arial"/>
        </w:rPr>
        <w:br/>
      </w:r>
      <w:proofErr w:type="gramStart"/>
      <w:r>
        <w:rPr>
          <w:rFonts w:ascii="Arial" w:hAnsi="Arial" w:cs="Arial"/>
        </w:rPr>
        <w:t>Track and Field - Pat Wilde commissioner.</w:t>
      </w:r>
      <w:proofErr w:type="gramEnd"/>
      <w:r>
        <w:rPr>
          <w:rFonts w:ascii="Arial" w:hAnsi="Arial" w:cs="Arial"/>
        </w:rPr>
        <w:t xml:space="preserve"> Wednesday, May 28th in Swift Current.</w:t>
      </w:r>
      <w:r>
        <w:rPr>
          <w:rFonts w:ascii="Arial" w:hAnsi="Arial" w:cs="Arial"/>
        </w:rPr>
        <w:br/>
        <w:t xml:space="preserve">Motion: Stu Esson moved that we purchase the required number of </w:t>
      </w:r>
      <w:proofErr w:type="gramStart"/>
      <w:r>
        <w:rPr>
          <w:rFonts w:ascii="Arial" w:hAnsi="Arial" w:cs="Arial"/>
        </w:rPr>
        <w:t>head sets</w:t>
      </w:r>
      <w:proofErr w:type="gramEnd"/>
      <w:r>
        <w:rPr>
          <w:rFonts w:ascii="Arial" w:hAnsi="Arial" w:cs="Arial"/>
        </w:rPr>
        <w:t xml:space="preserve"> for T&amp;F. Seconded by Ryan Nichols. Carried. Rod Siemens will look into it.</w:t>
      </w:r>
    </w:p>
    <w:p w:rsidR="0035126C" w:rsidRDefault="0035126C" w:rsidP="0035126C">
      <w:pPr>
        <w:pStyle w:val="NormalWeb"/>
      </w:pPr>
      <w:r>
        <w:rPr>
          <w:rFonts w:ascii="Arial" w:hAnsi="Arial" w:cs="Arial"/>
          <w:b/>
          <w:bCs/>
        </w:rPr>
        <w:t>11.New Business</w:t>
      </w:r>
      <w:r>
        <w:rPr>
          <w:rFonts w:ascii="Arial" w:hAnsi="Arial" w:cs="Arial"/>
        </w:rPr>
        <w:br/>
        <w:t xml:space="preserve">Fox Valley </w:t>
      </w:r>
      <w:proofErr w:type="gramStart"/>
      <w:r>
        <w:rPr>
          <w:rFonts w:ascii="Arial" w:hAnsi="Arial" w:cs="Arial"/>
        </w:rPr>
        <w:t>is wanting</w:t>
      </w:r>
      <w:proofErr w:type="gramEnd"/>
      <w:r>
        <w:rPr>
          <w:rFonts w:ascii="Arial" w:hAnsi="Arial" w:cs="Arial"/>
        </w:rPr>
        <w:t xml:space="preserve"> to bid for 2004 2A girls volleyball provincials. They will use Leader's gym as the second gym.</w:t>
      </w:r>
      <w:r>
        <w:rPr>
          <w:rFonts w:ascii="Arial" w:hAnsi="Arial" w:cs="Arial"/>
        </w:rPr>
        <w:br/>
        <w:t>Frontier also is interested in this with Eastend as the second facility. They will bring bids to the next meeting.</w:t>
      </w:r>
    </w:p>
    <w:p w:rsidR="0035126C" w:rsidRDefault="0035126C" w:rsidP="0035126C">
      <w:pPr>
        <w:pStyle w:val="NormalWeb"/>
      </w:pPr>
      <w:r>
        <w:rPr>
          <w:rFonts w:ascii="Arial" w:hAnsi="Arial" w:cs="Arial"/>
        </w:rPr>
        <w:t>Reminder: Service Award nominations must be in by May 30th and Merit Award nominations need to be in by April 30th.</w:t>
      </w:r>
      <w:r>
        <w:rPr>
          <w:rFonts w:ascii="Arial" w:hAnsi="Arial" w:cs="Arial"/>
        </w:rPr>
        <w:br/>
        <w:t>New male and female coaching award has now been instituted. May 31 is the deadline for nominations. There is not much information as yet. Colleen will check on it and get the information out to school reps if possible before the April meeting.</w:t>
      </w:r>
    </w:p>
    <w:p w:rsidR="0035126C" w:rsidRDefault="0035126C" w:rsidP="0035126C">
      <w:pPr>
        <w:pStyle w:val="NormalWeb"/>
      </w:pPr>
      <w:r>
        <w:rPr>
          <w:rFonts w:ascii="Arial" w:hAnsi="Arial" w:cs="Arial"/>
        </w:rPr>
        <w:t>Retirement gift for Bryan Matheson</w:t>
      </w:r>
      <w:r>
        <w:rPr>
          <w:rFonts w:ascii="Arial" w:hAnsi="Arial" w:cs="Arial"/>
        </w:rPr>
        <w:br/>
        <w:t xml:space="preserve">Each district will give $100 for a collective gift. The retirement program will be tied into the AGM. </w:t>
      </w:r>
      <w:r>
        <w:rPr>
          <w:rFonts w:ascii="Arial" w:hAnsi="Arial" w:cs="Arial"/>
        </w:rPr>
        <w:br/>
        <w:t xml:space="preserve">Bring recollections to the spring meeting or forward anecdotes to Colleen. </w:t>
      </w:r>
    </w:p>
    <w:p w:rsidR="0035126C" w:rsidRDefault="0035126C" w:rsidP="0035126C">
      <w:pPr>
        <w:pStyle w:val="NormalWeb"/>
      </w:pPr>
      <w:r>
        <w:rPr>
          <w:rFonts w:ascii="Arial" w:hAnsi="Arial" w:cs="Arial"/>
          <w:b/>
          <w:bCs/>
        </w:rPr>
        <w:t>12. Next meeting</w:t>
      </w:r>
      <w:r>
        <w:rPr>
          <w:rFonts w:ascii="Arial" w:hAnsi="Arial" w:cs="Arial"/>
        </w:rPr>
        <w:t xml:space="preserve"> is April 30th at 6:30 in Gull Lake School.</w:t>
      </w:r>
      <w:r>
        <w:rPr>
          <w:rFonts w:ascii="Arial" w:hAnsi="Arial" w:cs="Arial"/>
        </w:rPr>
        <w:br/>
      </w:r>
      <w:r>
        <w:rPr>
          <w:rFonts w:ascii="Arial" w:hAnsi="Arial" w:cs="Arial"/>
          <w:b/>
          <w:bCs/>
        </w:rPr>
        <w:t>13. Motion: Gaylene moved that we adjourn.</w:t>
      </w:r>
    </w:p>
    <w:p w:rsidR="00832075" w:rsidRDefault="00832075">
      <w:bookmarkStart w:id="0" w:name="_GoBack"/>
      <w:bookmarkEnd w:id="0"/>
    </w:p>
    <w:sectPr w:rsidR="00832075" w:rsidSect="00661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6C"/>
    <w:rsid w:val="0035126C"/>
    <w:rsid w:val="00661623"/>
    <w:rsid w:val="0083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93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26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26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671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7734</Characters>
  <Application>Microsoft Macintosh Word</Application>
  <DocSecurity>0</DocSecurity>
  <Lines>64</Lines>
  <Paragraphs>18</Paragraphs>
  <ScaleCrop>false</ScaleCrop>
  <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Benjamin</dc:creator>
  <cp:keywords/>
  <dc:description/>
  <cp:lastModifiedBy>Marc Benjamin</cp:lastModifiedBy>
  <cp:revision>1</cp:revision>
  <dcterms:created xsi:type="dcterms:W3CDTF">2014-03-03T14:50:00Z</dcterms:created>
  <dcterms:modified xsi:type="dcterms:W3CDTF">2014-03-03T14:50:00Z</dcterms:modified>
</cp:coreProperties>
</file>