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CC" w:rsidRPr="00F80DCC" w:rsidRDefault="000E13D5" w:rsidP="0076172D">
      <w:pPr>
        <w:shd w:val="clear" w:color="auto" w:fill="FFFFFF"/>
        <w:spacing w:after="0" w:line="240" w:lineRule="auto"/>
        <w:ind w:left="0" w:right="120"/>
        <w:jc w:val="center"/>
        <w:outlineLvl w:val="2"/>
        <w:rPr>
          <w:rFonts w:ascii="Helvetica" w:eastAsia="Times New Roman" w:hAnsi="Helvetica" w:cs="Helvetica"/>
          <w:b/>
          <w:bCs/>
          <w:color w:val="111111"/>
          <w:sz w:val="36"/>
          <w:szCs w:val="36"/>
        </w:rPr>
      </w:pPr>
      <w:bookmarkStart w:id="0" w:name="_GoBack"/>
      <w:bookmarkEnd w:id="0"/>
      <w:r>
        <w:rPr>
          <w:rFonts w:ascii="Helvetica" w:eastAsia="Times New Roman" w:hAnsi="Helvetica" w:cs="Helvetica"/>
          <w:b/>
          <w:bCs/>
          <w:color w:val="111111"/>
          <w:sz w:val="36"/>
          <w:szCs w:val="36"/>
        </w:rPr>
        <w:t xml:space="preserve">LCS </w:t>
      </w:r>
      <w:r w:rsidR="00F80DCC" w:rsidRPr="00F80DCC">
        <w:rPr>
          <w:rFonts w:ascii="Helvetica" w:eastAsia="Times New Roman" w:hAnsi="Helvetica" w:cs="Helvetica"/>
          <w:b/>
          <w:bCs/>
          <w:color w:val="111111"/>
          <w:sz w:val="36"/>
          <w:szCs w:val="36"/>
        </w:rPr>
        <w:t>Coach</w:t>
      </w:r>
      <w:r w:rsidR="000B3C0F">
        <w:rPr>
          <w:rFonts w:ascii="Helvetica" w:eastAsia="Times New Roman" w:hAnsi="Helvetica" w:cs="Helvetica"/>
          <w:b/>
          <w:bCs/>
          <w:color w:val="111111"/>
          <w:sz w:val="36"/>
          <w:szCs w:val="36"/>
        </w:rPr>
        <w:t>ing</w:t>
      </w:r>
      <w:r w:rsidR="00F80DCC" w:rsidRPr="00F80DCC">
        <w:rPr>
          <w:rFonts w:ascii="Helvetica" w:eastAsia="Times New Roman" w:hAnsi="Helvetica" w:cs="Helvetica"/>
          <w:b/>
          <w:bCs/>
          <w:color w:val="111111"/>
          <w:sz w:val="36"/>
          <w:szCs w:val="36"/>
        </w:rPr>
        <w:t xml:space="preserve"> Guidelines</w:t>
      </w:r>
    </w:p>
    <w:p w:rsidR="00F80DCC" w:rsidRDefault="00F80DCC" w:rsidP="00F80DCC">
      <w:pPr>
        <w:shd w:val="clear" w:color="auto" w:fill="FFFFFF"/>
        <w:spacing w:before="120" w:after="120" w:line="240" w:lineRule="auto"/>
        <w:ind w:left="0" w:right="120"/>
        <w:jc w:val="left"/>
        <w:rPr>
          <w:rFonts w:ascii="Helvetica" w:eastAsia="Times New Roman" w:hAnsi="Helvetica" w:cs="Helvetica"/>
          <w:b/>
          <w:bCs/>
          <w:color w:val="111111"/>
          <w:sz w:val="18"/>
        </w:rPr>
      </w:pP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b/>
          <w:bCs/>
          <w:color w:val="111111"/>
          <w:sz w:val="18"/>
        </w:rPr>
        <w:t>Introduction:</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 xml:space="preserve">In the </w:t>
      </w:r>
      <w:r>
        <w:rPr>
          <w:rFonts w:ascii="Helvetica" w:eastAsia="Times New Roman" w:hAnsi="Helvetica" w:cs="Helvetica"/>
          <w:color w:val="111111"/>
          <w:sz w:val="18"/>
          <w:szCs w:val="18"/>
        </w:rPr>
        <w:t xml:space="preserve">Lake County Stallions </w:t>
      </w:r>
      <w:r w:rsidRPr="00F80DCC">
        <w:rPr>
          <w:rFonts w:ascii="Helvetica" w:eastAsia="Times New Roman" w:hAnsi="Helvetica" w:cs="Helvetica"/>
          <w:color w:val="111111"/>
          <w:sz w:val="18"/>
          <w:szCs w:val="18"/>
        </w:rPr>
        <w:t>organization</w:t>
      </w:r>
      <w:r>
        <w:rPr>
          <w:rFonts w:ascii="Helvetica" w:eastAsia="Times New Roman" w:hAnsi="Helvetica" w:cs="Helvetica"/>
          <w:color w:val="111111"/>
          <w:sz w:val="18"/>
          <w:szCs w:val="18"/>
        </w:rPr>
        <w:t>,</w:t>
      </w:r>
      <w:r w:rsidRPr="00F80DCC">
        <w:rPr>
          <w:rFonts w:ascii="Helvetica" w:eastAsia="Times New Roman" w:hAnsi="Helvetica" w:cs="Helvetica"/>
          <w:color w:val="111111"/>
          <w:sz w:val="18"/>
          <w:szCs w:val="18"/>
        </w:rPr>
        <w:t xml:space="preserve"> we pride ourselves on selecting coaches that will help us suc</w:t>
      </w:r>
      <w:r>
        <w:rPr>
          <w:rFonts w:ascii="Helvetica" w:eastAsia="Times New Roman" w:hAnsi="Helvetica" w:cs="Helvetica"/>
          <w:color w:val="111111"/>
          <w:sz w:val="18"/>
          <w:szCs w:val="18"/>
        </w:rPr>
        <w:t>c</w:t>
      </w:r>
      <w:r w:rsidRPr="00F80DCC">
        <w:rPr>
          <w:rFonts w:ascii="Helvetica" w:eastAsia="Times New Roman" w:hAnsi="Helvetica" w:cs="Helvetica"/>
          <w:color w:val="111111"/>
          <w:sz w:val="18"/>
          <w:szCs w:val="18"/>
        </w:rPr>
        <w:t>eed as an organization, as individual teams, and as individuals on the field and in life. Before each season we cover certain guidelines with our coaches to ensure that th</w:t>
      </w:r>
      <w:r>
        <w:rPr>
          <w:rFonts w:ascii="Helvetica" w:eastAsia="Times New Roman" w:hAnsi="Helvetica" w:cs="Helvetica"/>
          <w:color w:val="111111"/>
          <w:sz w:val="18"/>
          <w:szCs w:val="18"/>
        </w:rPr>
        <w:t>e</w:t>
      </w:r>
      <w:r w:rsidRPr="00F80DCC">
        <w:rPr>
          <w:rFonts w:ascii="Helvetica" w:eastAsia="Times New Roman" w:hAnsi="Helvetica" w:cs="Helvetica"/>
          <w:color w:val="111111"/>
          <w:sz w:val="18"/>
          <w:szCs w:val="18"/>
        </w:rPr>
        <w:t>ir teams remain competitive but not at the cost of player saf</w:t>
      </w:r>
      <w:r>
        <w:rPr>
          <w:rFonts w:ascii="Helvetica" w:eastAsia="Times New Roman" w:hAnsi="Helvetica" w:cs="Helvetica"/>
          <w:color w:val="111111"/>
          <w:sz w:val="18"/>
          <w:szCs w:val="18"/>
        </w:rPr>
        <w:t>e</w:t>
      </w:r>
      <w:r w:rsidRPr="00F80DCC">
        <w:rPr>
          <w:rFonts w:ascii="Helvetica" w:eastAsia="Times New Roman" w:hAnsi="Helvetica" w:cs="Helvetica"/>
          <w:color w:val="111111"/>
          <w:sz w:val="18"/>
          <w:szCs w:val="18"/>
        </w:rPr>
        <w:t>ty, school work, relig</w:t>
      </w:r>
      <w:r>
        <w:rPr>
          <w:rFonts w:ascii="Helvetica" w:eastAsia="Times New Roman" w:hAnsi="Helvetica" w:cs="Helvetica"/>
          <w:color w:val="111111"/>
          <w:sz w:val="18"/>
          <w:szCs w:val="18"/>
        </w:rPr>
        <w:t xml:space="preserve">ious studies or family events. This document </w:t>
      </w:r>
      <w:r w:rsidRPr="00F80DCC">
        <w:rPr>
          <w:rFonts w:ascii="Helvetica" w:eastAsia="Times New Roman" w:hAnsi="Helvetica" w:cs="Helvetica"/>
          <w:color w:val="111111"/>
          <w:sz w:val="18"/>
          <w:szCs w:val="18"/>
        </w:rPr>
        <w:t>will cover some of our coaching guidelines</w:t>
      </w:r>
      <w:r>
        <w:rPr>
          <w:rFonts w:ascii="Helvetica" w:eastAsia="Times New Roman" w:hAnsi="Helvetica" w:cs="Helvetica"/>
          <w:color w:val="111111"/>
          <w:sz w:val="18"/>
          <w:szCs w:val="18"/>
        </w:rPr>
        <w:t>,</w:t>
      </w:r>
      <w:r w:rsidRPr="00F80DCC">
        <w:rPr>
          <w:rFonts w:ascii="Helvetica" w:eastAsia="Times New Roman" w:hAnsi="Helvetica" w:cs="Helvetica"/>
          <w:color w:val="111111"/>
          <w:sz w:val="18"/>
          <w:szCs w:val="18"/>
        </w:rPr>
        <w:t xml:space="preserve"> which are at the core of our philosophy - the </w:t>
      </w:r>
      <w:r>
        <w:rPr>
          <w:rFonts w:ascii="Helvetica" w:eastAsia="Times New Roman" w:hAnsi="Helvetica" w:cs="Helvetica"/>
          <w:color w:val="111111"/>
          <w:sz w:val="18"/>
          <w:szCs w:val="18"/>
        </w:rPr>
        <w:t xml:space="preserve">Stallions </w:t>
      </w:r>
      <w:r w:rsidRPr="00F80DCC">
        <w:rPr>
          <w:rFonts w:ascii="Helvetica" w:eastAsia="Times New Roman" w:hAnsi="Helvetica" w:cs="Helvetica"/>
          <w:color w:val="111111"/>
          <w:sz w:val="18"/>
          <w:szCs w:val="18"/>
        </w:rPr>
        <w:t xml:space="preserve">Way. </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 xml:space="preserve">If you are interested in coaching for the </w:t>
      </w:r>
      <w:r>
        <w:rPr>
          <w:rFonts w:ascii="Helvetica" w:eastAsia="Times New Roman" w:hAnsi="Helvetica" w:cs="Helvetica"/>
          <w:color w:val="111111"/>
          <w:sz w:val="18"/>
          <w:szCs w:val="18"/>
        </w:rPr>
        <w:t>Stallions</w:t>
      </w:r>
      <w:r w:rsidRPr="00F80DCC">
        <w:rPr>
          <w:rFonts w:ascii="Helvetica" w:eastAsia="Times New Roman" w:hAnsi="Helvetica" w:cs="Helvetica"/>
          <w:color w:val="111111"/>
          <w:sz w:val="18"/>
          <w:szCs w:val="18"/>
        </w:rPr>
        <w:t xml:space="preserve">, </w:t>
      </w:r>
      <w:r>
        <w:rPr>
          <w:rFonts w:ascii="Helvetica" w:eastAsia="Times New Roman" w:hAnsi="Helvetica" w:cs="Helvetica"/>
          <w:color w:val="111111"/>
          <w:sz w:val="18"/>
          <w:szCs w:val="18"/>
        </w:rPr>
        <w:t xml:space="preserve">complete the </w:t>
      </w:r>
      <w:hyperlink r:id="rId6" w:history="1">
        <w:r w:rsidRPr="00AE65A9">
          <w:rPr>
            <w:rStyle w:val="Hyperlink"/>
            <w:rFonts w:ascii="Helvetica" w:eastAsia="Times New Roman" w:hAnsi="Helvetica" w:cs="Helvetica"/>
            <w:b/>
            <w:sz w:val="18"/>
            <w:szCs w:val="18"/>
            <w:u w:val="none"/>
          </w:rPr>
          <w:t>Coach Application</w:t>
        </w:r>
      </w:hyperlink>
      <w:r>
        <w:rPr>
          <w:rFonts w:ascii="Helvetica" w:eastAsia="Times New Roman" w:hAnsi="Helvetica" w:cs="Helvetica"/>
          <w:color w:val="111111"/>
          <w:sz w:val="18"/>
          <w:szCs w:val="18"/>
        </w:rPr>
        <w:t xml:space="preserve"> and notify the Director of Football Operations (DirFootballOps@lcstallions.com)</w:t>
      </w:r>
      <w:r w:rsidRPr="00F80DCC">
        <w:rPr>
          <w:rFonts w:ascii="Helvetica" w:eastAsia="Times New Roman" w:hAnsi="Helvetica" w:cs="Helvetica"/>
          <w:color w:val="111111"/>
          <w:sz w:val="18"/>
          <w:szCs w:val="18"/>
        </w:rPr>
        <w:t>.</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____________________________________________________________________________________________</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b/>
          <w:bCs/>
          <w:color w:val="111111"/>
          <w:sz w:val="18"/>
        </w:rPr>
        <w:t>Saf</w:t>
      </w:r>
      <w:r>
        <w:rPr>
          <w:rFonts w:ascii="Helvetica" w:eastAsia="Times New Roman" w:hAnsi="Helvetica" w:cs="Helvetica"/>
          <w:b/>
          <w:bCs/>
          <w:color w:val="111111"/>
          <w:sz w:val="18"/>
        </w:rPr>
        <w:t>e</w:t>
      </w:r>
      <w:r w:rsidRPr="00F80DCC">
        <w:rPr>
          <w:rFonts w:ascii="Helvetica" w:eastAsia="Times New Roman" w:hAnsi="Helvetica" w:cs="Helvetica"/>
          <w:b/>
          <w:bCs/>
          <w:color w:val="111111"/>
          <w:sz w:val="18"/>
        </w:rPr>
        <w:t>ty:</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Pr>
          <w:rFonts w:ascii="Helvetica" w:eastAsia="Times New Roman" w:hAnsi="Helvetica" w:cs="Helvetica"/>
          <w:color w:val="111111"/>
          <w:sz w:val="18"/>
          <w:szCs w:val="18"/>
        </w:rPr>
        <w:t>In the Stallions</w:t>
      </w:r>
      <w:r w:rsidRPr="00F80DCC">
        <w:rPr>
          <w:rFonts w:ascii="Helvetica" w:eastAsia="Times New Roman" w:hAnsi="Helvetica" w:cs="Helvetica"/>
          <w:color w:val="111111"/>
          <w:sz w:val="18"/>
          <w:szCs w:val="18"/>
        </w:rPr>
        <w:t xml:space="preserve"> organization</w:t>
      </w:r>
      <w:r>
        <w:rPr>
          <w:rFonts w:ascii="Helvetica" w:eastAsia="Times New Roman" w:hAnsi="Helvetica" w:cs="Helvetica"/>
          <w:color w:val="111111"/>
          <w:sz w:val="18"/>
          <w:szCs w:val="18"/>
        </w:rPr>
        <w:t xml:space="preserve">, player safety is paramount and as a </w:t>
      </w:r>
      <w:r w:rsidRPr="00F80DCC">
        <w:rPr>
          <w:rFonts w:ascii="Helvetica" w:eastAsia="Times New Roman" w:hAnsi="Helvetica" w:cs="Helvetica"/>
          <w:color w:val="111111"/>
          <w:sz w:val="18"/>
          <w:szCs w:val="18"/>
        </w:rPr>
        <w:t>coach you should always put saf</w:t>
      </w:r>
      <w:r>
        <w:rPr>
          <w:rFonts w:ascii="Helvetica" w:eastAsia="Times New Roman" w:hAnsi="Helvetica" w:cs="Helvetica"/>
          <w:color w:val="111111"/>
          <w:sz w:val="18"/>
          <w:szCs w:val="18"/>
        </w:rPr>
        <w:t>e</w:t>
      </w:r>
      <w:r w:rsidRPr="00F80DCC">
        <w:rPr>
          <w:rFonts w:ascii="Helvetica" w:eastAsia="Times New Roman" w:hAnsi="Helvetica" w:cs="Helvetica"/>
          <w:color w:val="111111"/>
          <w:sz w:val="18"/>
          <w:szCs w:val="18"/>
        </w:rPr>
        <w:t>ty first in all conditioning drills, hitting drills, team drills, scrimmages and games. When teaching tackling, blocking or running with the ball, NEVER teach kids to lower th</w:t>
      </w:r>
      <w:r>
        <w:rPr>
          <w:rFonts w:ascii="Helvetica" w:eastAsia="Times New Roman" w:hAnsi="Helvetica" w:cs="Helvetica"/>
          <w:color w:val="111111"/>
          <w:sz w:val="18"/>
          <w:szCs w:val="18"/>
        </w:rPr>
        <w:t>e</w:t>
      </w:r>
      <w:r w:rsidRPr="00F80DCC">
        <w:rPr>
          <w:rFonts w:ascii="Helvetica" w:eastAsia="Times New Roman" w:hAnsi="Helvetica" w:cs="Helvetica"/>
          <w:color w:val="111111"/>
          <w:sz w:val="18"/>
          <w:szCs w:val="18"/>
        </w:rPr>
        <w:t xml:space="preserve">ir heads and ALWAYS teach them </w:t>
      </w:r>
      <w:r w:rsidR="0076172D">
        <w:rPr>
          <w:rFonts w:ascii="Helvetica" w:eastAsia="Times New Roman" w:hAnsi="Helvetica" w:cs="Helvetica"/>
          <w:color w:val="111111"/>
          <w:sz w:val="18"/>
          <w:szCs w:val="18"/>
        </w:rPr>
        <w:t>Heads-Up tackling</w:t>
      </w:r>
      <w:r w:rsidRPr="00F80DCC">
        <w:rPr>
          <w:rFonts w:ascii="Helvetica" w:eastAsia="Times New Roman" w:hAnsi="Helvetica" w:cs="Helvetica"/>
          <w:color w:val="111111"/>
          <w:sz w:val="18"/>
          <w:szCs w:val="18"/>
        </w:rPr>
        <w:t>.</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We are not doctors</w:t>
      </w:r>
      <w:r w:rsidR="0076172D">
        <w:rPr>
          <w:rFonts w:ascii="Helvetica" w:eastAsia="Times New Roman" w:hAnsi="Helvetica" w:cs="Helvetica"/>
          <w:color w:val="111111"/>
          <w:sz w:val="18"/>
          <w:szCs w:val="18"/>
        </w:rPr>
        <w:t>,</w:t>
      </w:r>
      <w:r w:rsidRPr="00F80DCC">
        <w:rPr>
          <w:rFonts w:ascii="Helvetica" w:eastAsia="Times New Roman" w:hAnsi="Helvetica" w:cs="Helvetica"/>
          <w:color w:val="111111"/>
          <w:sz w:val="18"/>
          <w:szCs w:val="18"/>
        </w:rPr>
        <w:t xml:space="preserve"> so if a</w:t>
      </w:r>
      <w:r w:rsidR="00AE65A9">
        <w:rPr>
          <w:rFonts w:ascii="Helvetica" w:eastAsia="Times New Roman" w:hAnsi="Helvetica" w:cs="Helvetica"/>
          <w:color w:val="111111"/>
          <w:sz w:val="18"/>
          <w:szCs w:val="18"/>
        </w:rPr>
        <w:t xml:space="preserve">n athlete is injured </w:t>
      </w:r>
      <w:r w:rsidRPr="00F80DCC">
        <w:rPr>
          <w:rFonts w:ascii="Helvetica" w:eastAsia="Times New Roman" w:hAnsi="Helvetica" w:cs="Helvetica"/>
          <w:color w:val="111111"/>
          <w:sz w:val="18"/>
          <w:szCs w:val="18"/>
        </w:rPr>
        <w:t>always err on the side of caution; if a parent is present ask the parent to help asse</w:t>
      </w:r>
      <w:r w:rsidR="0076172D">
        <w:rPr>
          <w:rFonts w:ascii="Helvetica" w:eastAsia="Times New Roman" w:hAnsi="Helvetica" w:cs="Helvetica"/>
          <w:color w:val="111111"/>
          <w:sz w:val="18"/>
          <w:szCs w:val="18"/>
        </w:rPr>
        <w:t>s</w:t>
      </w:r>
      <w:r w:rsidRPr="00F80DCC">
        <w:rPr>
          <w:rFonts w:ascii="Helvetica" w:eastAsia="Times New Roman" w:hAnsi="Helvetica" w:cs="Helvetica"/>
          <w:color w:val="111111"/>
          <w:sz w:val="18"/>
          <w:szCs w:val="18"/>
        </w:rPr>
        <w:t>s the severity of the injury, and when in doubt, call an ambulance.</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 xml:space="preserve">During a game, scrimmage, </w:t>
      </w:r>
      <w:r w:rsidR="0076172D">
        <w:rPr>
          <w:rFonts w:ascii="Helvetica" w:eastAsia="Times New Roman" w:hAnsi="Helvetica" w:cs="Helvetica"/>
          <w:color w:val="111111"/>
          <w:sz w:val="18"/>
          <w:szCs w:val="18"/>
        </w:rPr>
        <w:t xml:space="preserve">or </w:t>
      </w:r>
      <w:r w:rsidRPr="00F80DCC">
        <w:rPr>
          <w:rFonts w:ascii="Helvetica" w:eastAsia="Times New Roman" w:hAnsi="Helvetica" w:cs="Helvetica"/>
          <w:color w:val="111111"/>
          <w:sz w:val="18"/>
          <w:szCs w:val="18"/>
        </w:rPr>
        <w:t>practice</w:t>
      </w:r>
      <w:r w:rsidR="0076172D">
        <w:rPr>
          <w:rFonts w:ascii="Helvetica" w:eastAsia="Times New Roman" w:hAnsi="Helvetica" w:cs="Helvetica"/>
          <w:color w:val="111111"/>
          <w:sz w:val="18"/>
          <w:szCs w:val="18"/>
        </w:rPr>
        <w:t xml:space="preserve">, </w:t>
      </w:r>
      <w:r w:rsidRPr="00F80DCC">
        <w:rPr>
          <w:rFonts w:ascii="Helvetica" w:eastAsia="Times New Roman" w:hAnsi="Helvetica" w:cs="Helvetica"/>
          <w:color w:val="111111"/>
          <w:sz w:val="18"/>
          <w:szCs w:val="18"/>
        </w:rPr>
        <w:t xml:space="preserve">it is our policy that if you have a player that is injured in any way, do not attempt to put the player back in the game/scrimmage/practice unless you are CERTAIN </w:t>
      </w:r>
      <w:r w:rsidR="0076172D">
        <w:rPr>
          <w:rFonts w:ascii="Helvetica" w:eastAsia="Times New Roman" w:hAnsi="Helvetica" w:cs="Helvetica"/>
          <w:color w:val="111111"/>
          <w:sz w:val="18"/>
          <w:szCs w:val="18"/>
        </w:rPr>
        <w:t xml:space="preserve">they are </w:t>
      </w:r>
      <w:r w:rsidRPr="00F80DCC">
        <w:rPr>
          <w:rFonts w:ascii="Helvetica" w:eastAsia="Times New Roman" w:hAnsi="Helvetica" w:cs="Helvetica"/>
          <w:color w:val="111111"/>
          <w:sz w:val="18"/>
          <w:szCs w:val="18"/>
        </w:rPr>
        <w:t>ok. NEVER force or pressure a player to re-enter if you or he has any doubt about his fitness to return.</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b/>
          <w:bCs/>
          <w:color w:val="111111"/>
          <w:sz w:val="18"/>
        </w:rPr>
        <w:t>Concussion Awar</w:t>
      </w:r>
      <w:r w:rsidR="0076172D">
        <w:rPr>
          <w:rFonts w:ascii="Helvetica" w:eastAsia="Times New Roman" w:hAnsi="Helvetica" w:cs="Helvetica"/>
          <w:b/>
          <w:bCs/>
          <w:color w:val="111111"/>
          <w:sz w:val="18"/>
        </w:rPr>
        <w:t>e</w:t>
      </w:r>
      <w:r w:rsidRPr="00F80DCC">
        <w:rPr>
          <w:rFonts w:ascii="Helvetica" w:eastAsia="Times New Roman" w:hAnsi="Helvetica" w:cs="Helvetica"/>
          <w:b/>
          <w:bCs/>
          <w:color w:val="111111"/>
          <w:sz w:val="18"/>
        </w:rPr>
        <w:t>ness</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The symptoms of a concussion are as follows:</w:t>
      </w:r>
    </w:p>
    <w:p w:rsidR="0015465C" w:rsidRDefault="00F80DCC" w:rsidP="0015465C">
      <w:pPr>
        <w:pStyle w:val="ListParagraph"/>
        <w:numPr>
          <w:ilvl w:val="0"/>
          <w:numId w:val="1"/>
        </w:numPr>
        <w:shd w:val="clear" w:color="auto" w:fill="FFFFFF"/>
        <w:spacing w:before="120" w:after="120" w:line="240" w:lineRule="auto"/>
        <w:ind w:right="120"/>
        <w:jc w:val="left"/>
        <w:rPr>
          <w:rFonts w:ascii="Helvetica" w:eastAsia="Times New Roman" w:hAnsi="Helvetica" w:cs="Helvetica"/>
          <w:color w:val="111111"/>
          <w:sz w:val="18"/>
          <w:szCs w:val="18"/>
        </w:rPr>
      </w:pPr>
      <w:r w:rsidRPr="0015465C">
        <w:rPr>
          <w:rFonts w:ascii="Helvetica" w:eastAsia="Times New Roman" w:hAnsi="Helvetica" w:cs="Helvetica"/>
          <w:color w:val="111111"/>
          <w:sz w:val="18"/>
          <w:szCs w:val="18"/>
        </w:rPr>
        <w:t>Headache</w:t>
      </w:r>
    </w:p>
    <w:p w:rsidR="0015465C" w:rsidRDefault="00F80DCC" w:rsidP="0015465C">
      <w:pPr>
        <w:pStyle w:val="ListParagraph"/>
        <w:numPr>
          <w:ilvl w:val="0"/>
          <w:numId w:val="1"/>
        </w:numPr>
        <w:shd w:val="clear" w:color="auto" w:fill="FFFFFF"/>
        <w:spacing w:before="120" w:after="120" w:line="240" w:lineRule="auto"/>
        <w:ind w:right="120"/>
        <w:jc w:val="left"/>
        <w:rPr>
          <w:rFonts w:ascii="Helvetica" w:eastAsia="Times New Roman" w:hAnsi="Helvetica" w:cs="Helvetica"/>
          <w:color w:val="111111"/>
          <w:sz w:val="18"/>
          <w:szCs w:val="18"/>
        </w:rPr>
      </w:pPr>
      <w:r w:rsidRPr="0015465C">
        <w:rPr>
          <w:rFonts w:ascii="Helvetica" w:eastAsia="Times New Roman" w:hAnsi="Helvetica" w:cs="Helvetica"/>
          <w:color w:val="111111"/>
          <w:sz w:val="18"/>
          <w:szCs w:val="18"/>
        </w:rPr>
        <w:t>Nausea or vomiting</w:t>
      </w:r>
    </w:p>
    <w:p w:rsidR="0015465C" w:rsidRDefault="00F80DCC" w:rsidP="0015465C">
      <w:pPr>
        <w:pStyle w:val="ListParagraph"/>
        <w:numPr>
          <w:ilvl w:val="0"/>
          <w:numId w:val="1"/>
        </w:numPr>
        <w:shd w:val="clear" w:color="auto" w:fill="FFFFFF"/>
        <w:spacing w:before="120" w:after="120" w:line="240" w:lineRule="auto"/>
        <w:ind w:right="120"/>
        <w:jc w:val="left"/>
        <w:rPr>
          <w:rFonts w:ascii="Helvetica" w:eastAsia="Times New Roman" w:hAnsi="Helvetica" w:cs="Helvetica"/>
          <w:color w:val="111111"/>
          <w:sz w:val="18"/>
          <w:szCs w:val="18"/>
        </w:rPr>
      </w:pPr>
      <w:r w:rsidRPr="0015465C">
        <w:rPr>
          <w:rFonts w:ascii="Helvetica" w:eastAsia="Times New Roman" w:hAnsi="Helvetica" w:cs="Helvetica"/>
          <w:color w:val="111111"/>
          <w:sz w:val="18"/>
          <w:szCs w:val="18"/>
        </w:rPr>
        <w:t>Balance Problems or Dizziness</w:t>
      </w:r>
    </w:p>
    <w:p w:rsidR="0015465C" w:rsidRDefault="00F80DCC" w:rsidP="0015465C">
      <w:pPr>
        <w:pStyle w:val="ListParagraph"/>
        <w:numPr>
          <w:ilvl w:val="0"/>
          <w:numId w:val="1"/>
        </w:numPr>
        <w:shd w:val="clear" w:color="auto" w:fill="FFFFFF"/>
        <w:spacing w:before="120" w:after="120" w:line="240" w:lineRule="auto"/>
        <w:ind w:right="120"/>
        <w:jc w:val="left"/>
        <w:rPr>
          <w:rFonts w:ascii="Helvetica" w:eastAsia="Times New Roman" w:hAnsi="Helvetica" w:cs="Helvetica"/>
          <w:color w:val="111111"/>
          <w:sz w:val="18"/>
          <w:szCs w:val="18"/>
        </w:rPr>
      </w:pPr>
      <w:r w:rsidRPr="0015465C">
        <w:rPr>
          <w:rFonts w:ascii="Helvetica" w:eastAsia="Times New Roman" w:hAnsi="Helvetica" w:cs="Helvetica"/>
          <w:color w:val="111111"/>
          <w:sz w:val="18"/>
          <w:szCs w:val="18"/>
        </w:rPr>
        <w:t>Double or Blurry Vision</w:t>
      </w:r>
    </w:p>
    <w:p w:rsidR="0015465C" w:rsidRDefault="00F80DCC" w:rsidP="0015465C">
      <w:pPr>
        <w:pStyle w:val="ListParagraph"/>
        <w:numPr>
          <w:ilvl w:val="0"/>
          <w:numId w:val="1"/>
        </w:numPr>
        <w:shd w:val="clear" w:color="auto" w:fill="FFFFFF"/>
        <w:spacing w:before="120" w:after="120" w:line="240" w:lineRule="auto"/>
        <w:ind w:right="120"/>
        <w:jc w:val="left"/>
        <w:rPr>
          <w:rFonts w:ascii="Helvetica" w:eastAsia="Times New Roman" w:hAnsi="Helvetica" w:cs="Helvetica"/>
          <w:color w:val="111111"/>
          <w:sz w:val="18"/>
          <w:szCs w:val="18"/>
        </w:rPr>
      </w:pPr>
      <w:r w:rsidRPr="0015465C">
        <w:rPr>
          <w:rFonts w:ascii="Helvetica" w:eastAsia="Times New Roman" w:hAnsi="Helvetica" w:cs="Helvetica"/>
          <w:color w:val="111111"/>
          <w:sz w:val="18"/>
          <w:szCs w:val="18"/>
        </w:rPr>
        <w:t>Sensitivity to light or noise</w:t>
      </w:r>
    </w:p>
    <w:p w:rsidR="0015465C" w:rsidRDefault="0076172D" w:rsidP="0015465C">
      <w:pPr>
        <w:pStyle w:val="ListParagraph"/>
        <w:numPr>
          <w:ilvl w:val="0"/>
          <w:numId w:val="1"/>
        </w:numPr>
        <w:shd w:val="clear" w:color="auto" w:fill="FFFFFF"/>
        <w:spacing w:before="120" w:after="120" w:line="240" w:lineRule="auto"/>
        <w:ind w:right="120"/>
        <w:jc w:val="left"/>
        <w:rPr>
          <w:rFonts w:ascii="Helvetica" w:eastAsia="Times New Roman" w:hAnsi="Helvetica" w:cs="Helvetica"/>
          <w:color w:val="111111"/>
          <w:sz w:val="18"/>
          <w:szCs w:val="18"/>
        </w:rPr>
      </w:pPr>
      <w:r w:rsidRPr="0015465C">
        <w:rPr>
          <w:rFonts w:ascii="Helvetica" w:eastAsia="Times New Roman" w:hAnsi="Helvetica" w:cs="Helvetica"/>
          <w:color w:val="111111"/>
          <w:sz w:val="18"/>
          <w:szCs w:val="18"/>
        </w:rPr>
        <w:t>Sluggishness</w:t>
      </w:r>
      <w:r w:rsidR="00F80DCC" w:rsidRPr="0015465C">
        <w:rPr>
          <w:rFonts w:ascii="Helvetica" w:eastAsia="Times New Roman" w:hAnsi="Helvetica" w:cs="Helvetica"/>
          <w:color w:val="111111"/>
          <w:sz w:val="18"/>
          <w:szCs w:val="18"/>
        </w:rPr>
        <w:t>, haziness, fogginess, grogginess</w:t>
      </w:r>
    </w:p>
    <w:p w:rsidR="00F80DCC" w:rsidRPr="0015465C" w:rsidRDefault="00F80DCC" w:rsidP="0015465C">
      <w:pPr>
        <w:pStyle w:val="ListParagraph"/>
        <w:numPr>
          <w:ilvl w:val="0"/>
          <w:numId w:val="1"/>
        </w:numPr>
        <w:shd w:val="clear" w:color="auto" w:fill="FFFFFF"/>
        <w:spacing w:before="120" w:after="120" w:line="240" w:lineRule="auto"/>
        <w:ind w:right="120"/>
        <w:jc w:val="left"/>
        <w:rPr>
          <w:rFonts w:ascii="Helvetica" w:eastAsia="Times New Roman" w:hAnsi="Helvetica" w:cs="Helvetica"/>
          <w:color w:val="111111"/>
          <w:sz w:val="18"/>
          <w:szCs w:val="18"/>
        </w:rPr>
      </w:pPr>
      <w:r w:rsidRPr="0015465C">
        <w:rPr>
          <w:rFonts w:ascii="Helvetica" w:eastAsia="Times New Roman" w:hAnsi="Helvetica" w:cs="Helvetica"/>
          <w:color w:val="111111"/>
          <w:sz w:val="18"/>
          <w:szCs w:val="18"/>
        </w:rPr>
        <w:t>Concentration/memory problems/confusion</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If a player exhibits any of these signs during an organized team activity he should be removed from the activity. The parent should be notified and he should not retu</w:t>
      </w:r>
      <w:r w:rsidR="0076172D">
        <w:rPr>
          <w:rFonts w:ascii="Helvetica" w:eastAsia="Times New Roman" w:hAnsi="Helvetica" w:cs="Helvetica"/>
          <w:color w:val="111111"/>
          <w:sz w:val="18"/>
          <w:szCs w:val="18"/>
        </w:rPr>
        <w:t>rn to any team activities until</w:t>
      </w:r>
      <w:r w:rsidRPr="00F80DCC">
        <w:rPr>
          <w:rFonts w:ascii="Helvetica" w:eastAsia="Times New Roman" w:hAnsi="Helvetica" w:cs="Helvetica"/>
          <w:color w:val="111111"/>
          <w:sz w:val="18"/>
          <w:szCs w:val="18"/>
        </w:rPr>
        <w:t xml:space="preserve"> cleared by a doctor.</w:t>
      </w:r>
    </w:p>
    <w:p w:rsidR="00CD2D47"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 xml:space="preserve">We urge all coaches and parents to visit the </w:t>
      </w:r>
      <w:hyperlink r:id="rId7" w:history="1">
        <w:r w:rsidRPr="00F80DCC">
          <w:rPr>
            <w:rFonts w:ascii="Helvetica" w:eastAsia="Times New Roman" w:hAnsi="Helvetica" w:cs="Helvetica"/>
            <w:b/>
            <w:bCs/>
            <w:color w:val="003F90"/>
            <w:sz w:val="18"/>
          </w:rPr>
          <w:t>USA Football Concussion Awar</w:t>
        </w:r>
        <w:r w:rsidR="0076172D">
          <w:rPr>
            <w:rFonts w:ascii="Helvetica" w:eastAsia="Times New Roman" w:hAnsi="Helvetica" w:cs="Helvetica"/>
            <w:b/>
            <w:bCs/>
            <w:color w:val="003F90"/>
            <w:sz w:val="18"/>
          </w:rPr>
          <w:t>e</w:t>
        </w:r>
        <w:r w:rsidRPr="00F80DCC">
          <w:rPr>
            <w:rFonts w:ascii="Helvetica" w:eastAsia="Times New Roman" w:hAnsi="Helvetica" w:cs="Helvetica"/>
            <w:b/>
            <w:bCs/>
            <w:color w:val="003F90"/>
            <w:sz w:val="18"/>
          </w:rPr>
          <w:t>ness Home Page</w:t>
        </w:r>
      </w:hyperlink>
      <w:r w:rsidR="00CD2D47">
        <w:rPr>
          <w:rFonts w:ascii="Helvetica" w:eastAsia="Times New Roman" w:hAnsi="Helvetica" w:cs="Helvetica"/>
          <w:b/>
          <w:bCs/>
          <w:color w:val="111111"/>
          <w:sz w:val="18"/>
        </w:rPr>
        <w:t>.</w:t>
      </w:r>
      <w:r w:rsidR="00CD2D47">
        <w:rPr>
          <w:rFonts w:ascii="Helvetica" w:eastAsia="Times New Roman" w:hAnsi="Helvetica" w:cs="Helvetica"/>
          <w:color w:val="111111"/>
          <w:sz w:val="18"/>
          <w:szCs w:val="18"/>
        </w:rPr>
        <w:t xml:space="preserve"> </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___</w:t>
      </w:r>
      <w:r w:rsidR="0076172D">
        <w:rPr>
          <w:rFonts w:ascii="Helvetica" w:eastAsia="Times New Roman" w:hAnsi="Helvetica" w:cs="Helvetica"/>
          <w:color w:val="111111"/>
          <w:sz w:val="18"/>
          <w:szCs w:val="18"/>
        </w:rPr>
        <w:t>__</w:t>
      </w:r>
      <w:r w:rsidRPr="00F80DCC">
        <w:rPr>
          <w:rFonts w:ascii="Helvetica" w:eastAsia="Times New Roman" w:hAnsi="Helvetica" w:cs="Helvetica"/>
          <w:color w:val="111111"/>
          <w:sz w:val="18"/>
          <w:szCs w:val="18"/>
        </w:rPr>
        <w:t>______________________________________________________________________________________</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b/>
          <w:bCs/>
          <w:color w:val="111111"/>
          <w:sz w:val="18"/>
        </w:rPr>
        <w:t>Team/Player Conduct Guidelines:</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color w:val="111111"/>
          <w:sz w:val="18"/>
          <w:szCs w:val="18"/>
        </w:rPr>
        <w:t>The following guidelines are to ensure a fair and fun atmosphere for all teams, players, parents and coaches.</w:t>
      </w:r>
    </w:p>
    <w:p w:rsidR="00F80DCC" w:rsidRPr="00F80DCC" w:rsidRDefault="00F80DCC" w:rsidP="00F80DCC">
      <w:pPr>
        <w:shd w:val="clear" w:color="auto" w:fill="FFFFFF"/>
        <w:spacing w:before="120" w:after="120" w:line="240" w:lineRule="auto"/>
        <w:ind w:left="0" w:right="120"/>
        <w:jc w:val="left"/>
        <w:rPr>
          <w:rFonts w:ascii="Helvetica" w:eastAsia="Times New Roman" w:hAnsi="Helvetica" w:cs="Helvetica"/>
          <w:color w:val="111111"/>
          <w:sz w:val="18"/>
          <w:szCs w:val="18"/>
        </w:rPr>
      </w:pPr>
      <w:proofErr w:type="gramStart"/>
      <w:r w:rsidRPr="00F80DCC">
        <w:rPr>
          <w:rFonts w:ascii="Helvetica" w:eastAsia="Times New Roman" w:hAnsi="Helvetica" w:cs="Helvetica"/>
          <w:b/>
          <w:bCs/>
          <w:color w:val="111111"/>
          <w:sz w:val="18"/>
        </w:rPr>
        <w:t>Have</w:t>
      </w:r>
      <w:proofErr w:type="gramEnd"/>
      <w:r w:rsidRPr="00F80DCC">
        <w:rPr>
          <w:rFonts w:ascii="Helvetica" w:eastAsia="Times New Roman" w:hAnsi="Helvetica" w:cs="Helvetica"/>
          <w:b/>
          <w:bCs/>
          <w:color w:val="111111"/>
          <w:sz w:val="18"/>
        </w:rPr>
        <w:t xml:space="preserve"> Fun</w:t>
      </w:r>
      <w:r w:rsidRPr="00F80DCC">
        <w:rPr>
          <w:rFonts w:ascii="Helvetica" w:eastAsia="Times New Roman" w:hAnsi="Helvetica" w:cs="Helvetica"/>
          <w:color w:val="111111"/>
          <w:sz w:val="18"/>
          <w:szCs w:val="18"/>
        </w:rPr>
        <w:t xml:space="preserve"> - Always remember, this is youth football. Allow some time during practice for fun activities. Weather they are linemen or skill posit</w:t>
      </w:r>
      <w:r w:rsidR="0076172D">
        <w:rPr>
          <w:rFonts w:ascii="Helvetica" w:eastAsia="Times New Roman" w:hAnsi="Helvetica" w:cs="Helvetica"/>
          <w:color w:val="111111"/>
          <w:sz w:val="18"/>
          <w:szCs w:val="18"/>
        </w:rPr>
        <w:t>i</w:t>
      </w:r>
      <w:r w:rsidRPr="00F80DCC">
        <w:rPr>
          <w:rFonts w:ascii="Helvetica" w:eastAsia="Times New Roman" w:hAnsi="Helvetica" w:cs="Helvetica"/>
          <w:color w:val="111111"/>
          <w:sz w:val="18"/>
          <w:szCs w:val="18"/>
        </w:rPr>
        <w:t xml:space="preserve">on players, let everyone catch and/or carry the ball sometime during the practice week. </w:t>
      </w:r>
      <w:r w:rsidRPr="00F80DCC">
        <w:rPr>
          <w:rFonts w:ascii="Helvetica" w:eastAsia="Times New Roman" w:hAnsi="Helvetica" w:cs="Helvetica"/>
          <w:color w:val="111111"/>
          <w:sz w:val="18"/>
          <w:szCs w:val="18"/>
        </w:rPr>
        <w:br/>
      </w:r>
      <w:r w:rsidRPr="00F80DCC">
        <w:rPr>
          <w:rFonts w:ascii="Helvetica" w:eastAsia="Times New Roman" w:hAnsi="Helvetica" w:cs="Helvetica"/>
          <w:color w:val="111111"/>
          <w:sz w:val="18"/>
          <w:szCs w:val="18"/>
        </w:rPr>
        <w:br/>
      </w:r>
      <w:r w:rsidRPr="00F80DCC">
        <w:rPr>
          <w:rFonts w:ascii="Helvetica" w:eastAsia="Times New Roman" w:hAnsi="Helvetica" w:cs="Helvetica"/>
          <w:b/>
          <w:bCs/>
          <w:color w:val="111111"/>
          <w:sz w:val="18"/>
        </w:rPr>
        <w:t xml:space="preserve">Motivation </w:t>
      </w:r>
      <w:r w:rsidRPr="00F80DCC">
        <w:rPr>
          <w:rFonts w:ascii="Helvetica" w:eastAsia="Times New Roman" w:hAnsi="Helvetica" w:cs="Helvetica"/>
          <w:color w:val="111111"/>
          <w:sz w:val="18"/>
          <w:szCs w:val="18"/>
        </w:rPr>
        <w:t>- Keep the team motivated through encouragement. Never belittle a player on your team or another team. If a player does something wrong or is constantly doing something wrong, be patient and continue to encourage the player to get better. As coaches, sometimes we have to yell at our players to get a point across...make sure it is followed up wi</w:t>
      </w:r>
      <w:r w:rsidR="0076172D">
        <w:rPr>
          <w:rFonts w:ascii="Helvetica" w:eastAsia="Times New Roman" w:hAnsi="Helvetica" w:cs="Helvetica"/>
          <w:color w:val="111111"/>
          <w:sz w:val="18"/>
          <w:szCs w:val="18"/>
        </w:rPr>
        <w:t>th an encouraging and calm expla</w:t>
      </w:r>
      <w:r w:rsidRPr="00F80DCC">
        <w:rPr>
          <w:rFonts w:ascii="Helvetica" w:eastAsia="Times New Roman" w:hAnsi="Helvetica" w:cs="Helvetica"/>
          <w:color w:val="111111"/>
          <w:sz w:val="18"/>
          <w:szCs w:val="18"/>
        </w:rPr>
        <w:t>nation of what they did wrong and why.</w:t>
      </w:r>
      <w:r w:rsidRPr="00F80DCC">
        <w:rPr>
          <w:rFonts w:ascii="Helvetica" w:eastAsia="Times New Roman" w:hAnsi="Helvetica" w:cs="Helvetica"/>
          <w:color w:val="111111"/>
          <w:sz w:val="18"/>
          <w:szCs w:val="18"/>
        </w:rPr>
        <w:br/>
      </w:r>
      <w:r w:rsidRPr="00F80DCC">
        <w:rPr>
          <w:rFonts w:ascii="Helvetica" w:eastAsia="Times New Roman" w:hAnsi="Helvetica" w:cs="Helvetica"/>
          <w:color w:val="111111"/>
          <w:sz w:val="18"/>
          <w:szCs w:val="18"/>
        </w:rPr>
        <w:br/>
      </w:r>
      <w:r w:rsidRPr="00F80DCC">
        <w:rPr>
          <w:rFonts w:ascii="Helvetica" w:eastAsia="Times New Roman" w:hAnsi="Helvetica" w:cs="Helvetica"/>
          <w:b/>
          <w:bCs/>
          <w:color w:val="111111"/>
          <w:sz w:val="18"/>
        </w:rPr>
        <w:t xml:space="preserve">Age Appropriateness </w:t>
      </w:r>
      <w:r w:rsidR="007D21E3">
        <w:rPr>
          <w:rFonts w:ascii="Helvetica" w:eastAsia="Times New Roman" w:hAnsi="Helvetica" w:cs="Helvetica"/>
          <w:color w:val="111111"/>
          <w:sz w:val="18"/>
          <w:szCs w:val="18"/>
        </w:rPr>
        <w:t>–</w:t>
      </w:r>
      <w:r w:rsidRPr="00F80DCC">
        <w:rPr>
          <w:rFonts w:ascii="Helvetica" w:eastAsia="Times New Roman" w:hAnsi="Helvetica" w:cs="Helvetica"/>
          <w:color w:val="111111"/>
          <w:sz w:val="18"/>
          <w:szCs w:val="18"/>
        </w:rPr>
        <w:t xml:space="preserve"> </w:t>
      </w:r>
      <w:r w:rsidR="007D21E3">
        <w:rPr>
          <w:rFonts w:ascii="Helvetica" w:eastAsia="Times New Roman" w:hAnsi="Helvetica" w:cs="Helvetica"/>
          <w:color w:val="111111"/>
          <w:sz w:val="18"/>
          <w:szCs w:val="18"/>
        </w:rPr>
        <w:t xml:space="preserve">While coaching </w:t>
      </w:r>
      <w:r w:rsidRPr="00F80DCC">
        <w:rPr>
          <w:rFonts w:ascii="Helvetica" w:eastAsia="Times New Roman" w:hAnsi="Helvetica" w:cs="Helvetica"/>
          <w:color w:val="111111"/>
          <w:sz w:val="18"/>
          <w:szCs w:val="18"/>
        </w:rPr>
        <w:t xml:space="preserve">at the </w:t>
      </w:r>
      <w:r w:rsidR="0076172D">
        <w:rPr>
          <w:rFonts w:ascii="Helvetica" w:eastAsia="Times New Roman" w:hAnsi="Helvetica" w:cs="Helvetica"/>
          <w:color w:val="111111"/>
          <w:sz w:val="18"/>
          <w:szCs w:val="18"/>
        </w:rPr>
        <w:t>lower</w:t>
      </w:r>
      <w:r w:rsidR="007D21E3">
        <w:rPr>
          <w:rFonts w:ascii="Helvetica" w:eastAsia="Times New Roman" w:hAnsi="Helvetica" w:cs="Helvetica"/>
          <w:color w:val="111111"/>
          <w:sz w:val="18"/>
          <w:szCs w:val="18"/>
        </w:rPr>
        <w:t xml:space="preserve"> </w:t>
      </w:r>
      <w:r w:rsidR="0076172D">
        <w:rPr>
          <w:rFonts w:ascii="Helvetica" w:eastAsia="Times New Roman" w:hAnsi="Helvetica" w:cs="Helvetica"/>
          <w:color w:val="111111"/>
          <w:sz w:val="18"/>
          <w:szCs w:val="18"/>
        </w:rPr>
        <w:t xml:space="preserve">age </w:t>
      </w:r>
      <w:r w:rsidRPr="00F80DCC">
        <w:rPr>
          <w:rFonts w:ascii="Helvetica" w:eastAsia="Times New Roman" w:hAnsi="Helvetica" w:cs="Helvetica"/>
          <w:color w:val="111111"/>
          <w:sz w:val="18"/>
          <w:szCs w:val="18"/>
        </w:rPr>
        <w:t>levels, make sure you are extra sensitive to the needs and age of your players. Profanity is never encouraged at any level.</w:t>
      </w:r>
      <w:r w:rsidRPr="00F80DCC">
        <w:rPr>
          <w:rFonts w:ascii="Helvetica" w:eastAsia="Times New Roman" w:hAnsi="Helvetica" w:cs="Helvetica"/>
          <w:color w:val="111111"/>
          <w:sz w:val="18"/>
          <w:szCs w:val="18"/>
        </w:rPr>
        <w:br/>
      </w:r>
      <w:r w:rsidRPr="00F80DCC">
        <w:rPr>
          <w:rFonts w:ascii="Helvetica" w:eastAsia="Times New Roman" w:hAnsi="Helvetica" w:cs="Helvetica"/>
          <w:color w:val="111111"/>
          <w:sz w:val="18"/>
          <w:szCs w:val="18"/>
        </w:rPr>
        <w:br/>
      </w:r>
      <w:r w:rsidRPr="00F80DCC">
        <w:rPr>
          <w:rFonts w:ascii="Helvetica" w:eastAsia="Times New Roman" w:hAnsi="Helvetica" w:cs="Helvetica"/>
          <w:b/>
          <w:bCs/>
          <w:color w:val="111111"/>
          <w:sz w:val="18"/>
        </w:rPr>
        <w:t>Clarify Player Roles</w:t>
      </w:r>
      <w:r w:rsidRPr="00F80DCC">
        <w:rPr>
          <w:rFonts w:ascii="Helvetica" w:eastAsia="Times New Roman" w:hAnsi="Helvetica" w:cs="Helvetica"/>
          <w:color w:val="111111"/>
          <w:sz w:val="18"/>
          <w:szCs w:val="18"/>
        </w:rPr>
        <w:t xml:space="preserve"> - Always make sure a player knows his responsibility on the field and gets adequate reps during practice in that position. If a player changes position, make sure you tell the player why you made the change, what </w:t>
      </w:r>
      <w:r w:rsidR="0076172D">
        <w:rPr>
          <w:rFonts w:ascii="Helvetica" w:eastAsia="Times New Roman" w:hAnsi="Helvetica" w:cs="Helvetica"/>
          <w:color w:val="111111"/>
          <w:sz w:val="18"/>
          <w:szCs w:val="18"/>
        </w:rPr>
        <w:t xml:space="preserve">their new position is and what they </w:t>
      </w:r>
      <w:r w:rsidRPr="00F80DCC">
        <w:rPr>
          <w:rFonts w:ascii="Helvetica" w:eastAsia="Times New Roman" w:hAnsi="Helvetica" w:cs="Helvetica"/>
          <w:color w:val="111111"/>
          <w:sz w:val="18"/>
          <w:szCs w:val="18"/>
        </w:rPr>
        <w:t xml:space="preserve">may be able to do better to win </w:t>
      </w:r>
      <w:r w:rsidR="0076172D">
        <w:rPr>
          <w:rFonts w:ascii="Helvetica" w:eastAsia="Times New Roman" w:hAnsi="Helvetica" w:cs="Helvetica"/>
          <w:color w:val="111111"/>
          <w:sz w:val="18"/>
          <w:szCs w:val="18"/>
        </w:rPr>
        <w:t>their</w:t>
      </w:r>
      <w:r w:rsidRPr="00F80DCC">
        <w:rPr>
          <w:rFonts w:ascii="Helvetica" w:eastAsia="Times New Roman" w:hAnsi="Helvetica" w:cs="Helvetica"/>
          <w:color w:val="111111"/>
          <w:sz w:val="18"/>
          <w:szCs w:val="18"/>
        </w:rPr>
        <w:t xml:space="preserve"> old position back.</w:t>
      </w:r>
      <w:r w:rsidRPr="00F80DCC">
        <w:rPr>
          <w:rFonts w:ascii="Helvetica" w:eastAsia="Times New Roman" w:hAnsi="Helvetica" w:cs="Helvetica"/>
          <w:color w:val="111111"/>
          <w:sz w:val="18"/>
          <w:szCs w:val="18"/>
        </w:rPr>
        <w:br/>
      </w:r>
      <w:r w:rsidRPr="00F80DCC">
        <w:rPr>
          <w:rFonts w:ascii="Helvetica" w:eastAsia="Times New Roman" w:hAnsi="Helvetica" w:cs="Helvetica"/>
          <w:color w:val="111111"/>
          <w:sz w:val="18"/>
          <w:szCs w:val="18"/>
        </w:rPr>
        <w:br/>
      </w:r>
      <w:r w:rsidRPr="00F80DCC">
        <w:rPr>
          <w:rFonts w:ascii="Helvetica" w:eastAsia="Times New Roman" w:hAnsi="Helvetica" w:cs="Helvetica"/>
          <w:b/>
          <w:bCs/>
          <w:color w:val="111111"/>
          <w:sz w:val="18"/>
        </w:rPr>
        <w:t xml:space="preserve">School Work - Family - Religion </w:t>
      </w:r>
      <w:r w:rsidRPr="00F80DCC">
        <w:rPr>
          <w:rFonts w:ascii="Helvetica" w:eastAsia="Times New Roman" w:hAnsi="Helvetica" w:cs="Helvetica"/>
          <w:color w:val="111111"/>
          <w:sz w:val="18"/>
          <w:szCs w:val="18"/>
        </w:rPr>
        <w:t xml:space="preserve">- These three things come before football. Always encourage your players to get </w:t>
      </w:r>
      <w:r w:rsidRPr="00F80DCC">
        <w:rPr>
          <w:rFonts w:ascii="Helvetica" w:eastAsia="Times New Roman" w:hAnsi="Helvetica" w:cs="Helvetica"/>
          <w:color w:val="111111"/>
          <w:sz w:val="18"/>
          <w:szCs w:val="18"/>
        </w:rPr>
        <w:lastRenderedPageBreak/>
        <w:t>th</w:t>
      </w:r>
      <w:r w:rsidR="0076172D">
        <w:rPr>
          <w:rFonts w:ascii="Helvetica" w:eastAsia="Times New Roman" w:hAnsi="Helvetica" w:cs="Helvetica"/>
          <w:color w:val="111111"/>
          <w:sz w:val="18"/>
          <w:szCs w:val="18"/>
        </w:rPr>
        <w:t>e</w:t>
      </w:r>
      <w:r w:rsidRPr="00F80DCC">
        <w:rPr>
          <w:rFonts w:ascii="Helvetica" w:eastAsia="Times New Roman" w:hAnsi="Helvetica" w:cs="Helvetica"/>
          <w:color w:val="111111"/>
          <w:sz w:val="18"/>
          <w:szCs w:val="18"/>
        </w:rPr>
        <w:t>ir homework done and excel at school. Always encourag</w:t>
      </w:r>
      <w:r w:rsidR="0076172D">
        <w:rPr>
          <w:rFonts w:ascii="Helvetica" w:eastAsia="Times New Roman" w:hAnsi="Helvetica" w:cs="Helvetica"/>
          <w:color w:val="111111"/>
          <w:sz w:val="18"/>
          <w:szCs w:val="18"/>
        </w:rPr>
        <w:t>e you players to attend special</w:t>
      </w:r>
      <w:r w:rsidRPr="00F80DCC">
        <w:rPr>
          <w:rFonts w:ascii="Helvetica" w:eastAsia="Times New Roman" w:hAnsi="Helvetica" w:cs="Helvetica"/>
          <w:color w:val="111111"/>
          <w:sz w:val="18"/>
          <w:szCs w:val="18"/>
        </w:rPr>
        <w:t>, immediate family, life changing events (Bar/Bat Mitzvah, Wedding, Confirmation, Funeral</w:t>
      </w:r>
      <w:r w:rsidR="0076172D">
        <w:rPr>
          <w:rFonts w:ascii="Helvetica" w:eastAsia="Times New Roman" w:hAnsi="Helvetica" w:cs="Helvetica"/>
          <w:color w:val="111111"/>
          <w:sz w:val="18"/>
          <w:szCs w:val="18"/>
        </w:rPr>
        <w:t>, etc…</w:t>
      </w:r>
      <w:r w:rsidRPr="00F80DCC">
        <w:rPr>
          <w:rFonts w:ascii="Helvetica" w:eastAsia="Times New Roman" w:hAnsi="Helvetica" w:cs="Helvetica"/>
          <w:color w:val="111111"/>
          <w:sz w:val="18"/>
          <w:szCs w:val="18"/>
        </w:rPr>
        <w:t>). Always try to sched</w:t>
      </w:r>
      <w:r w:rsidR="0076172D">
        <w:rPr>
          <w:rFonts w:ascii="Helvetica" w:eastAsia="Times New Roman" w:hAnsi="Helvetica" w:cs="Helvetica"/>
          <w:color w:val="111111"/>
          <w:sz w:val="18"/>
          <w:szCs w:val="18"/>
        </w:rPr>
        <w:t>ule practice arou</w:t>
      </w:r>
      <w:r w:rsidRPr="00F80DCC">
        <w:rPr>
          <w:rFonts w:ascii="Helvetica" w:eastAsia="Times New Roman" w:hAnsi="Helvetica" w:cs="Helvetica"/>
          <w:color w:val="111111"/>
          <w:sz w:val="18"/>
          <w:szCs w:val="18"/>
        </w:rPr>
        <w:t xml:space="preserve">nd religious </w:t>
      </w:r>
      <w:r w:rsidR="0076172D">
        <w:rPr>
          <w:rFonts w:ascii="Helvetica" w:eastAsia="Times New Roman" w:hAnsi="Helvetica" w:cs="Helvetica"/>
          <w:color w:val="111111"/>
          <w:sz w:val="18"/>
          <w:szCs w:val="18"/>
        </w:rPr>
        <w:t>functions</w:t>
      </w:r>
      <w:r w:rsidRPr="00F80DCC">
        <w:rPr>
          <w:rFonts w:ascii="Helvetica" w:eastAsia="Times New Roman" w:hAnsi="Helvetica" w:cs="Helvetica"/>
          <w:color w:val="111111"/>
          <w:sz w:val="18"/>
          <w:szCs w:val="18"/>
        </w:rPr>
        <w:t xml:space="preserve"> if possible.</w:t>
      </w:r>
      <w:r w:rsidRPr="00F80DCC">
        <w:rPr>
          <w:rFonts w:ascii="Helvetica" w:eastAsia="Times New Roman" w:hAnsi="Helvetica" w:cs="Helvetica"/>
          <w:color w:val="111111"/>
          <w:sz w:val="18"/>
          <w:szCs w:val="18"/>
        </w:rPr>
        <w:br/>
      </w:r>
      <w:r w:rsidRPr="00F80DCC">
        <w:rPr>
          <w:rFonts w:ascii="Helvetica" w:eastAsia="Times New Roman" w:hAnsi="Helvetica" w:cs="Helvetica"/>
          <w:color w:val="111111"/>
          <w:sz w:val="18"/>
          <w:szCs w:val="18"/>
        </w:rPr>
        <w:br/>
      </w:r>
      <w:r w:rsidRPr="00F80DCC">
        <w:rPr>
          <w:rFonts w:ascii="Helvetica" w:eastAsia="Times New Roman" w:hAnsi="Helvetica" w:cs="Helvetica"/>
          <w:b/>
          <w:bCs/>
          <w:color w:val="111111"/>
          <w:sz w:val="18"/>
        </w:rPr>
        <w:t>Pac/Mac Coaches - The Eleven on Eleven off rule is absolute</w:t>
      </w:r>
      <w:r w:rsidR="0076172D">
        <w:rPr>
          <w:rFonts w:ascii="Helvetica" w:eastAsia="Times New Roman" w:hAnsi="Helvetica" w:cs="Helvetica"/>
          <w:b/>
          <w:bCs/>
          <w:color w:val="111111"/>
          <w:sz w:val="18"/>
        </w:rPr>
        <w:t>!</w:t>
      </w:r>
      <w:r w:rsidRPr="00F80DCC">
        <w:rPr>
          <w:rFonts w:ascii="Helvetica" w:eastAsia="Times New Roman" w:hAnsi="Helvetica" w:cs="Helvetica"/>
          <w:b/>
          <w:bCs/>
          <w:color w:val="111111"/>
          <w:sz w:val="18"/>
        </w:rPr>
        <w:t xml:space="preserve"> </w:t>
      </w:r>
      <w:r w:rsidRPr="00F80DCC">
        <w:rPr>
          <w:rFonts w:ascii="Helvetica" w:eastAsia="Times New Roman" w:hAnsi="Helvetica" w:cs="Helvetica"/>
          <w:color w:val="111111"/>
          <w:sz w:val="18"/>
          <w:szCs w:val="18"/>
        </w:rPr>
        <w:t>While some teams in other organi</w:t>
      </w:r>
      <w:r w:rsidR="0076172D">
        <w:rPr>
          <w:rFonts w:ascii="Helvetica" w:eastAsia="Times New Roman" w:hAnsi="Helvetica" w:cs="Helvetica"/>
          <w:color w:val="111111"/>
          <w:sz w:val="18"/>
          <w:szCs w:val="18"/>
        </w:rPr>
        <w:t xml:space="preserve">zations may cheat this rule, </w:t>
      </w:r>
      <w:r w:rsidRPr="00F80DCC">
        <w:rPr>
          <w:rFonts w:ascii="Helvetica" w:eastAsia="Times New Roman" w:hAnsi="Helvetica" w:cs="Helvetica"/>
          <w:color w:val="111111"/>
          <w:sz w:val="18"/>
          <w:szCs w:val="18"/>
        </w:rPr>
        <w:t xml:space="preserve">the </w:t>
      </w:r>
      <w:r w:rsidR="0076172D">
        <w:rPr>
          <w:rFonts w:ascii="Helvetica" w:eastAsia="Times New Roman" w:hAnsi="Helvetica" w:cs="Helvetica"/>
          <w:color w:val="111111"/>
          <w:sz w:val="18"/>
          <w:szCs w:val="18"/>
        </w:rPr>
        <w:t>Stallions</w:t>
      </w:r>
      <w:r w:rsidRPr="00F80DCC">
        <w:rPr>
          <w:rFonts w:ascii="Helvetica" w:eastAsia="Times New Roman" w:hAnsi="Helvetica" w:cs="Helvetica"/>
          <w:color w:val="111111"/>
          <w:sz w:val="18"/>
          <w:szCs w:val="18"/>
        </w:rPr>
        <w:t xml:space="preserve"> have Zero Tolerance for it. Please read the</w:t>
      </w:r>
      <w:r w:rsidR="0076172D">
        <w:rPr>
          <w:rFonts w:ascii="Helvetica" w:eastAsia="Times New Roman" w:hAnsi="Helvetica" w:cs="Helvetica"/>
          <w:color w:val="111111"/>
          <w:sz w:val="18"/>
          <w:szCs w:val="18"/>
        </w:rPr>
        <w:t>se</w:t>
      </w:r>
      <w:r w:rsidRPr="00F80DCC">
        <w:rPr>
          <w:rFonts w:ascii="Helvetica" w:eastAsia="Times New Roman" w:hAnsi="Helvetica" w:cs="Helvetica"/>
          <w:color w:val="111111"/>
          <w:sz w:val="18"/>
          <w:szCs w:val="18"/>
        </w:rPr>
        <w:t xml:space="preserve"> rules</w:t>
      </w:r>
      <w:r w:rsidR="0076172D">
        <w:rPr>
          <w:rFonts w:ascii="Helvetica" w:eastAsia="Times New Roman" w:hAnsi="Helvetica" w:cs="Helvetica"/>
          <w:color w:val="111111"/>
          <w:sz w:val="18"/>
          <w:szCs w:val="18"/>
        </w:rPr>
        <w:t xml:space="preserve"> </w:t>
      </w:r>
      <w:r w:rsidRPr="00F80DCC">
        <w:rPr>
          <w:rFonts w:ascii="Helvetica" w:eastAsia="Times New Roman" w:hAnsi="Helvetica" w:cs="Helvetica"/>
          <w:color w:val="111111"/>
          <w:sz w:val="18"/>
          <w:szCs w:val="18"/>
        </w:rPr>
        <w:t xml:space="preserve">and follow them to </w:t>
      </w:r>
      <w:r w:rsidR="0076172D">
        <w:rPr>
          <w:rFonts w:ascii="Helvetica" w:eastAsia="Times New Roman" w:hAnsi="Helvetica" w:cs="Helvetica"/>
          <w:color w:val="111111"/>
          <w:sz w:val="18"/>
          <w:szCs w:val="18"/>
        </w:rPr>
        <w:t>the letter fo</w:t>
      </w:r>
      <w:r w:rsidRPr="00F80DCC">
        <w:rPr>
          <w:rFonts w:ascii="Helvetica" w:eastAsia="Times New Roman" w:hAnsi="Helvetica" w:cs="Helvetica"/>
          <w:color w:val="111111"/>
          <w:sz w:val="18"/>
          <w:szCs w:val="18"/>
        </w:rPr>
        <w:t>r every player in every game. We encourage all Pac coaches to print the TCYFL Playing Rules and have it at each game. Our referees, while very knowledgeable about the IHSA playing rules, are sometimes confused about the TCYFL rules especially when it comes to stripers, and the eleven on eleven off rule. Having the rulebook at the game can avoid any confusion between you, the opposing coach or a referee.</w:t>
      </w:r>
      <w:r w:rsidRPr="00F80DCC">
        <w:rPr>
          <w:rFonts w:ascii="Helvetica" w:eastAsia="Times New Roman" w:hAnsi="Helvetica" w:cs="Helvetica"/>
          <w:color w:val="111111"/>
          <w:sz w:val="18"/>
          <w:szCs w:val="18"/>
        </w:rPr>
        <w:br/>
      </w:r>
      <w:r w:rsidRPr="00F80DCC">
        <w:rPr>
          <w:rFonts w:ascii="Helvetica" w:eastAsia="Times New Roman" w:hAnsi="Helvetica" w:cs="Helvetica"/>
          <w:color w:val="111111"/>
          <w:sz w:val="18"/>
          <w:szCs w:val="18"/>
        </w:rPr>
        <w:br/>
      </w:r>
      <w:r w:rsidRPr="00F80DCC">
        <w:rPr>
          <w:rFonts w:ascii="Helvetica" w:eastAsia="Times New Roman" w:hAnsi="Helvetica" w:cs="Helvetica"/>
          <w:b/>
          <w:bCs/>
          <w:color w:val="111111"/>
          <w:sz w:val="18"/>
        </w:rPr>
        <w:t>Big Ten Coaches</w:t>
      </w:r>
      <w:r w:rsidRPr="00F80DCC">
        <w:rPr>
          <w:rFonts w:ascii="Helvetica" w:eastAsia="Times New Roman" w:hAnsi="Helvetica" w:cs="Helvetica"/>
          <w:color w:val="111111"/>
          <w:sz w:val="18"/>
          <w:szCs w:val="18"/>
        </w:rPr>
        <w:t xml:space="preserve"> - While </w:t>
      </w:r>
      <w:r w:rsidR="0076172D">
        <w:rPr>
          <w:rFonts w:ascii="Helvetica" w:eastAsia="Times New Roman" w:hAnsi="Helvetica" w:cs="Helvetica"/>
          <w:color w:val="111111"/>
          <w:sz w:val="18"/>
          <w:szCs w:val="18"/>
        </w:rPr>
        <w:t>playing time is NOT GUARANTEED a</w:t>
      </w:r>
      <w:r w:rsidRPr="00F80DCC">
        <w:rPr>
          <w:rFonts w:ascii="Helvetica" w:eastAsia="Times New Roman" w:hAnsi="Helvetica" w:cs="Helvetica"/>
          <w:color w:val="111111"/>
          <w:sz w:val="18"/>
          <w:szCs w:val="18"/>
        </w:rPr>
        <w:t>t the Big Ten level, ensure that every player plays in every game. If a player is not a</w:t>
      </w:r>
      <w:r w:rsidR="0076172D">
        <w:rPr>
          <w:rFonts w:ascii="Helvetica" w:eastAsia="Times New Roman" w:hAnsi="Helvetica" w:cs="Helvetica"/>
          <w:color w:val="111111"/>
          <w:sz w:val="18"/>
          <w:szCs w:val="18"/>
        </w:rPr>
        <w:t>n</w:t>
      </w:r>
      <w:r w:rsidRPr="00F80DCC">
        <w:rPr>
          <w:rFonts w:ascii="Helvetica" w:eastAsia="Times New Roman" w:hAnsi="Helvetica" w:cs="Helvetica"/>
          <w:color w:val="111111"/>
          <w:sz w:val="18"/>
          <w:szCs w:val="18"/>
        </w:rPr>
        <w:t xml:space="preserve"> offensive or defensive starter, try to give him a spot on special teams or work him into a</w:t>
      </w:r>
      <w:r w:rsidR="0076172D">
        <w:rPr>
          <w:rFonts w:ascii="Helvetica" w:eastAsia="Times New Roman" w:hAnsi="Helvetica" w:cs="Helvetica"/>
          <w:color w:val="111111"/>
          <w:sz w:val="18"/>
          <w:szCs w:val="18"/>
        </w:rPr>
        <w:t>n</w:t>
      </w:r>
      <w:r w:rsidRPr="00F80DCC">
        <w:rPr>
          <w:rFonts w:ascii="Helvetica" w:eastAsia="Times New Roman" w:hAnsi="Helvetica" w:cs="Helvetica"/>
          <w:color w:val="111111"/>
          <w:sz w:val="18"/>
          <w:szCs w:val="18"/>
        </w:rPr>
        <w:t xml:space="preserve"> offensive or defensive series/rotation.</w:t>
      </w:r>
    </w:p>
    <w:p w:rsidR="00023AB0" w:rsidRPr="0015465C" w:rsidRDefault="00F80DCC" w:rsidP="0015465C">
      <w:pPr>
        <w:shd w:val="clear" w:color="auto" w:fill="FFFFFF"/>
        <w:spacing w:before="120" w:after="120" w:line="240" w:lineRule="auto"/>
        <w:ind w:left="0" w:right="120"/>
        <w:jc w:val="left"/>
        <w:rPr>
          <w:rFonts w:ascii="Helvetica" w:eastAsia="Times New Roman" w:hAnsi="Helvetica" w:cs="Helvetica"/>
          <w:color w:val="111111"/>
          <w:sz w:val="18"/>
          <w:szCs w:val="18"/>
        </w:rPr>
      </w:pPr>
      <w:r w:rsidRPr="00F80DCC">
        <w:rPr>
          <w:rFonts w:ascii="Helvetica" w:eastAsia="Times New Roman" w:hAnsi="Helvetica" w:cs="Helvetica"/>
          <w:b/>
          <w:bCs/>
          <w:color w:val="111111"/>
          <w:sz w:val="18"/>
        </w:rPr>
        <w:t>Parents</w:t>
      </w:r>
      <w:r w:rsidRPr="00F80DCC">
        <w:rPr>
          <w:rFonts w:ascii="Helvetica" w:eastAsia="Times New Roman" w:hAnsi="Helvetica" w:cs="Helvetica"/>
          <w:color w:val="111111"/>
          <w:sz w:val="18"/>
          <w:szCs w:val="18"/>
        </w:rPr>
        <w:t xml:space="preserve"> - The Parents are as much a part of the team as the players. Always remain calm in any parent/player/coach dispute. Never yell at a parent or be confrontational, keep your cool. If a confrontation is imminent, call over another coach to help. If a situation can't be resolved between you and a parent, seek guidance from the parent/coach liaison</w:t>
      </w:r>
      <w:r w:rsidR="0076172D">
        <w:rPr>
          <w:rFonts w:ascii="Helvetica" w:eastAsia="Times New Roman" w:hAnsi="Helvetica" w:cs="Helvetica"/>
          <w:color w:val="111111"/>
          <w:sz w:val="18"/>
          <w:szCs w:val="18"/>
        </w:rPr>
        <w:t xml:space="preserve"> or Director of Football Operations</w:t>
      </w:r>
      <w:r w:rsidRPr="00F80DCC">
        <w:rPr>
          <w:rFonts w:ascii="Helvetica" w:eastAsia="Times New Roman" w:hAnsi="Helvetica" w:cs="Helvetica"/>
          <w:color w:val="111111"/>
          <w:sz w:val="18"/>
          <w:szCs w:val="18"/>
        </w:rPr>
        <w:t>. Remember, some of our parents are new to football, some are as passionate as we are; keep this in mind anytime you are approached by a parent. Over communicate to the parents, and if a parent has a question about playing time or any other subject be</w:t>
      </w:r>
      <w:r w:rsidR="0076172D">
        <w:rPr>
          <w:rFonts w:ascii="Helvetica" w:eastAsia="Times New Roman" w:hAnsi="Helvetica" w:cs="Helvetica"/>
          <w:color w:val="111111"/>
          <w:sz w:val="18"/>
          <w:szCs w:val="18"/>
        </w:rPr>
        <w:t xml:space="preserve"> as honest as possible about thei</w:t>
      </w:r>
      <w:r w:rsidRPr="00F80DCC">
        <w:rPr>
          <w:rFonts w:ascii="Helvetica" w:eastAsia="Times New Roman" w:hAnsi="Helvetica" w:cs="Helvetica"/>
          <w:color w:val="111111"/>
          <w:sz w:val="18"/>
          <w:szCs w:val="18"/>
        </w:rPr>
        <w:t xml:space="preserve">r kid and his abilities. All coaches have FINAL authority on who plays at what position, any parent complaints about the position </w:t>
      </w:r>
      <w:r w:rsidR="0076172D">
        <w:rPr>
          <w:rFonts w:ascii="Helvetica" w:eastAsia="Times New Roman" w:hAnsi="Helvetica" w:cs="Helvetica"/>
          <w:color w:val="111111"/>
          <w:sz w:val="18"/>
          <w:szCs w:val="18"/>
        </w:rPr>
        <w:t>thei</w:t>
      </w:r>
      <w:r w:rsidR="0076172D" w:rsidRPr="00F80DCC">
        <w:rPr>
          <w:rFonts w:ascii="Helvetica" w:eastAsia="Times New Roman" w:hAnsi="Helvetica" w:cs="Helvetica"/>
          <w:color w:val="111111"/>
          <w:sz w:val="18"/>
          <w:szCs w:val="18"/>
        </w:rPr>
        <w:t xml:space="preserve">r </w:t>
      </w:r>
      <w:r w:rsidRPr="00F80DCC">
        <w:rPr>
          <w:rFonts w:ascii="Helvetica" w:eastAsia="Times New Roman" w:hAnsi="Helvetica" w:cs="Helvetica"/>
          <w:color w:val="111111"/>
          <w:sz w:val="18"/>
          <w:szCs w:val="18"/>
        </w:rPr>
        <w:t xml:space="preserve">kid is playing will be considered </w:t>
      </w:r>
      <w:r w:rsidR="0076172D" w:rsidRPr="00F80DCC">
        <w:rPr>
          <w:rFonts w:ascii="Helvetica" w:eastAsia="Times New Roman" w:hAnsi="Helvetica" w:cs="Helvetica"/>
          <w:color w:val="111111"/>
          <w:sz w:val="18"/>
          <w:szCs w:val="18"/>
        </w:rPr>
        <w:t>frivolous</w:t>
      </w:r>
      <w:r w:rsidRPr="00F80DCC">
        <w:rPr>
          <w:rFonts w:ascii="Helvetica" w:eastAsia="Times New Roman" w:hAnsi="Helvetica" w:cs="Helvetica"/>
          <w:color w:val="111111"/>
          <w:sz w:val="18"/>
          <w:szCs w:val="18"/>
        </w:rPr>
        <w:t>.</w:t>
      </w:r>
      <w:r w:rsidRPr="00F80DCC">
        <w:rPr>
          <w:rFonts w:ascii="Helvetica" w:eastAsia="Times New Roman" w:hAnsi="Helvetica" w:cs="Helvetica"/>
          <w:color w:val="111111"/>
          <w:sz w:val="18"/>
          <w:szCs w:val="18"/>
        </w:rPr>
        <w:br/>
      </w:r>
      <w:r w:rsidRPr="00F80DCC">
        <w:rPr>
          <w:rFonts w:ascii="Helvetica" w:eastAsia="Times New Roman" w:hAnsi="Helvetica" w:cs="Helvetica"/>
          <w:color w:val="111111"/>
          <w:sz w:val="18"/>
          <w:szCs w:val="18"/>
        </w:rPr>
        <w:br/>
        <w:t>Coaches, always remember, it is your team, be fair, have fun and WIN!!!!!</w:t>
      </w:r>
    </w:p>
    <w:sectPr w:rsidR="00023AB0" w:rsidRPr="0015465C" w:rsidSect="00023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4BF7"/>
    <w:multiLevelType w:val="hybridMultilevel"/>
    <w:tmpl w:val="20C45E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CC"/>
    <w:rsid w:val="00023AB0"/>
    <w:rsid w:val="00025C71"/>
    <w:rsid w:val="000B3C0F"/>
    <w:rsid w:val="000E13D5"/>
    <w:rsid w:val="0015465C"/>
    <w:rsid w:val="0045576C"/>
    <w:rsid w:val="0076172D"/>
    <w:rsid w:val="007B3A85"/>
    <w:rsid w:val="007D21E3"/>
    <w:rsid w:val="00AE65A9"/>
    <w:rsid w:val="00CD2D47"/>
    <w:rsid w:val="00F8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267" w:right="-10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0DCC"/>
    <w:rPr>
      <w:b/>
      <w:bCs/>
    </w:rPr>
  </w:style>
  <w:style w:type="character" w:styleId="Hyperlink">
    <w:name w:val="Hyperlink"/>
    <w:basedOn w:val="DefaultParagraphFont"/>
    <w:uiPriority w:val="99"/>
    <w:unhideWhenUsed/>
    <w:rsid w:val="00AE65A9"/>
    <w:rPr>
      <w:color w:val="0000FF" w:themeColor="hyperlink"/>
      <w:u w:val="single"/>
    </w:rPr>
  </w:style>
  <w:style w:type="character" w:styleId="FollowedHyperlink">
    <w:name w:val="FollowedHyperlink"/>
    <w:basedOn w:val="DefaultParagraphFont"/>
    <w:uiPriority w:val="99"/>
    <w:semiHidden/>
    <w:unhideWhenUsed/>
    <w:rsid w:val="0015465C"/>
    <w:rPr>
      <w:color w:val="800080" w:themeColor="followedHyperlink"/>
      <w:u w:val="single"/>
    </w:rPr>
  </w:style>
  <w:style w:type="paragraph" w:styleId="ListParagraph">
    <w:name w:val="List Paragraph"/>
    <w:basedOn w:val="Normal"/>
    <w:uiPriority w:val="34"/>
    <w:qFormat/>
    <w:rsid w:val="001546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1267" w:right="-10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0DCC"/>
    <w:rPr>
      <w:b/>
      <w:bCs/>
    </w:rPr>
  </w:style>
  <w:style w:type="character" w:styleId="Hyperlink">
    <w:name w:val="Hyperlink"/>
    <w:basedOn w:val="DefaultParagraphFont"/>
    <w:uiPriority w:val="99"/>
    <w:unhideWhenUsed/>
    <w:rsid w:val="00AE65A9"/>
    <w:rPr>
      <w:color w:val="0000FF" w:themeColor="hyperlink"/>
      <w:u w:val="single"/>
    </w:rPr>
  </w:style>
  <w:style w:type="character" w:styleId="FollowedHyperlink">
    <w:name w:val="FollowedHyperlink"/>
    <w:basedOn w:val="DefaultParagraphFont"/>
    <w:uiPriority w:val="99"/>
    <w:semiHidden/>
    <w:unhideWhenUsed/>
    <w:rsid w:val="0015465C"/>
    <w:rPr>
      <w:color w:val="800080" w:themeColor="followedHyperlink"/>
      <w:u w:val="single"/>
    </w:rPr>
  </w:style>
  <w:style w:type="paragraph" w:styleId="ListParagraph">
    <w:name w:val="List Paragraph"/>
    <w:basedOn w:val="Normal"/>
    <w:uiPriority w:val="34"/>
    <w:qFormat/>
    <w:rsid w:val="00154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969820">
      <w:bodyDiv w:val="1"/>
      <w:marLeft w:val="0"/>
      <w:marRight w:val="0"/>
      <w:marTop w:val="0"/>
      <w:marBottom w:val="0"/>
      <w:divBdr>
        <w:top w:val="none" w:sz="0" w:space="0" w:color="auto"/>
        <w:left w:val="none" w:sz="0" w:space="0" w:color="auto"/>
        <w:bottom w:val="none" w:sz="0" w:space="0" w:color="auto"/>
        <w:right w:val="none" w:sz="0" w:space="0" w:color="auto"/>
      </w:divBdr>
      <w:divsChild>
        <w:div w:id="2085058954">
          <w:marLeft w:val="0"/>
          <w:marRight w:val="0"/>
          <w:marTop w:val="0"/>
          <w:marBottom w:val="0"/>
          <w:divBdr>
            <w:top w:val="single" w:sz="2" w:space="0" w:color="6E6E6E"/>
            <w:left w:val="single" w:sz="6" w:space="0" w:color="6E6E6E"/>
            <w:bottom w:val="single" w:sz="6" w:space="0" w:color="6E6E6E"/>
            <w:right w:val="single" w:sz="6" w:space="0" w:color="6E6E6E"/>
          </w:divBdr>
          <w:divsChild>
            <w:div w:id="149563224">
              <w:marLeft w:val="0"/>
              <w:marRight w:val="0"/>
              <w:marTop w:val="0"/>
              <w:marBottom w:val="0"/>
              <w:divBdr>
                <w:top w:val="none" w:sz="0" w:space="0" w:color="auto"/>
                <w:left w:val="none" w:sz="0" w:space="0" w:color="auto"/>
                <w:bottom w:val="none" w:sz="0" w:space="0" w:color="auto"/>
                <w:right w:val="none" w:sz="0" w:space="0" w:color="auto"/>
              </w:divBdr>
              <w:divsChild>
                <w:div w:id="115953836">
                  <w:marLeft w:val="0"/>
                  <w:marRight w:val="120"/>
                  <w:marTop w:val="0"/>
                  <w:marBottom w:val="0"/>
                  <w:divBdr>
                    <w:top w:val="none" w:sz="0" w:space="0" w:color="auto"/>
                    <w:left w:val="none" w:sz="0" w:space="0" w:color="auto"/>
                    <w:bottom w:val="none" w:sz="0" w:space="0" w:color="auto"/>
                    <w:right w:val="none" w:sz="0" w:space="0" w:color="auto"/>
                  </w:divBdr>
                  <w:divsChild>
                    <w:div w:id="685400461">
                      <w:marLeft w:val="0"/>
                      <w:marRight w:val="0"/>
                      <w:marTop w:val="0"/>
                      <w:marBottom w:val="120"/>
                      <w:divBdr>
                        <w:top w:val="none" w:sz="0" w:space="0" w:color="auto"/>
                        <w:left w:val="single" w:sz="6" w:space="6" w:color="DDE9F2"/>
                        <w:bottom w:val="single" w:sz="6" w:space="6" w:color="DDE9F2"/>
                        <w:right w:val="single" w:sz="6" w:space="6" w:color="DDE9F2"/>
                      </w:divBdr>
                      <w:divsChild>
                        <w:div w:id="1913081792">
                          <w:marLeft w:val="0"/>
                          <w:marRight w:val="0"/>
                          <w:marTop w:val="0"/>
                          <w:marBottom w:val="120"/>
                          <w:divBdr>
                            <w:top w:val="none" w:sz="0" w:space="0" w:color="auto"/>
                            <w:left w:val="none" w:sz="0" w:space="0" w:color="auto"/>
                            <w:bottom w:val="single" w:sz="6" w:space="5" w:color="DDE9F2"/>
                            <w:right w:val="none" w:sz="0" w:space="0" w:color="auto"/>
                          </w:divBdr>
                          <w:divsChild>
                            <w:div w:id="2497756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safootball.com/health-safety/concussion-aware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cstallions.sportngin.com/register/form/14777298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 Shawn</dc:creator>
  <cp:lastModifiedBy>sgarret</cp:lastModifiedBy>
  <cp:revision>2</cp:revision>
  <dcterms:created xsi:type="dcterms:W3CDTF">2014-04-17T19:55:00Z</dcterms:created>
  <dcterms:modified xsi:type="dcterms:W3CDTF">2014-04-17T19:55:00Z</dcterms:modified>
</cp:coreProperties>
</file>