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BFC" w:rsidRDefault="00896BFC" w:rsidP="00896BFC">
      <w:pPr>
        <w:tabs>
          <w:tab w:val="left" w:pos="6587"/>
        </w:tabs>
      </w:pPr>
      <w:r>
        <w:tab/>
      </w:r>
    </w:p>
    <w:p w:rsidR="00896BFC" w:rsidRDefault="00896BFC">
      <w:pPr>
        <w:jc w:val="center"/>
      </w:pPr>
    </w:p>
    <w:p w:rsidR="00896BFC" w:rsidRDefault="00896BFC">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08"/>
        <w:gridCol w:w="1080"/>
        <w:gridCol w:w="3420"/>
        <w:gridCol w:w="3510"/>
      </w:tblGrid>
      <w:tr w:rsidR="00896BFC" w:rsidRPr="00444C75">
        <w:tblPrEx>
          <w:tblCellMar>
            <w:top w:w="0" w:type="dxa"/>
            <w:bottom w:w="0" w:type="dxa"/>
          </w:tblCellMar>
        </w:tblPrEx>
        <w:tc>
          <w:tcPr>
            <w:tcW w:w="1908" w:type="dxa"/>
            <w:tcBorders>
              <w:top w:val="nil"/>
              <w:left w:val="nil"/>
              <w:bottom w:val="single" w:sz="2" w:space="0" w:color="auto"/>
              <w:right w:val="nil"/>
            </w:tcBorders>
            <w:vAlign w:val="center"/>
          </w:tcPr>
          <w:p w:rsidR="00896BFC" w:rsidRPr="00444C75" w:rsidRDefault="001354B1">
            <w:pPr>
              <w:rPr>
                <w:sz w:val="20"/>
                <w:szCs w:val="22"/>
              </w:rPr>
            </w:pPr>
            <w:r>
              <w:rPr>
                <w:sz w:val="20"/>
                <w:szCs w:val="22"/>
              </w:rPr>
              <w:t>October 24</w:t>
            </w:r>
            <w:r w:rsidR="00806B02" w:rsidRPr="00444C75">
              <w:rPr>
                <w:sz w:val="20"/>
                <w:szCs w:val="22"/>
              </w:rPr>
              <w:t>, 20</w:t>
            </w:r>
            <w:r w:rsidR="009752DA">
              <w:rPr>
                <w:sz w:val="20"/>
                <w:szCs w:val="22"/>
              </w:rPr>
              <w:t>1</w:t>
            </w:r>
            <w:r>
              <w:rPr>
                <w:sz w:val="20"/>
                <w:szCs w:val="22"/>
              </w:rPr>
              <w:t>4</w:t>
            </w:r>
          </w:p>
        </w:tc>
        <w:tc>
          <w:tcPr>
            <w:tcW w:w="1080" w:type="dxa"/>
            <w:tcBorders>
              <w:top w:val="nil"/>
              <w:left w:val="nil"/>
              <w:bottom w:val="single" w:sz="2" w:space="0" w:color="auto"/>
              <w:right w:val="nil"/>
            </w:tcBorders>
            <w:vAlign w:val="center"/>
          </w:tcPr>
          <w:p w:rsidR="00896BFC" w:rsidRPr="00444C75" w:rsidRDefault="00896BFC">
            <w:pPr>
              <w:rPr>
                <w:sz w:val="20"/>
                <w:szCs w:val="22"/>
              </w:rPr>
            </w:pPr>
            <w:r w:rsidRPr="00444C75">
              <w:rPr>
                <w:sz w:val="20"/>
                <w:szCs w:val="22"/>
              </w:rPr>
              <w:t>Friday</w:t>
            </w:r>
          </w:p>
        </w:tc>
        <w:tc>
          <w:tcPr>
            <w:tcW w:w="3420" w:type="dxa"/>
            <w:tcBorders>
              <w:top w:val="nil"/>
              <w:left w:val="nil"/>
              <w:bottom w:val="single" w:sz="2" w:space="0" w:color="auto"/>
              <w:right w:val="nil"/>
            </w:tcBorders>
            <w:vAlign w:val="center"/>
          </w:tcPr>
          <w:p w:rsidR="00896BFC" w:rsidRPr="00444C75" w:rsidRDefault="00896BFC">
            <w:pPr>
              <w:rPr>
                <w:sz w:val="20"/>
                <w:szCs w:val="22"/>
              </w:rPr>
            </w:pPr>
            <w:r w:rsidRPr="00444C75">
              <w:rPr>
                <w:sz w:val="20"/>
                <w:szCs w:val="22"/>
              </w:rPr>
              <w:t>Registration from 4:30-5:30</w:t>
            </w:r>
          </w:p>
        </w:tc>
        <w:tc>
          <w:tcPr>
            <w:tcW w:w="3510" w:type="dxa"/>
            <w:tcBorders>
              <w:top w:val="nil"/>
              <w:left w:val="nil"/>
              <w:bottom w:val="single" w:sz="2" w:space="0" w:color="auto"/>
              <w:right w:val="nil"/>
            </w:tcBorders>
            <w:vAlign w:val="center"/>
          </w:tcPr>
          <w:p w:rsidR="00896BFC" w:rsidRPr="00444C75" w:rsidRDefault="00896BFC">
            <w:pPr>
              <w:numPr>
                <w:ilvl w:val="0"/>
                <w:numId w:val="2"/>
              </w:numPr>
              <w:rPr>
                <w:sz w:val="20"/>
                <w:szCs w:val="22"/>
              </w:rPr>
            </w:pPr>
            <w:r w:rsidRPr="00444C75">
              <w:rPr>
                <w:sz w:val="20"/>
                <w:szCs w:val="22"/>
              </w:rPr>
              <w:t>Session I starts at 5:30</w:t>
            </w:r>
          </w:p>
        </w:tc>
      </w:tr>
      <w:tr w:rsidR="00896BFC" w:rsidRPr="00444C75">
        <w:tblPrEx>
          <w:tblCellMar>
            <w:top w:w="0" w:type="dxa"/>
            <w:bottom w:w="0" w:type="dxa"/>
          </w:tblCellMar>
        </w:tblPrEx>
        <w:tc>
          <w:tcPr>
            <w:tcW w:w="1908" w:type="dxa"/>
            <w:tcBorders>
              <w:top w:val="single" w:sz="2" w:space="0" w:color="auto"/>
              <w:left w:val="nil"/>
              <w:bottom w:val="single" w:sz="2" w:space="0" w:color="auto"/>
              <w:right w:val="nil"/>
            </w:tcBorders>
            <w:vAlign w:val="center"/>
          </w:tcPr>
          <w:p w:rsidR="00896BFC" w:rsidRPr="00444C75" w:rsidRDefault="001354B1" w:rsidP="00CE2669">
            <w:pPr>
              <w:rPr>
                <w:sz w:val="20"/>
                <w:szCs w:val="22"/>
              </w:rPr>
            </w:pPr>
            <w:r>
              <w:rPr>
                <w:sz w:val="20"/>
                <w:szCs w:val="22"/>
              </w:rPr>
              <w:t>October 25</w:t>
            </w:r>
            <w:r w:rsidR="00806B02" w:rsidRPr="00444C75">
              <w:rPr>
                <w:sz w:val="20"/>
                <w:szCs w:val="22"/>
              </w:rPr>
              <w:t>, 20</w:t>
            </w:r>
            <w:r w:rsidR="009752DA">
              <w:rPr>
                <w:sz w:val="20"/>
                <w:szCs w:val="22"/>
              </w:rPr>
              <w:t>1</w:t>
            </w:r>
            <w:r>
              <w:rPr>
                <w:sz w:val="20"/>
                <w:szCs w:val="22"/>
              </w:rPr>
              <w:t>4</w:t>
            </w:r>
          </w:p>
        </w:tc>
        <w:tc>
          <w:tcPr>
            <w:tcW w:w="1080" w:type="dxa"/>
            <w:tcBorders>
              <w:top w:val="single" w:sz="2" w:space="0" w:color="auto"/>
              <w:left w:val="nil"/>
              <w:bottom w:val="single" w:sz="2" w:space="0" w:color="auto"/>
              <w:right w:val="nil"/>
            </w:tcBorders>
            <w:vAlign w:val="center"/>
          </w:tcPr>
          <w:p w:rsidR="00896BFC" w:rsidRPr="00444C75" w:rsidRDefault="00896BFC">
            <w:pPr>
              <w:rPr>
                <w:sz w:val="20"/>
                <w:szCs w:val="22"/>
              </w:rPr>
            </w:pPr>
            <w:r w:rsidRPr="00444C75">
              <w:rPr>
                <w:sz w:val="20"/>
                <w:szCs w:val="22"/>
              </w:rPr>
              <w:t>Saturday</w:t>
            </w:r>
          </w:p>
        </w:tc>
        <w:tc>
          <w:tcPr>
            <w:tcW w:w="3420" w:type="dxa"/>
            <w:tcBorders>
              <w:top w:val="single" w:sz="2" w:space="0" w:color="auto"/>
              <w:left w:val="nil"/>
              <w:bottom w:val="single" w:sz="2" w:space="0" w:color="auto"/>
              <w:right w:val="nil"/>
            </w:tcBorders>
            <w:vAlign w:val="center"/>
          </w:tcPr>
          <w:p w:rsidR="00896BFC" w:rsidRPr="00444C75" w:rsidRDefault="00896BFC">
            <w:pPr>
              <w:rPr>
                <w:sz w:val="20"/>
                <w:szCs w:val="22"/>
              </w:rPr>
            </w:pPr>
          </w:p>
          <w:p w:rsidR="00896BFC" w:rsidRPr="00444C75" w:rsidRDefault="00896BFC">
            <w:pPr>
              <w:rPr>
                <w:sz w:val="20"/>
                <w:szCs w:val="22"/>
              </w:rPr>
            </w:pPr>
            <w:r w:rsidRPr="00444C75">
              <w:rPr>
                <w:sz w:val="20"/>
                <w:szCs w:val="22"/>
              </w:rPr>
              <w:t>Registration continues at 7:30am</w:t>
            </w:r>
          </w:p>
          <w:p w:rsidR="00896BFC" w:rsidRPr="00444C75" w:rsidRDefault="00896BFC">
            <w:pPr>
              <w:rPr>
                <w:sz w:val="20"/>
                <w:szCs w:val="22"/>
              </w:rPr>
            </w:pPr>
          </w:p>
        </w:tc>
        <w:tc>
          <w:tcPr>
            <w:tcW w:w="3510" w:type="dxa"/>
            <w:tcBorders>
              <w:top w:val="single" w:sz="2" w:space="0" w:color="auto"/>
              <w:left w:val="nil"/>
              <w:bottom w:val="single" w:sz="2" w:space="0" w:color="auto"/>
              <w:right w:val="nil"/>
            </w:tcBorders>
            <w:vAlign w:val="center"/>
          </w:tcPr>
          <w:p w:rsidR="00896BFC" w:rsidRPr="00444C75" w:rsidRDefault="00896BFC">
            <w:pPr>
              <w:numPr>
                <w:ilvl w:val="0"/>
                <w:numId w:val="1"/>
              </w:numPr>
              <w:rPr>
                <w:sz w:val="20"/>
                <w:szCs w:val="22"/>
              </w:rPr>
            </w:pPr>
            <w:r w:rsidRPr="00444C75">
              <w:rPr>
                <w:sz w:val="20"/>
                <w:szCs w:val="22"/>
              </w:rPr>
              <w:t>High School Coaches Meeting at 8:00am</w:t>
            </w:r>
          </w:p>
          <w:p w:rsidR="00896BFC" w:rsidRPr="00444C75" w:rsidRDefault="00896BFC">
            <w:pPr>
              <w:numPr>
                <w:ilvl w:val="0"/>
                <w:numId w:val="1"/>
              </w:numPr>
              <w:rPr>
                <w:sz w:val="20"/>
                <w:szCs w:val="22"/>
              </w:rPr>
            </w:pPr>
            <w:r w:rsidRPr="00444C75">
              <w:rPr>
                <w:sz w:val="20"/>
                <w:szCs w:val="22"/>
              </w:rPr>
              <w:t>Session 4 starts at 9:45 with other sessions following</w:t>
            </w:r>
          </w:p>
        </w:tc>
      </w:tr>
      <w:tr w:rsidR="00896BFC" w:rsidRPr="00444C75">
        <w:tblPrEx>
          <w:tblCellMar>
            <w:top w:w="0" w:type="dxa"/>
            <w:bottom w:w="0" w:type="dxa"/>
          </w:tblCellMar>
        </w:tblPrEx>
        <w:tc>
          <w:tcPr>
            <w:tcW w:w="1908" w:type="dxa"/>
            <w:tcBorders>
              <w:top w:val="single" w:sz="2" w:space="0" w:color="auto"/>
              <w:left w:val="nil"/>
              <w:bottom w:val="nil"/>
              <w:right w:val="nil"/>
            </w:tcBorders>
          </w:tcPr>
          <w:p w:rsidR="00896BFC" w:rsidRPr="00444C75" w:rsidRDefault="001354B1">
            <w:pPr>
              <w:rPr>
                <w:sz w:val="20"/>
                <w:szCs w:val="22"/>
              </w:rPr>
            </w:pPr>
            <w:r>
              <w:rPr>
                <w:sz w:val="20"/>
                <w:szCs w:val="22"/>
              </w:rPr>
              <w:t>October 26</w:t>
            </w:r>
            <w:r w:rsidR="00806B02" w:rsidRPr="00444C75">
              <w:rPr>
                <w:sz w:val="20"/>
                <w:szCs w:val="22"/>
              </w:rPr>
              <w:t>, 20</w:t>
            </w:r>
            <w:r w:rsidR="009752DA">
              <w:rPr>
                <w:sz w:val="20"/>
                <w:szCs w:val="22"/>
              </w:rPr>
              <w:t>1</w:t>
            </w:r>
            <w:r>
              <w:rPr>
                <w:sz w:val="20"/>
                <w:szCs w:val="22"/>
              </w:rPr>
              <w:t>4</w:t>
            </w:r>
          </w:p>
        </w:tc>
        <w:tc>
          <w:tcPr>
            <w:tcW w:w="1080" w:type="dxa"/>
            <w:tcBorders>
              <w:top w:val="single" w:sz="2" w:space="0" w:color="auto"/>
              <w:left w:val="nil"/>
              <w:bottom w:val="nil"/>
              <w:right w:val="nil"/>
            </w:tcBorders>
          </w:tcPr>
          <w:p w:rsidR="00896BFC" w:rsidRPr="00444C75" w:rsidRDefault="00896BFC">
            <w:pPr>
              <w:rPr>
                <w:sz w:val="20"/>
                <w:szCs w:val="22"/>
              </w:rPr>
            </w:pPr>
            <w:r w:rsidRPr="00444C75">
              <w:rPr>
                <w:sz w:val="20"/>
                <w:szCs w:val="22"/>
              </w:rPr>
              <w:t>Sunday</w:t>
            </w:r>
          </w:p>
        </w:tc>
        <w:tc>
          <w:tcPr>
            <w:tcW w:w="3420" w:type="dxa"/>
            <w:tcBorders>
              <w:top w:val="single" w:sz="2" w:space="0" w:color="auto"/>
              <w:left w:val="nil"/>
              <w:bottom w:val="nil"/>
              <w:right w:val="nil"/>
            </w:tcBorders>
            <w:vAlign w:val="center"/>
          </w:tcPr>
          <w:p w:rsidR="00896BFC" w:rsidRPr="00444C75" w:rsidRDefault="00896BFC">
            <w:pPr>
              <w:rPr>
                <w:sz w:val="20"/>
                <w:szCs w:val="22"/>
              </w:rPr>
            </w:pPr>
          </w:p>
        </w:tc>
        <w:tc>
          <w:tcPr>
            <w:tcW w:w="3510" w:type="dxa"/>
            <w:tcBorders>
              <w:top w:val="single" w:sz="2" w:space="0" w:color="auto"/>
              <w:left w:val="nil"/>
              <w:bottom w:val="nil"/>
              <w:right w:val="nil"/>
            </w:tcBorders>
            <w:vAlign w:val="center"/>
          </w:tcPr>
          <w:p w:rsidR="00896BFC" w:rsidRPr="00444C75" w:rsidRDefault="00661468">
            <w:pPr>
              <w:numPr>
                <w:ilvl w:val="0"/>
                <w:numId w:val="1"/>
              </w:numPr>
              <w:rPr>
                <w:sz w:val="20"/>
                <w:szCs w:val="22"/>
              </w:rPr>
            </w:pPr>
            <w:r>
              <w:rPr>
                <w:sz w:val="20"/>
                <w:szCs w:val="22"/>
              </w:rPr>
              <w:t>9:15am – 12</w:t>
            </w:r>
            <w:r w:rsidR="00896BFC" w:rsidRPr="00444C75">
              <w:rPr>
                <w:sz w:val="20"/>
                <w:szCs w:val="22"/>
              </w:rPr>
              <w:t>:00pm</w:t>
            </w:r>
          </w:p>
          <w:p w:rsidR="00896BFC" w:rsidRPr="00444C75" w:rsidRDefault="00896BFC">
            <w:pPr>
              <w:rPr>
                <w:sz w:val="20"/>
                <w:szCs w:val="22"/>
              </w:rPr>
            </w:pPr>
          </w:p>
        </w:tc>
      </w:tr>
    </w:tbl>
    <w:p w:rsidR="00896BFC" w:rsidRPr="00444C75" w:rsidRDefault="00896BFC">
      <w:pPr>
        <w:rPr>
          <w:sz w:val="20"/>
          <w:szCs w:val="22"/>
        </w:rPr>
      </w:pPr>
    </w:p>
    <w:tbl>
      <w:tblPr>
        <w:tblW w:w="16488" w:type="dxa"/>
        <w:tblBorders>
          <w:top w:val="single" w:sz="12" w:space="0" w:color="auto"/>
          <w:insideH w:val="single" w:sz="4" w:space="0" w:color="auto"/>
        </w:tblBorders>
        <w:tblLook w:val="0000"/>
      </w:tblPr>
      <w:tblGrid>
        <w:gridCol w:w="1675"/>
        <w:gridCol w:w="503"/>
        <w:gridCol w:w="7740"/>
        <w:gridCol w:w="1530"/>
        <w:gridCol w:w="5040"/>
      </w:tblGrid>
      <w:tr w:rsidR="00896BFC" w:rsidRPr="00444C75" w:rsidTr="007E0171">
        <w:tblPrEx>
          <w:tblCellMar>
            <w:top w:w="0" w:type="dxa"/>
            <w:bottom w:w="0" w:type="dxa"/>
          </w:tblCellMar>
        </w:tblPrEx>
        <w:tc>
          <w:tcPr>
            <w:tcW w:w="1675" w:type="dxa"/>
            <w:tcBorders>
              <w:top w:val="single" w:sz="12" w:space="0" w:color="auto"/>
              <w:bottom w:val="single" w:sz="2" w:space="0" w:color="auto"/>
            </w:tcBorders>
          </w:tcPr>
          <w:p w:rsidR="00896BFC" w:rsidRPr="00444C75" w:rsidRDefault="00896BFC">
            <w:pPr>
              <w:rPr>
                <w:sz w:val="20"/>
                <w:szCs w:val="22"/>
              </w:rPr>
            </w:pPr>
            <w:r w:rsidRPr="00444C75">
              <w:rPr>
                <w:sz w:val="20"/>
                <w:szCs w:val="22"/>
              </w:rPr>
              <w:t>SITE:</w:t>
            </w:r>
          </w:p>
        </w:tc>
        <w:tc>
          <w:tcPr>
            <w:tcW w:w="9773" w:type="dxa"/>
            <w:gridSpan w:val="3"/>
            <w:tcBorders>
              <w:top w:val="single" w:sz="12" w:space="0" w:color="auto"/>
              <w:bottom w:val="single" w:sz="2" w:space="0" w:color="auto"/>
            </w:tcBorders>
          </w:tcPr>
          <w:p w:rsidR="00896BFC" w:rsidRPr="00444C75" w:rsidRDefault="00D91ED6">
            <w:pPr>
              <w:rPr>
                <w:sz w:val="20"/>
                <w:szCs w:val="22"/>
              </w:rPr>
            </w:pPr>
            <w:r w:rsidRPr="00444C75">
              <w:rPr>
                <w:sz w:val="20"/>
                <w:szCs w:val="22"/>
              </w:rPr>
              <w:t>Ramada Plaza</w:t>
            </w:r>
            <w:r w:rsidR="00806B02" w:rsidRPr="00444C75">
              <w:rPr>
                <w:sz w:val="20"/>
                <w:szCs w:val="22"/>
              </w:rPr>
              <w:t xml:space="preserve"> Hotel</w:t>
            </w:r>
            <w:r w:rsidR="009F2F3B">
              <w:rPr>
                <w:sz w:val="20"/>
                <w:szCs w:val="22"/>
              </w:rPr>
              <w:t xml:space="preserve">  </w:t>
            </w:r>
            <w:r w:rsidR="00C56EFA">
              <w:rPr>
                <w:sz w:val="20"/>
                <w:szCs w:val="22"/>
              </w:rPr>
              <w:t xml:space="preserve"> Same location as last year.</w:t>
            </w:r>
          </w:p>
          <w:p w:rsidR="00896BFC" w:rsidRPr="00444C75" w:rsidRDefault="00896BFC">
            <w:pPr>
              <w:rPr>
                <w:sz w:val="20"/>
                <w:szCs w:val="22"/>
              </w:rPr>
            </w:pPr>
            <w:r w:rsidRPr="00444C75">
              <w:rPr>
                <w:sz w:val="20"/>
                <w:szCs w:val="22"/>
              </w:rPr>
              <w:t>1330 Industrial Blvd</w:t>
            </w:r>
          </w:p>
          <w:p w:rsidR="00896BFC" w:rsidRPr="00444C75" w:rsidRDefault="00896BFC">
            <w:pPr>
              <w:rPr>
                <w:sz w:val="20"/>
                <w:szCs w:val="22"/>
              </w:rPr>
            </w:pPr>
            <w:r w:rsidRPr="00444C75">
              <w:rPr>
                <w:sz w:val="20"/>
                <w:szCs w:val="22"/>
              </w:rPr>
              <w:t>Minneapolis, MN</w:t>
            </w:r>
          </w:p>
          <w:p w:rsidR="00896BFC" w:rsidRPr="00444C75" w:rsidRDefault="00896BFC">
            <w:pPr>
              <w:rPr>
                <w:sz w:val="20"/>
                <w:szCs w:val="22"/>
              </w:rPr>
            </w:pPr>
            <w:r w:rsidRPr="00444C75">
              <w:rPr>
                <w:sz w:val="20"/>
                <w:szCs w:val="22"/>
              </w:rPr>
              <w:t>Phone (612) 331-1900</w:t>
            </w:r>
          </w:p>
          <w:p w:rsidR="00896BFC" w:rsidRPr="00444C75" w:rsidRDefault="00623179">
            <w:pPr>
              <w:rPr>
                <w:sz w:val="20"/>
                <w:szCs w:val="22"/>
              </w:rPr>
            </w:pPr>
            <w:r>
              <w:rPr>
                <w:sz w:val="20"/>
                <w:szCs w:val="22"/>
              </w:rPr>
              <w:t>Toll Free (877) 774-4315</w:t>
            </w:r>
          </w:p>
        </w:tc>
        <w:tc>
          <w:tcPr>
            <w:tcW w:w="5040" w:type="dxa"/>
            <w:tcBorders>
              <w:top w:val="single" w:sz="12" w:space="0" w:color="auto"/>
              <w:bottom w:val="single" w:sz="2" w:space="0" w:color="auto"/>
            </w:tcBorders>
          </w:tcPr>
          <w:p w:rsidR="00896BFC" w:rsidRPr="00444C75" w:rsidRDefault="00896BFC">
            <w:pPr>
              <w:rPr>
                <w:sz w:val="20"/>
                <w:szCs w:val="22"/>
              </w:rPr>
            </w:pPr>
          </w:p>
        </w:tc>
      </w:tr>
      <w:tr w:rsidR="00896BFC" w:rsidRPr="00444C75" w:rsidTr="007E0171">
        <w:tblPrEx>
          <w:tblCellMar>
            <w:top w:w="0" w:type="dxa"/>
            <w:bottom w:w="0" w:type="dxa"/>
          </w:tblCellMar>
        </w:tblPrEx>
        <w:tc>
          <w:tcPr>
            <w:tcW w:w="1675" w:type="dxa"/>
            <w:tcBorders>
              <w:top w:val="single" w:sz="2" w:space="0" w:color="auto"/>
              <w:bottom w:val="nil"/>
            </w:tcBorders>
          </w:tcPr>
          <w:p w:rsidR="00896BFC" w:rsidRPr="00444C75" w:rsidRDefault="00896BFC">
            <w:pPr>
              <w:rPr>
                <w:sz w:val="20"/>
                <w:szCs w:val="22"/>
              </w:rPr>
            </w:pPr>
            <w:r w:rsidRPr="00444C75">
              <w:rPr>
                <w:sz w:val="20"/>
                <w:szCs w:val="22"/>
              </w:rPr>
              <w:t>SPEAKERS:</w:t>
            </w:r>
          </w:p>
          <w:p w:rsidR="00896BFC" w:rsidRPr="00444C75" w:rsidRDefault="00896BFC">
            <w:pPr>
              <w:rPr>
                <w:sz w:val="20"/>
                <w:szCs w:val="22"/>
              </w:rPr>
            </w:pPr>
          </w:p>
          <w:p w:rsidR="00896BFC" w:rsidRPr="00444C75" w:rsidRDefault="00896BFC">
            <w:pPr>
              <w:rPr>
                <w:sz w:val="20"/>
                <w:szCs w:val="22"/>
              </w:rPr>
            </w:pPr>
            <w:r w:rsidRPr="00444C75">
              <w:rPr>
                <w:sz w:val="20"/>
                <w:szCs w:val="22"/>
              </w:rPr>
              <w:t xml:space="preserve">***Confirmed         </w:t>
            </w:r>
          </w:p>
        </w:tc>
        <w:tc>
          <w:tcPr>
            <w:tcW w:w="9773" w:type="dxa"/>
            <w:gridSpan w:val="3"/>
            <w:tcBorders>
              <w:top w:val="single" w:sz="2" w:space="0" w:color="auto"/>
              <w:bottom w:val="nil"/>
            </w:tcBorders>
          </w:tcPr>
          <w:p w:rsidR="00896BFC" w:rsidRDefault="001354B1" w:rsidP="00681B62">
            <w:pPr>
              <w:numPr>
                <w:ilvl w:val="0"/>
                <w:numId w:val="1"/>
              </w:numPr>
              <w:ind w:right="-5868"/>
              <w:rPr>
                <w:sz w:val="20"/>
                <w:szCs w:val="22"/>
              </w:rPr>
            </w:pPr>
            <w:r>
              <w:rPr>
                <w:sz w:val="20"/>
                <w:szCs w:val="22"/>
              </w:rPr>
              <w:t>Rich Maloney-Ball State University</w:t>
            </w:r>
            <w:r w:rsidR="004854A0">
              <w:rPr>
                <w:sz w:val="20"/>
                <w:szCs w:val="22"/>
              </w:rPr>
              <w:t xml:space="preserve">   3 sessions</w:t>
            </w:r>
          </w:p>
          <w:p w:rsidR="00D30DE2" w:rsidRPr="001354B1" w:rsidRDefault="001354B1" w:rsidP="001354B1">
            <w:pPr>
              <w:numPr>
                <w:ilvl w:val="0"/>
                <w:numId w:val="1"/>
              </w:numPr>
              <w:ind w:right="-5868"/>
              <w:rPr>
                <w:sz w:val="20"/>
                <w:szCs w:val="22"/>
              </w:rPr>
            </w:pPr>
            <w:r>
              <w:rPr>
                <w:sz w:val="20"/>
                <w:szCs w:val="22"/>
              </w:rPr>
              <w:t>Bob Rients-University of Minnesota Duluth</w:t>
            </w:r>
            <w:r w:rsidR="004854A0">
              <w:rPr>
                <w:sz w:val="20"/>
                <w:szCs w:val="22"/>
              </w:rPr>
              <w:t xml:space="preserve">  1  session</w:t>
            </w:r>
          </w:p>
          <w:p w:rsidR="007E0171" w:rsidRDefault="001354B1" w:rsidP="00681B62">
            <w:pPr>
              <w:numPr>
                <w:ilvl w:val="0"/>
                <w:numId w:val="1"/>
              </w:numPr>
              <w:ind w:right="-5868"/>
              <w:rPr>
                <w:sz w:val="20"/>
                <w:szCs w:val="22"/>
              </w:rPr>
            </w:pPr>
            <w:r>
              <w:rPr>
                <w:sz w:val="20"/>
                <w:szCs w:val="22"/>
              </w:rPr>
              <w:t>John Mallee-Hitting Coach for the Houston Astros</w:t>
            </w:r>
            <w:r w:rsidR="004854A0">
              <w:rPr>
                <w:sz w:val="20"/>
                <w:szCs w:val="22"/>
              </w:rPr>
              <w:t xml:space="preserve">  3 sessions</w:t>
            </w:r>
          </w:p>
          <w:p w:rsidR="007E0171" w:rsidRDefault="001354B1" w:rsidP="00681B62">
            <w:pPr>
              <w:numPr>
                <w:ilvl w:val="0"/>
                <w:numId w:val="1"/>
              </w:numPr>
              <w:ind w:right="-5868"/>
              <w:rPr>
                <w:sz w:val="20"/>
                <w:szCs w:val="22"/>
              </w:rPr>
            </w:pPr>
            <w:r>
              <w:rPr>
                <w:sz w:val="20"/>
                <w:szCs w:val="22"/>
              </w:rPr>
              <w:t>Matt Parrington-Macalester College</w:t>
            </w:r>
            <w:r w:rsidR="004854A0">
              <w:rPr>
                <w:sz w:val="20"/>
                <w:szCs w:val="22"/>
              </w:rPr>
              <w:t xml:space="preserve">  1 session</w:t>
            </w:r>
          </w:p>
          <w:p w:rsidR="004854A0" w:rsidRDefault="004854A0" w:rsidP="001354B1">
            <w:pPr>
              <w:numPr>
                <w:ilvl w:val="0"/>
                <w:numId w:val="1"/>
              </w:numPr>
              <w:ind w:right="-5868"/>
              <w:rPr>
                <w:sz w:val="20"/>
                <w:szCs w:val="22"/>
              </w:rPr>
            </w:pPr>
            <w:r>
              <w:rPr>
                <w:sz w:val="20"/>
                <w:szCs w:val="22"/>
              </w:rPr>
              <w:t>George Tsamis-Former Twins pitcher and manager of the St. Paul Saints  3 sessions</w:t>
            </w:r>
          </w:p>
          <w:p w:rsidR="007E0171" w:rsidRPr="001354B1" w:rsidRDefault="004854A0" w:rsidP="001354B1">
            <w:pPr>
              <w:numPr>
                <w:ilvl w:val="0"/>
                <w:numId w:val="1"/>
              </w:numPr>
              <w:ind w:right="-5868"/>
              <w:rPr>
                <w:sz w:val="20"/>
                <w:szCs w:val="22"/>
              </w:rPr>
            </w:pPr>
            <w:r>
              <w:rPr>
                <w:sz w:val="20"/>
                <w:szCs w:val="22"/>
              </w:rPr>
              <w:t>Nate Dammann-Twins Bullpen Catcher</w:t>
            </w:r>
            <w:r w:rsidRPr="004854A0">
              <w:rPr>
                <w:sz w:val="20"/>
                <w:szCs w:val="22"/>
              </w:rPr>
              <w:t xml:space="preserve"> </w:t>
            </w:r>
          </w:p>
          <w:p w:rsidR="00611A0F" w:rsidRPr="007E0171" w:rsidRDefault="00611A0F" w:rsidP="007E0171">
            <w:pPr>
              <w:ind w:left="360" w:right="-5868"/>
              <w:rPr>
                <w:sz w:val="20"/>
                <w:szCs w:val="22"/>
              </w:rPr>
            </w:pPr>
          </w:p>
        </w:tc>
        <w:tc>
          <w:tcPr>
            <w:tcW w:w="5040" w:type="dxa"/>
            <w:tcBorders>
              <w:top w:val="single" w:sz="2" w:space="0" w:color="auto"/>
              <w:bottom w:val="nil"/>
            </w:tcBorders>
          </w:tcPr>
          <w:p w:rsidR="00896BFC" w:rsidRPr="00444C75" w:rsidRDefault="00896BFC">
            <w:pPr>
              <w:rPr>
                <w:sz w:val="20"/>
                <w:szCs w:val="22"/>
              </w:rPr>
            </w:pPr>
          </w:p>
        </w:tc>
      </w:tr>
      <w:tr w:rsidR="00896BFC" w:rsidRPr="00444C75" w:rsidTr="007E0171">
        <w:tblPrEx>
          <w:tblCellMar>
            <w:top w:w="0" w:type="dxa"/>
            <w:bottom w:w="0" w:type="dxa"/>
          </w:tblCellMar>
        </w:tblPrEx>
        <w:tc>
          <w:tcPr>
            <w:tcW w:w="1675" w:type="dxa"/>
            <w:tcBorders>
              <w:top w:val="nil"/>
              <w:bottom w:val="nil"/>
            </w:tcBorders>
          </w:tcPr>
          <w:p w:rsidR="00896BFC" w:rsidRPr="00444C75" w:rsidRDefault="00896BFC">
            <w:pPr>
              <w:rPr>
                <w:sz w:val="20"/>
                <w:szCs w:val="22"/>
              </w:rPr>
            </w:pPr>
            <w:r w:rsidRPr="00444C75">
              <w:rPr>
                <w:sz w:val="20"/>
                <w:szCs w:val="22"/>
              </w:rPr>
              <w:t xml:space="preserve">  </w:t>
            </w:r>
          </w:p>
        </w:tc>
        <w:tc>
          <w:tcPr>
            <w:tcW w:w="9773" w:type="dxa"/>
            <w:gridSpan w:val="3"/>
            <w:tcBorders>
              <w:top w:val="nil"/>
              <w:bottom w:val="nil"/>
            </w:tcBorders>
          </w:tcPr>
          <w:p w:rsidR="00896BFC" w:rsidRPr="00444C75" w:rsidRDefault="00A94F3C" w:rsidP="002871D9">
            <w:pPr>
              <w:ind w:left="360"/>
              <w:rPr>
                <w:sz w:val="20"/>
                <w:szCs w:val="22"/>
              </w:rPr>
            </w:pPr>
            <w:r>
              <w:rPr>
                <w:sz w:val="20"/>
                <w:szCs w:val="22"/>
              </w:rPr>
              <w:t>.</w:t>
            </w:r>
          </w:p>
        </w:tc>
        <w:tc>
          <w:tcPr>
            <w:tcW w:w="5040" w:type="dxa"/>
            <w:tcBorders>
              <w:top w:val="nil"/>
              <w:bottom w:val="nil"/>
            </w:tcBorders>
          </w:tcPr>
          <w:p w:rsidR="00896BFC" w:rsidRPr="00444C75" w:rsidRDefault="00896BFC">
            <w:pPr>
              <w:rPr>
                <w:sz w:val="20"/>
                <w:szCs w:val="22"/>
              </w:rPr>
            </w:pPr>
          </w:p>
        </w:tc>
      </w:tr>
      <w:tr w:rsidR="00896BFC" w:rsidRPr="00444C75" w:rsidTr="007E0171">
        <w:tblPrEx>
          <w:tblBorders>
            <w:top w:val="none" w:sz="0" w:space="0" w:color="auto"/>
            <w:insideH w:val="none" w:sz="0" w:space="0" w:color="auto"/>
          </w:tblBorders>
          <w:tblCellMar>
            <w:top w:w="0" w:type="dxa"/>
            <w:bottom w:w="0" w:type="dxa"/>
          </w:tblCellMar>
        </w:tblPrEx>
        <w:trPr>
          <w:gridAfter w:val="2"/>
          <w:wAfter w:w="6570" w:type="dxa"/>
        </w:trPr>
        <w:tc>
          <w:tcPr>
            <w:tcW w:w="2178" w:type="dxa"/>
            <w:gridSpan w:val="2"/>
          </w:tcPr>
          <w:p w:rsidR="00896BFC" w:rsidRPr="00444C75" w:rsidRDefault="00896BFC">
            <w:pPr>
              <w:rPr>
                <w:sz w:val="20"/>
                <w:szCs w:val="22"/>
              </w:rPr>
            </w:pPr>
            <w:r w:rsidRPr="00444C75">
              <w:rPr>
                <w:sz w:val="20"/>
                <w:szCs w:val="22"/>
              </w:rPr>
              <w:t>Cost of the Clinic:</w:t>
            </w:r>
          </w:p>
        </w:tc>
        <w:tc>
          <w:tcPr>
            <w:tcW w:w="7740" w:type="dxa"/>
          </w:tcPr>
          <w:p w:rsidR="00896BFC" w:rsidRPr="00444C75" w:rsidRDefault="00750F11" w:rsidP="00750F11">
            <w:pPr>
              <w:rPr>
                <w:sz w:val="20"/>
                <w:szCs w:val="22"/>
              </w:rPr>
            </w:pPr>
            <w:r>
              <w:rPr>
                <w:sz w:val="20"/>
                <w:szCs w:val="22"/>
              </w:rPr>
              <w:t>$65</w:t>
            </w:r>
            <w:r w:rsidR="00896BFC" w:rsidRPr="00444C75">
              <w:rPr>
                <w:sz w:val="20"/>
                <w:szCs w:val="22"/>
              </w:rPr>
              <w:t>Pre-Registrati</w:t>
            </w:r>
            <w:r w:rsidR="00EF753F">
              <w:rPr>
                <w:sz w:val="20"/>
                <w:szCs w:val="22"/>
              </w:rPr>
              <w:t>on (received by October 20, 2014</w:t>
            </w:r>
            <w:r w:rsidR="009C0A43" w:rsidRPr="00EF753F">
              <w:rPr>
                <w:color w:val="FF0000"/>
                <w:sz w:val="20"/>
                <w:szCs w:val="22"/>
              </w:rPr>
              <w:t xml:space="preserve">  </w:t>
            </w:r>
            <w:r w:rsidR="00A94F3C" w:rsidRPr="00EF753F">
              <w:rPr>
                <w:color w:val="FF0000"/>
                <w:sz w:val="20"/>
                <w:szCs w:val="22"/>
              </w:rPr>
              <w:t xml:space="preserve"> </w:t>
            </w:r>
            <w:r w:rsidR="002871D9" w:rsidRPr="00EF753F">
              <w:rPr>
                <w:color w:val="FF0000"/>
                <w:sz w:val="20"/>
                <w:szCs w:val="22"/>
              </w:rPr>
              <w:t xml:space="preserve"> No refunds</w:t>
            </w:r>
            <w:r w:rsidR="00444C75" w:rsidRPr="00444C75">
              <w:rPr>
                <w:sz w:val="20"/>
                <w:szCs w:val="22"/>
              </w:rPr>
              <w:t>!!</w:t>
            </w:r>
          </w:p>
        </w:tc>
      </w:tr>
      <w:tr w:rsidR="00896BFC" w:rsidRPr="00444C75" w:rsidTr="007E0171">
        <w:tblPrEx>
          <w:tblBorders>
            <w:top w:val="none" w:sz="0" w:space="0" w:color="auto"/>
            <w:insideH w:val="none" w:sz="0" w:space="0" w:color="auto"/>
          </w:tblBorders>
          <w:tblCellMar>
            <w:top w:w="0" w:type="dxa"/>
            <w:bottom w:w="0" w:type="dxa"/>
          </w:tblCellMar>
        </w:tblPrEx>
        <w:trPr>
          <w:gridAfter w:val="2"/>
          <w:wAfter w:w="6570" w:type="dxa"/>
        </w:trPr>
        <w:tc>
          <w:tcPr>
            <w:tcW w:w="2178" w:type="dxa"/>
            <w:gridSpan w:val="2"/>
          </w:tcPr>
          <w:p w:rsidR="00896BFC" w:rsidRPr="00444C75" w:rsidRDefault="00896BFC">
            <w:pPr>
              <w:rPr>
                <w:sz w:val="20"/>
                <w:szCs w:val="22"/>
              </w:rPr>
            </w:pPr>
          </w:p>
        </w:tc>
        <w:tc>
          <w:tcPr>
            <w:tcW w:w="7740" w:type="dxa"/>
          </w:tcPr>
          <w:p w:rsidR="00896BFC" w:rsidRPr="00444C75" w:rsidRDefault="00750F11">
            <w:pPr>
              <w:rPr>
                <w:sz w:val="20"/>
                <w:szCs w:val="22"/>
              </w:rPr>
            </w:pPr>
            <w:r>
              <w:rPr>
                <w:sz w:val="20"/>
                <w:szCs w:val="22"/>
              </w:rPr>
              <w:t>$75</w:t>
            </w:r>
            <w:r w:rsidR="00896BFC" w:rsidRPr="00444C75">
              <w:rPr>
                <w:sz w:val="20"/>
                <w:szCs w:val="22"/>
              </w:rPr>
              <w:t xml:space="preserve"> at the door</w:t>
            </w:r>
          </w:p>
        </w:tc>
      </w:tr>
      <w:tr w:rsidR="00896BFC" w:rsidRPr="00444C75" w:rsidTr="007E0171">
        <w:tblPrEx>
          <w:tblBorders>
            <w:top w:val="none" w:sz="0" w:space="0" w:color="auto"/>
            <w:insideH w:val="none" w:sz="0" w:space="0" w:color="auto"/>
          </w:tblBorders>
          <w:tblCellMar>
            <w:top w:w="0" w:type="dxa"/>
            <w:bottom w:w="0" w:type="dxa"/>
          </w:tblCellMar>
        </w:tblPrEx>
        <w:trPr>
          <w:gridAfter w:val="2"/>
          <w:wAfter w:w="6570" w:type="dxa"/>
        </w:trPr>
        <w:tc>
          <w:tcPr>
            <w:tcW w:w="2178" w:type="dxa"/>
            <w:gridSpan w:val="2"/>
          </w:tcPr>
          <w:p w:rsidR="00896BFC" w:rsidRPr="00444C75" w:rsidRDefault="00896BFC">
            <w:pPr>
              <w:rPr>
                <w:sz w:val="20"/>
                <w:szCs w:val="22"/>
              </w:rPr>
            </w:pPr>
            <w:r w:rsidRPr="00444C75">
              <w:rPr>
                <w:sz w:val="20"/>
                <w:szCs w:val="22"/>
              </w:rPr>
              <w:t>Hotel Rooms:</w:t>
            </w:r>
          </w:p>
        </w:tc>
        <w:tc>
          <w:tcPr>
            <w:tcW w:w="7740" w:type="dxa"/>
          </w:tcPr>
          <w:p w:rsidR="00896BFC" w:rsidRPr="00444C75" w:rsidRDefault="00896BFC">
            <w:pPr>
              <w:rPr>
                <w:sz w:val="20"/>
                <w:szCs w:val="22"/>
              </w:rPr>
            </w:pPr>
            <w:r w:rsidRPr="00444C75">
              <w:rPr>
                <w:sz w:val="20"/>
                <w:szCs w:val="22"/>
              </w:rPr>
              <w:t>You must make your own reservations and make sure you mention the baseball clinic and special room rate.  A si</w:t>
            </w:r>
            <w:r w:rsidR="00F15C1D">
              <w:rPr>
                <w:sz w:val="20"/>
                <w:szCs w:val="22"/>
              </w:rPr>
              <w:t xml:space="preserve">ngle or double room </w:t>
            </w:r>
            <w:r w:rsidR="00FB23D8">
              <w:rPr>
                <w:sz w:val="20"/>
                <w:szCs w:val="22"/>
              </w:rPr>
              <w:t>will run $89</w:t>
            </w:r>
            <w:r w:rsidR="00B920BD" w:rsidRPr="00444C75">
              <w:rPr>
                <w:sz w:val="20"/>
                <w:szCs w:val="22"/>
              </w:rPr>
              <w:t xml:space="preserve"> </w:t>
            </w:r>
            <w:r w:rsidRPr="00444C75">
              <w:rPr>
                <w:sz w:val="20"/>
                <w:szCs w:val="22"/>
              </w:rPr>
              <w:t>plus tax.</w:t>
            </w:r>
            <w:r w:rsidR="002871D9" w:rsidRPr="00444C75">
              <w:rPr>
                <w:sz w:val="20"/>
                <w:szCs w:val="22"/>
              </w:rPr>
              <w:t xml:space="preserve">  Make </w:t>
            </w:r>
            <w:r w:rsidR="009752DA">
              <w:rPr>
                <w:sz w:val="20"/>
                <w:szCs w:val="22"/>
              </w:rPr>
              <w:t xml:space="preserve">reservations by </w:t>
            </w:r>
            <w:r w:rsidR="009F2F3B">
              <w:rPr>
                <w:sz w:val="20"/>
                <w:szCs w:val="22"/>
              </w:rPr>
              <w:t xml:space="preserve">October </w:t>
            </w:r>
            <w:r w:rsidR="001354B1">
              <w:rPr>
                <w:sz w:val="20"/>
                <w:szCs w:val="22"/>
              </w:rPr>
              <w:t>10 , 2014</w:t>
            </w:r>
            <w:r w:rsidRPr="00444C75">
              <w:rPr>
                <w:sz w:val="20"/>
                <w:szCs w:val="22"/>
              </w:rPr>
              <w:t>.  Requests will be accepted on space availability</w:t>
            </w:r>
            <w:r w:rsidR="00CE2669">
              <w:rPr>
                <w:sz w:val="20"/>
                <w:szCs w:val="22"/>
              </w:rPr>
              <w:t xml:space="preserve"> and room rate availability. </w:t>
            </w:r>
          </w:p>
        </w:tc>
      </w:tr>
      <w:tr w:rsidR="00896BFC" w:rsidRPr="00444C75" w:rsidTr="007E0171">
        <w:tblPrEx>
          <w:tblBorders>
            <w:top w:val="none" w:sz="0" w:space="0" w:color="auto"/>
            <w:insideH w:val="none" w:sz="0" w:space="0" w:color="auto"/>
          </w:tblBorders>
          <w:tblCellMar>
            <w:top w:w="0" w:type="dxa"/>
            <w:bottom w:w="0" w:type="dxa"/>
          </w:tblCellMar>
        </w:tblPrEx>
        <w:trPr>
          <w:gridAfter w:val="2"/>
          <w:wAfter w:w="6570" w:type="dxa"/>
        </w:trPr>
        <w:tc>
          <w:tcPr>
            <w:tcW w:w="2178" w:type="dxa"/>
            <w:gridSpan w:val="2"/>
          </w:tcPr>
          <w:p w:rsidR="00896BFC" w:rsidRPr="00444C75" w:rsidRDefault="00896BFC">
            <w:pPr>
              <w:rPr>
                <w:sz w:val="20"/>
                <w:szCs w:val="22"/>
              </w:rPr>
            </w:pPr>
            <w:r w:rsidRPr="00444C75">
              <w:rPr>
                <w:sz w:val="20"/>
                <w:szCs w:val="22"/>
              </w:rPr>
              <w:t>Clinic Features:</w:t>
            </w:r>
          </w:p>
        </w:tc>
        <w:tc>
          <w:tcPr>
            <w:tcW w:w="7740" w:type="dxa"/>
          </w:tcPr>
          <w:p w:rsidR="00896BFC" w:rsidRPr="00444C75" w:rsidRDefault="00896BFC">
            <w:pPr>
              <w:rPr>
                <w:sz w:val="20"/>
                <w:szCs w:val="22"/>
              </w:rPr>
            </w:pPr>
            <w:r w:rsidRPr="00444C75">
              <w:rPr>
                <w:sz w:val="20"/>
                <w:szCs w:val="22"/>
              </w:rPr>
              <w:t>Coaches handouts-on website MSHSBCA.org; free soda product; do</w:t>
            </w:r>
            <w:r w:rsidR="009752DA">
              <w:rPr>
                <w:sz w:val="20"/>
                <w:szCs w:val="22"/>
              </w:rPr>
              <w:t>or prizes</w:t>
            </w:r>
            <w:r w:rsidR="00E013FA">
              <w:rPr>
                <w:sz w:val="20"/>
                <w:szCs w:val="22"/>
              </w:rPr>
              <w:t xml:space="preserve"> for everyone</w:t>
            </w:r>
            <w:r w:rsidR="00CE2669">
              <w:rPr>
                <w:sz w:val="20"/>
                <w:szCs w:val="22"/>
              </w:rPr>
              <w:t xml:space="preserve"> . T-Shirt</w:t>
            </w:r>
            <w:r w:rsidRPr="00444C75">
              <w:rPr>
                <w:sz w:val="20"/>
                <w:szCs w:val="22"/>
              </w:rPr>
              <w:t>; exhibitors; clinic notebook; FCA breakfast to those who sign-up; social hour on Friday after last session (beverage and chips); and free parking.</w:t>
            </w:r>
            <w:r w:rsidR="009752DA">
              <w:rPr>
                <w:sz w:val="20"/>
                <w:szCs w:val="22"/>
              </w:rPr>
              <w:t xml:space="preserve"> </w:t>
            </w:r>
            <w:r w:rsidR="00611A0F">
              <w:rPr>
                <w:sz w:val="20"/>
                <w:szCs w:val="22"/>
              </w:rPr>
              <w:t>Clinic schedule</w:t>
            </w:r>
            <w:r w:rsidR="00CE2669">
              <w:rPr>
                <w:sz w:val="20"/>
                <w:szCs w:val="22"/>
              </w:rPr>
              <w:t>/speakers outlines</w:t>
            </w:r>
            <w:r w:rsidR="00611A0F">
              <w:rPr>
                <w:sz w:val="20"/>
                <w:szCs w:val="22"/>
              </w:rPr>
              <w:t xml:space="preserve"> available</w:t>
            </w:r>
            <w:r w:rsidRPr="00444C75">
              <w:rPr>
                <w:sz w:val="20"/>
                <w:szCs w:val="22"/>
              </w:rPr>
              <w:t xml:space="preserve"> on MSHSBCA.org.</w:t>
            </w:r>
          </w:p>
          <w:p w:rsidR="00896BFC" w:rsidRPr="00444C75" w:rsidRDefault="00896BFC">
            <w:pPr>
              <w:rPr>
                <w:sz w:val="20"/>
                <w:szCs w:val="22"/>
              </w:rPr>
            </w:pPr>
            <w:r w:rsidRPr="00444C75">
              <w:rPr>
                <w:sz w:val="20"/>
                <w:szCs w:val="22"/>
              </w:rPr>
              <w:t xml:space="preserve">  </w:t>
            </w:r>
          </w:p>
        </w:tc>
      </w:tr>
    </w:tbl>
    <w:p w:rsidR="00896BFC" w:rsidRPr="00444C75" w:rsidRDefault="00896BFC">
      <w:pPr>
        <w:jc w:val="center"/>
        <w:rPr>
          <w:sz w:val="20"/>
          <w:szCs w:val="22"/>
        </w:rPr>
      </w:pPr>
      <w:r w:rsidRPr="00444C75">
        <w:rPr>
          <w:sz w:val="20"/>
          <w:szCs w:val="22"/>
        </w:rPr>
        <w:t>**Your early registration is appreciated and helpful.  Bring your staff with you.</w:t>
      </w:r>
    </w:p>
    <w:p w:rsidR="00896BFC" w:rsidRPr="00444C75" w:rsidRDefault="00896BFC">
      <w:pPr>
        <w:tabs>
          <w:tab w:val="left" w:leader="hyphen" w:pos="9792"/>
        </w:tabs>
        <w:rPr>
          <w:sz w:val="20"/>
          <w:szCs w:val="22"/>
        </w:rPr>
      </w:pPr>
      <w:r w:rsidRPr="00444C75">
        <w:rPr>
          <w:sz w:val="20"/>
          <w:szCs w:val="22"/>
        </w:rPr>
        <w:tab/>
      </w:r>
    </w:p>
    <w:p w:rsidR="00896BFC" w:rsidRPr="00444C75" w:rsidRDefault="00896BFC">
      <w:pPr>
        <w:tabs>
          <w:tab w:val="left" w:leader="hyphen" w:pos="9792"/>
        </w:tabs>
        <w:spacing w:line="360" w:lineRule="auto"/>
        <w:jc w:val="center"/>
        <w:rPr>
          <w:sz w:val="20"/>
          <w:szCs w:val="22"/>
          <w:u w:val="thick"/>
        </w:rPr>
      </w:pPr>
      <w:r w:rsidRPr="00444C75">
        <w:rPr>
          <w:sz w:val="20"/>
          <w:szCs w:val="22"/>
          <w:u w:val="thick"/>
        </w:rPr>
        <w:t>Please fill out and mail in with your payment</w:t>
      </w:r>
    </w:p>
    <w:p w:rsidR="00896BFC" w:rsidRPr="00444C75" w:rsidRDefault="00896BFC">
      <w:pPr>
        <w:tabs>
          <w:tab w:val="left" w:leader="underscore" w:pos="5040"/>
          <w:tab w:val="left" w:leader="underscore" w:pos="9792"/>
        </w:tabs>
        <w:spacing w:line="360" w:lineRule="auto"/>
        <w:rPr>
          <w:sz w:val="20"/>
          <w:szCs w:val="22"/>
        </w:rPr>
      </w:pPr>
      <w:r w:rsidRPr="00444C75">
        <w:rPr>
          <w:sz w:val="20"/>
          <w:szCs w:val="22"/>
        </w:rPr>
        <w:t>Name:</w:t>
      </w:r>
      <w:r w:rsidRPr="00444C75">
        <w:rPr>
          <w:sz w:val="20"/>
          <w:szCs w:val="22"/>
        </w:rPr>
        <w:tab/>
        <w:t>Phone (Home):</w:t>
      </w:r>
      <w:r w:rsidRPr="00444C75">
        <w:rPr>
          <w:sz w:val="20"/>
          <w:szCs w:val="22"/>
        </w:rPr>
        <w:tab/>
      </w:r>
    </w:p>
    <w:p w:rsidR="00896BFC" w:rsidRPr="00444C75" w:rsidRDefault="00896BFC">
      <w:pPr>
        <w:tabs>
          <w:tab w:val="left" w:leader="underscore" w:pos="9810"/>
        </w:tabs>
        <w:spacing w:line="360" w:lineRule="auto"/>
        <w:rPr>
          <w:sz w:val="20"/>
          <w:szCs w:val="22"/>
        </w:rPr>
      </w:pPr>
      <w:r w:rsidRPr="00444C75">
        <w:rPr>
          <w:sz w:val="20"/>
          <w:szCs w:val="22"/>
        </w:rPr>
        <w:t>School or Organization:</w:t>
      </w:r>
      <w:r w:rsidRPr="00444C75">
        <w:rPr>
          <w:sz w:val="20"/>
          <w:szCs w:val="22"/>
        </w:rPr>
        <w:tab/>
      </w:r>
    </w:p>
    <w:p w:rsidR="00896BFC" w:rsidRDefault="00896BFC">
      <w:pPr>
        <w:tabs>
          <w:tab w:val="left" w:leader="underscore" w:pos="9810"/>
        </w:tabs>
        <w:spacing w:line="360" w:lineRule="auto"/>
        <w:rPr>
          <w:sz w:val="20"/>
          <w:szCs w:val="22"/>
        </w:rPr>
      </w:pPr>
      <w:r w:rsidRPr="00444C75">
        <w:rPr>
          <w:sz w:val="20"/>
          <w:szCs w:val="22"/>
        </w:rPr>
        <w:t>Home Address_________________________________________________________</w:t>
      </w:r>
    </w:p>
    <w:p w:rsidR="00444C75" w:rsidRPr="00444C75" w:rsidRDefault="00444C75">
      <w:pPr>
        <w:tabs>
          <w:tab w:val="left" w:leader="underscore" w:pos="9810"/>
        </w:tabs>
        <w:spacing w:line="360" w:lineRule="auto"/>
        <w:rPr>
          <w:sz w:val="20"/>
          <w:szCs w:val="22"/>
        </w:rPr>
      </w:pPr>
      <w:r>
        <w:rPr>
          <w:sz w:val="20"/>
          <w:szCs w:val="22"/>
        </w:rPr>
        <w:t>Email Address ________________________________________________________________________________</w:t>
      </w:r>
    </w:p>
    <w:p w:rsidR="00C56EFA" w:rsidRPr="00CE2669" w:rsidRDefault="005731E6">
      <w:pPr>
        <w:tabs>
          <w:tab w:val="left" w:leader="underscore" w:pos="9810"/>
        </w:tabs>
        <w:rPr>
          <w:sz w:val="20"/>
          <w:szCs w:val="22"/>
          <w:u w:val="thick"/>
        </w:rPr>
      </w:pPr>
      <w:r>
        <w:rPr>
          <w:sz w:val="20"/>
          <w:szCs w:val="22"/>
        </w:rPr>
        <w:t>Make checks payable to MSHSBCA</w:t>
      </w:r>
      <w:r w:rsidR="00750F11">
        <w:rPr>
          <w:sz w:val="20"/>
          <w:szCs w:val="22"/>
        </w:rPr>
        <w:t>($65 Pre-Registration or $75</w:t>
      </w:r>
      <w:r w:rsidR="00896BFC" w:rsidRPr="00444C75">
        <w:rPr>
          <w:sz w:val="20"/>
          <w:szCs w:val="22"/>
        </w:rPr>
        <w:t xml:space="preserve"> at door).  Mail the checks to:  John Wilkens – P.O. Box 203, St. Mich</w:t>
      </w:r>
      <w:r w:rsidR="002871D9" w:rsidRPr="00444C75">
        <w:rPr>
          <w:sz w:val="20"/>
          <w:szCs w:val="22"/>
        </w:rPr>
        <w:t xml:space="preserve">ael, MN  55376. </w:t>
      </w:r>
      <w:r w:rsidR="00CE2669">
        <w:rPr>
          <w:sz w:val="20"/>
          <w:szCs w:val="22"/>
        </w:rPr>
        <w:t xml:space="preserve"> </w:t>
      </w:r>
      <w:r w:rsidR="00CE2669" w:rsidRPr="00CE2669">
        <w:rPr>
          <w:sz w:val="20"/>
          <w:szCs w:val="22"/>
          <w:u w:val="thick"/>
        </w:rPr>
        <w:t xml:space="preserve">Email </w:t>
      </w:r>
      <w:r w:rsidR="00C56EFA" w:rsidRPr="00CE2669">
        <w:rPr>
          <w:sz w:val="20"/>
          <w:szCs w:val="22"/>
          <w:u w:val="thick"/>
        </w:rPr>
        <w:t>wilks@charte</w:t>
      </w:r>
      <w:r w:rsidRPr="00CE2669">
        <w:rPr>
          <w:sz w:val="20"/>
          <w:szCs w:val="22"/>
          <w:u w:val="thick"/>
        </w:rPr>
        <w:t>r.net to check on if registration has been received. You won't be notified.</w:t>
      </w:r>
    </w:p>
    <w:p w:rsidR="00C56EFA" w:rsidRPr="00CE2669" w:rsidRDefault="00C56EFA">
      <w:pPr>
        <w:tabs>
          <w:tab w:val="left" w:leader="underscore" w:pos="9810"/>
        </w:tabs>
        <w:rPr>
          <w:sz w:val="20"/>
          <w:szCs w:val="22"/>
          <w:u w:val="thick"/>
        </w:rPr>
      </w:pPr>
    </w:p>
    <w:p w:rsidR="00896BFC" w:rsidRPr="00444C75" w:rsidRDefault="00CE2669">
      <w:pPr>
        <w:tabs>
          <w:tab w:val="left" w:leader="underscore" w:pos="9810"/>
        </w:tabs>
        <w:rPr>
          <w:sz w:val="20"/>
          <w:szCs w:val="22"/>
        </w:rPr>
      </w:pPr>
      <w:r>
        <w:rPr>
          <w:sz w:val="20"/>
          <w:szCs w:val="22"/>
        </w:rPr>
        <w:t xml:space="preserve">  T-</w:t>
      </w:r>
      <w:r w:rsidR="00E57493">
        <w:rPr>
          <w:sz w:val="20"/>
          <w:szCs w:val="22"/>
        </w:rPr>
        <w:t>Shirt</w:t>
      </w:r>
      <w:r w:rsidR="002871D9" w:rsidRPr="00444C75">
        <w:rPr>
          <w:sz w:val="20"/>
          <w:szCs w:val="22"/>
        </w:rPr>
        <w:t xml:space="preserve"> Size-Circle   M  L  XL  XXL  XXXL</w:t>
      </w:r>
      <w:r w:rsidR="00896BFC" w:rsidRPr="00444C75">
        <w:rPr>
          <w:sz w:val="20"/>
          <w:szCs w:val="22"/>
        </w:rPr>
        <w:t xml:space="preserve"> </w:t>
      </w:r>
      <w:r w:rsidR="00611A0F">
        <w:rPr>
          <w:sz w:val="20"/>
          <w:szCs w:val="22"/>
        </w:rPr>
        <w:t xml:space="preserve"> </w:t>
      </w:r>
      <w:r w:rsidR="00397725">
        <w:rPr>
          <w:sz w:val="20"/>
          <w:szCs w:val="22"/>
        </w:rPr>
        <w:t>Please make sure to circle size</w:t>
      </w:r>
    </w:p>
    <w:p w:rsidR="00896BFC" w:rsidRPr="00444C75" w:rsidRDefault="00896BFC">
      <w:pPr>
        <w:tabs>
          <w:tab w:val="left" w:leader="underscore" w:pos="9810"/>
        </w:tabs>
        <w:rPr>
          <w:sz w:val="20"/>
          <w:szCs w:val="22"/>
        </w:rPr>
      </w:pPr>
    </w:p>
    <w:p w:rsidR="00896BFC" w:rsidRPr="00444C75" w:rsidRDefault="00896BFC">
      <w:pPr>
        <w:tabs>
          <w:tab w:val="left" w:leader="underscore" w:pos="9810"/>
        </w:tabs>
        <w:rPr>
          <w:sz w:val="20"/>
        </w:rPr>
      </w:pPr>
      <w:r w:rsidRPr="00444C75">
        <w:rPr>
          <w:sz w:val="20"/>
          <w:szCs w:val="22"/>
        </w:rPr>
        <w:t>Do you plan on attending the FCA Brea</w:t>
      </w:r>
      <w:r w:rsidR="00EF753F">
        <w:rPr>
          <w:sz w:val="20"/>
          <w:szCs w:val="22"/>
        </w:rPr>
        <w:t>kfast on Sunday morning (Oct. 26</w:t>
      </w:r>
      <w:r w:rsidRPr="00444C75">
        <w:rPr>
          <w:sz w:val="20"/>
          <w:szCs w:val="22"/>
        </w:rPr>
        <w:t>) at 7:30 AM?  We have to pay for all meals ordered.  Coaches who would like to bring wives or children may do so.  Just include that number at bottom of the sheet.        Do you plan on attending the FCA Breakfast?  Ye</w:t>
      </w:r>
      <w:r w:rsidRPr="00444C75">
        <w:rPr>
          <w:sz w:val="20"/>
        </w:rPr>
        <w:t>s_______     No_______</w:t>
      </w:r>
    </w:p>
    <w:sectPr w:rsidR="00896BFC" w:rsidRPr="00444C75" w:rsidSect="00896BFC">
      <w:headerReference w:type="even" r:id="rId7"/>
      <w:headerReference w:type="default" r:id="rId8"/>
      <w:footerReference w:type="even" r:id="rId9"/>
      <w:footerReference w:type="default" r:id="rId10"/>
      <w:headerReference w:type="first" r:id="rId11"/>
      <w:footerReference w:type="first" r:id="rId12"/>
      <w:pgSz w:w="12240" w:h="15840"/>
      <w:pgMar w:top="1008" w:right="1008" w:bottom="1008"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5F5D" w:rsidRDefault="00345F5D">
      <w:r>
        <w:separator/>
      </w:r>
    </w:p>
  </w:endnote>
  <w:endnote w:type="continuationSeparator" w:id="0">
    <w:p w:rsidR="00345F5D" w:rsidRDefault="00345F5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3D8" w:rsidRDefault="00FB23D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3D8" w:rsidRDefault="00FB23D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3D8" w:rsidRDefault="00FB23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5F5D" w:rsidRDefault="00345F5D">
      <w:r>
        <w:separator/>
      </w:r>
    </w:p>
  </w:footnote>
  <w:footnote w:type="continuationSeparator" w:id="0">
    <w:p w:rsidR="00345F5D" w:rsidRDefault="00345F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3D8" w:rsidRDefault="00FB23D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BFC" w:rsidRDefault="00984E6F">
    <w:pPr>
      <w:pStyle w:val="Title"/>
    </w:pPr>
    <w:r>
      <w:rPr>
        <w:noProof/>
        <w:sz w:val="20"/>
      </w:rPr>
      <w:drawing>
        <wp:anchor distT="0" distB="0" distL="114300" distR="114300" simplePos="0" relativeHeight="251658240" behindDoc="1" locked="0" layoutInCell="1" allowOverlap="1">
          <wp:simplePos x="0" y="0"/>
          <wp:positionH relativeFrom="column">
            <wp:posOffset>5683250</wp:posOffset>
          </wp:positionH>
          <wp:positionV relativeFrom="paragraph">
            <wp:posOffset>-25400</wp:posOffset>
          </wp:positionV>
          <wp:extent cx="791845" cy="725170"/>
          <wp:effectExtent l="19050" t="0" r="8255" b="0"/>
          <wp:wrapTight wrapText="bothSides">
            <wp:wrapPolygon edited="0">
              <wp:start x="-520" y="0"/>
              <wp:lineTo x="-520" y="1135"/>
              <wp:lineTo x="9873" y="9079"/>
              <wp:lineTo x="4677" y="18158"/>
              <wp:lineTo x="2079" y="19292"/>
              <wp:lineTo x="2598" y="20995"/>
              <wp:lineTo x="7275" y="20995"/>
              <wp:lineTo x="21825" y="20995"/>
              <wp:lineTo x="21825" y="19860"/>
              <wp:lineTo x="18707" y="9646"/>
              <wp:lineTo x="18707" y="9079"/>
              <wp:lineTo x="20266" y="3405"/>
              <wp:lineTo x="18188" y="1702"/>
              <wp:lineTo x="2079" y="0"/>
              <wp:lineTo x="-520" y="0"/>
            </wp:wrapPolygon>
          </wp:wrapTight>
          <wp:docPr id="2" name="Picture 2" descr="PE0345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03452_"/>
                  <pic:cNvPicPr>
                    <a:picLocks noChangeAspect="1" noChangeArrowheads="1"/>
                  </pic:cNvPicPr>
                </pic:nvPicPr>
                <pic:blipFill>
                  <a:blip r:embed="rId1"/>
                  <a:srcRect/>
                  <a:stretch>
                    <a:fillRect/>
                  </a:stretch>
                </pic:blipFill>
                <pic:spPr bwMode="auto">
                  <a:xfrm>
                    <a:off x="0" y="0"/>
                    <a:ext cx="791845" cy="725170"/>
                  </a:xfrm>
                  <a:prstGeom prst="rect">
                    <a:avLst/>
                  </a:prstGeom>
                  <a:noFill/>
                  <a:ln w="9525">
                    <a:noFill/>
                    <a:miter lim="800000"/>
                    <a:headEnd/>
                    <a:tailEnd/>
                  </a:ln>
                </pic:spPr>
              </pic:pic>
            </a:graphicData>
          </a:graphic>
        </wp:anchor>
      </w:drawing>
    </w:r>
    <w:r>
      <w:rPr>
        <w:noProof/>
        <w:sz w:val="20"/>
      </w:rPr>
      <w:drawing>
        <wp:anchor distT="0" distB="0" distL="114300" distR="114300" simplePos="0" relativeHeight="251657216" behindDoc="1" locked="0" layoutInCell="1" allowOverlap="1">
          <wp:simplePos x="0" y="0"/>
          <wp:positionH relativeFrom="column">
            <wp:posOffset>-19050</wp:posOffset>
          </wp:positionH>
          <wp:positionV relativeFrom="paragraph">
            <wp:posOffset>-25400</wp:posOffset>
          </wp:positionV>
          <wp:extent cx="791845" cy="725170"/>
          <wp:effectExtent l="19050" t="0" r="8255" b="0"/>
          <wp:wrapTight wrapText="bothSides">
            <wp:wrapPolygon edited="0">
              <wp:start x="-520" y="0"/>
              <wp:lineTo x="-520" y="1135"/>
              <wp:lineTo x="9873" y="9079"/>
              <wp:lineTo x="4677" y="18158"/>
              <wp:lineTo x="2079" y="19292"/>
              <wp:lineTo x="2598" y="20995"/>
              <wp:lineTo x="7275" y="20995"/>
              <wp:lineTo x="21825" y="20995"/>
              <wp:lineTo x="21825" y="19860"/>
              <wp:lineTo x="18707" y="9646"/>
              <wp:lineTo x="18707" y="9079"/>
              <wp:lineTo x="20266" y="3405"/>
              <wp:lineTo x="18188" y="1702"/>
              <wp:lineTo x="2079" y="0"/>
              <wp:lineTo x="-520" y="0"/>
            </wp:wrapPolygon>
          </wp:wrapTight>
          <wp:docPr id="1" name="Picture 1" descr="PE0345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03452_"/>
                  <pic:cNvPicPr>
                    <a:picLocks noChangeAspect="1" noChangeArrowheads="1"/>
                  </pic:cNvPicPr>
                </pic:nvPicPr>
                <pic:blipFill>
                  <a:blip r:embed="rId1"/>
                  <a:srcRect/>
                  <a:stretch>
                    <a:fillRect/>
                  </a:stretch>
                </pic:blipFill>
                <pic:spPr bwMode="auto">
                  <a:xfrm>
                    <a:off x="0" y="0"/>
                    <a:ext cx="791845" cy="725170"/>
                  </a:xfrm>
                  <a:prstGeom prst="rect">
                    <a:avLst/>
                  </a:prstGeom>
                  <a:noFill/>
                  <a:ln w="9525">
                    <a:noFill/>
                    <a:miter lim="800000"/>
                    <a:headEnd/>
                    <a:tailEnd/>
                  </a:ln>
                </pic:spPr>
              </pic:pic>
            </a:graphicData>
          </a:graphic>
        </wp:anchor>
      </w:drawing>
    </w:r>
    <w:r w:rsidR="00EF753F">
      <w:t>2014</w:t>
    </w:r>
    <w:r w:rsidR="00896BFC">
      <w:t xml:space="preserve"> </w:t>
    </w:r>
    <w:r w:rsidR="00FB23D8">
      <w:t>John Wilkens/</w:t>
    </w:r>
    <w:r w:rsidR="00896BFC">
      <w:t>M</w:t>
    </w:r>
    <w:r w:rsidR="00EF753F">
      <w:t>SHSBCA Clinic</w:t>
    </w:r>
  </w:p>
  <w:p w:rsidR="00896BFC" w:rsidRDefault="00896BFC">
    <w:pPr>
      <w:pStyle w:val="Header"/>
      <w:jc w:val="center"/>
    </w:pPr>
    <w:r>
      <w:t>Co-Sponsored by the MINNESOTA HIGH SCHOOL COACHES ASSOCIATION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3D8" w:rsidRDefault="00FB23D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66F4E"/>
    <w:multiLevelType w:val="hybridMultilevel"/>
    <w:tmpl w:val="88F80748"/>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3D5F208C"/>
    <w:multiLevelType w:val="multilevel"/>
    <w:tmpl w:val="88F80748"/>
    <w:lvl w:ilvl="0">
      <w:start w:val="1"/>
      <w:numFmt w:val="bullet"/>
      <w:lvlText w:val=""/>
      <w:lvlJc w:val="left"/>
      <w:pPr>
        <w:tabs>
          <w:tab w:val="num" w:pos="360"/>
        </w:tabs>
        <w:ind w:left="360" w:hanging="360"/>
      </w:pPr>
      <w:rPr>
        <w:rFonts w:ascii="Wingdings" w:hAnsi="Wingdings" w:hint="default"/>
        <w:sz w:val="16"/>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477B6C9E"/>
    <w:multiLevelType w:val="hybridMultilevel"/>
    <w:tmpl w:val="99746E2E"/>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63C67AA8"/>
    <w:multiLevelType w:val="hybridMultilevel"/>
    <w:tmpl w:val="95A6AD20"/>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0000"/>
  <w:defaultTabStop w:val="720"/>
  <w:noPunctuationKerning/>
  <w:characterSpacingControl w:val="doNotCompress"/>
  <w:hdrShapeDefaults>
    <o:shapedefaults v:ext="edit" spidmax="3074"/>
  </w:hdrShapeDefaults>
  <w:footnotePr>
    <w:footnote w:id="-1"/>
    <w:footnote w:id="0"/>
  </w:footnotePr>
  <w:endnotePr>
    <w:endnote w:id="-1"/>
    <w:endnote w:id="0"/>
  </w:endnotePr>
  <w:compat/>
  <w:rsids>
    <w:rsidRoot w:val="001025C7"/>
    <w:rsid w:val="000666D2"/>
    <w:rsid w:val="000927E6"/>
    <w:rsid w:val="001054A3"/>
    <w:rsid w:val="001354B1"/>
    <w:rsid w:val="001401C0"/>
    <w:rsid w:val="001626A4"/>
    <w:rsid w:val="00283C51"/>
    <w:rsid w:val="002871D9"/>
    <w:rsid w:val="002B1374"/>
    <w:rsid w:val="002C24BF"/>
    <w:rsid w:val="002D4609"/>
    <w:rsid w:val="002F28FB"/>
    <w:rsid w:val="00345F5D"/>
    <w:rsid w:val="0039365C"/>
    <w:rsid w:val="00397725"/>
    <w:rsid w:val="003B1AAB"/>
    <w:rsid w:val="003D4B15"/>
    <w:rsid w:val="00430EB0"/>
    <w:rsid w:val="00444C75"/>
    <w:rsid w:val="004854A0"/>
    <w:rsid w:val="004F7C49"/>
    <w:rsid w:val="00510613"/>
    <w:rsid w:val="00564BBC"/>
    <w:rsid w:val="005731E6"/>
    <w:rsid w:val="00587A9D"/>
    <w:rsid w:val="00590429"/>
    <w:rsid w:val="0059635F"/>
    <w:rsid w:val="005F68F2"/>
    <w:rsid w:val="0060223D"/>
    <w:rsid w:val="006062A4"/>
    <w:rsid w:val="006073F2"/>
    <w:rsid w:val="00611A0F"/>
    <w:rsid w:val="00623179"/>
    <w:rsid w:val="00627FC6"/>
    <w:rsid w:val="00661468"/>
    <w:rsid w:val="00681B62"/>
    <w:rsid w:val="006A76FA"/>
    <w:rsid w:val="006D21D2"/>
    <w:rsid w:val="00743FFE"/>
    <w:rsid w:val="00750F11"/>
    <w:rsid w:val="007B2B36"/>
    <w:rsid w:val="007E0171"/>
    <w:rsid w:val="00806B02"/>
    <w:rsid w:val="00837F9D"/>
    <w:rsid w:val="00862E15"/>
    <w:rsid w:val="00896BFC"/>
    <w:rsid w:val="008F3F75"/>
    <w:rsid w:val="009240F1"/>
    <w:rsid w:val="009752DA"/>
    <w:rsid w:val="00984E6F"/>
    <w:rsid w:val="009C0A43"/>
    <w:rsid w:val="009F035E"/>
    <w:rsid w:val="009F2F3B"/>
    <w:rsid w:val="00A25EBE"/>
    <w:rsid w:val="00A51E5C"/>
    <w:rsid w:val="00A82620"/>
    <w:rsid w:val="00A94F3C"/>
    <w:rsid w:val="00AA18E9"/>
    <w:rsid w:val="00B920BD"/>
    <w:rsid w:val="00BC3FE6"/>
    <w:rsid w:val="00BD7A29"/>
    <w:rsid w:val="00C15577"/>
    <w:rsid w:val="00C56EFA"/>
    <w:rsid w:val="00C9783F"/>
    <w:rsid w:val="00CE2669"/>
    <w:rsid w:val="00CF3398"/>
    <w:rsid w:val="00CF4EBF"/>
    <w:rsid w:val="00D30DE2"/>
    <w:rsid w:val="00D47588"/>
    <w:rsid w:val="00D64BD9"/>
    <w:rsid w:val="00D70CC6"/>
    <w:rsid w:val="00D91ED6"/>
    <w:rsid w:val="00E013FA"/>
    <w:rsid w:val="00E57493"/>
    <w:rsid w:val="00EE630F"/>
    <w:rsid w:val="00EF753F"/>
    <w:rsid w:val="00F04596"/>
    <w:rsid w:val="00F15C1D"/>
    <w:rsid w:val="00F32661"/>
    <w:rsid w:val="00FB23D8"/>
    <w:rsid w:val="00FC0E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tyle>
  <w:style w:type="table" w:default="1" w:styleId="TableNormal">
    <w:name w:val="Normal Table"/>
    <w:semiHidden/>
    <w:rPr>
      <w:lang w:bidi="ar-SA"/>
    </w:rPr>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bCs/>
      <w:sz w:val="3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369</Words>
  <Characters>2107</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2004 Minnesota Baseball Coaches Clinic</vt:lpstr>
    </vt:vector>
  </TitlesOfParts>
  <Company>ISD535</Company>
  <LinksUpToDate>false</LinksUpToDate>
  <CharactersWithSpaces>2472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2004 Minnesota Baseball Coaches Clinic</dc:title>
  <dc:creator>brhenze</dc:creator>
  <cp:lastModifiedBy>tsmrekar</cp:lastModifiedBy>
  <cp:revision>2</cp:revision>
  <cp:lastPrinted>2013-08-29T15:19:00Z</cp:lastPrinted>
  <dcterms:created xsi:type="dcterms:W3CDTF">2014-09-03T13:08:00Z</dcterms:created>
  <dcterms:modified xsi:type="dcterms:W3CDTF">2014-09-03T13:08:00Z</dcterms:modified>
</cp:coreProperties>
</file>