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D9" w:rsidRPr="001C42DE" w:rsidRDefault="00F63EBB" w:rsidP="007812BC">
      <w:pPr>
        <w:jc w:val="center"/>
        <w:rPr>
          <w:b/>
        </w:rPr>
      </w:pPr>
      <w:r>
        <w:rPr>
          <w:b/>
          <w:noProof/>
        </w:rPr>
        <mc:AlternateContent>
          <mc:Choice Requires="wps">
            <w:drawing>
              <wp:inline distT="0" distB="0" distL="0" distR="0">
                <wp:extent cx="3599180" cy="766445"/>
                <wp:effectExtent l="9525" t="9525" r="10795"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766445"/>
                        </a:xfrm>
                        <a:prstGeom prst="rect">
                          <a:avLst/>
                        </a:prstGeom>
                        <a:solidFill>
                          <a:srgbClr val="FFFFFF"/>
                        </a:solidFill>
                        <a:ln w="9525">
                          <a:solidFill>
                            <a:srgbClr val="000000"/>
                          </a:solidFill>
                          <a:miter lim="800000"/>
                          <a:headEnd/>
                          <a:tailEnd/>
                        </a:ln>
                      </wps:spPr>
                      <wps:txbx>
                        <w:txbxContent>
                          <w:p w:rsidR="00186ED9" w:rsidRPr="00057414" w:rsidRDefault="00186ED9" w:rsidP="007F10A8">
                            <w:pPr>
                              <w:jc w:val="center"/>
                              <w:rPr>
                                <w:rFonts w:ascii="Calibri" w:hAnsi="Calibri"/>
                                <w:b/>
                                <w:color w:val="E36C0A"/>
                                <w:sz w:val="28"/>
                                <w:szCs w:val="28"/>
                              </w:rPr>
                            </w:pPr>
                            <w:r w:rsidRPr="00057414">
                              <w:rPr>
                                <w:rFonts w:ascii="Calibri" w:hAnsi="Calibri"/>
                                <w:b/>
                                <w:color w:val="E36C0A"/>
                                <w:sz w:val="28"/>
                                <w:szCs w:val="28"/>
                              </w:rPr>
                              <w:t>Park Rapids Amateur Hockey Association</w:t>
                            </w:r>
                          </w:p>
                          <w:p w:rsidR="00186ED9" w:rsidRPr="00057414" w:rsidRDefault="00186ED9" w:rsidP="007F10A8">
                            <w:pPr>
                              <w:jc w:val="center"/>
                              <w:rPr>
                                <w:rFonts w:ascii="Calibri" w:hAnsi="Calibri"/>
                                <w:b/>
                                <w:color w:val="E36C0A"/>
                                <w:sz w:val="28"/>
                                <w:szCs w:val="28"/>
                              </w:rPr>
                            </w:pPr>
                            <w:r w:rsidRPr="00057414">
                              <w:rPr>
                                <w:rFonts w:ascii="Calibri" w:hAnsi="Calibri"/>
                                <w:b/>
                                <w:color w:val="E36C0A"/>
                                <w:sz w:val="28"/>
                                <w:szCs w:val="28"/>
                              </w:rPr>
                              <w:t xml:space="preserve">Board Meeting </w:t>
                            </w:r>
                            <w:r w:rsidR="008F79A7">
                              <w:rPr>
                                <w:rFonts w:ascii="Calibri" w:hAnsi="Calibri"/>
                                <w:b/>
                                <w:color w:val="E36C0A"/>
                                <w:sz w:val="28"/>
                                <w:szCs w:val="28"/>
                              </w:rPr>
                              <w:t>MINUTES</w:t>
                            </w:r>
                          </w:p>
                          <w:p w:rsidR="00186ED9" w:rsidRPr="002227F2" w:rsidRDefault="00DA76E6" w:rsidP="007F10A8">
                            <w:pPr>
                              <w:jc w:val="center"/>
                              <w:rPr>
                                <w:b/>
                                <w:color w:val="993300"/>
                                <w:sz w:val="28"/>
                                <w:szCs w:val="28"/>
                              </w:rPr>
                            </w:pPr>
                            <w:r>
                              <w:rPr>
                                <w:rFonts w:ascii="Calibri" w:hAnsi="Calibri"/>
                                <w:b/>
                                <w:color w:val="E36C0A"/>
                                <w:sz w:val="28"/>
                                <w:szCs w:val="28"/>
                              </w:rPr>
                              <w:t>August 25</w:t>
                            </w:r>
                            <w:r w:rsidR="00C15E13" w:rsidRPr="00C15E13">
                              <w:rPr>
                                <w:rFonts w:ascii="Calibri" w:hAnsi="Calibri"/>
                                <w:b/>
                                <w:color w:val="E36C0A"/>
                                <w:sz w:val="28"/>
                                <w:szCs w:val="28"/>
                                <w:vertAlign w:val="superscript"/>
                              </w:rPr>
                              <w:t>th</w:t>
                            </w:r>
                            <w:r w:rsidR="00C15E13">
                              <w:rPr>
                                <w:rFonts w:ascii="Calibri" w:hAnsi="Calibri"/>
                                <w:b/>
                                <w:color w:val="E36C0A"/>
                                <w:sz w:val="28"/>
                                <w:szCs w:val="28"/>
                              </w:rPr>
                              <w:t>, 2014</w:t>
                            </w:r>
                          </w:p>
                          <w:p w:rsidR="00186ED9" w:rsidRPr="006C0AD8" w:rsidRDefault="00186ED9" w:rsidP="006C0AD8">
                            <w:pPr>
                              <w:rPr>
                                <w:szCs w:val="32"/>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83.4pt;height:6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">
                <v:textbox>
                  <w:txbxContent>
                    <w:p w:rsidR="00186ED9" w:rsidRPr="00057414" w:rsidRDefault="00186ED9" w:rsidP="007F10A8">
                      <w:pPr>
                        <w:jc w:val="center"/>
                        <w:rPr>
                          <w:rFonts w:ascii="Calibri" w:hAnsi="Calibri"/>
                          <w:b/>
                          <w:color w:val="E36C0A"/>
                          <w:sz w:val="28"/>
                          <w:szCs w:val="28"/>
                        </w:rPr>
                      </w:pPr>
                      <w:r w:rsidRPr="00057414">
                        <w:rPr>
                          <w:rFonts w:ascii="Calibri" w:hAnsi="Calibri"/>
                          <w:b/>
                          <w:color w:val="E36C0A"/>
                          <w:sz w:val="28"/>
                          <w:szCs w:val="28"/>
                        </w:rPr>
                        <w:t>Park Rapids Amateur Hockey Association</w:t>
                      </w:r>
                    </w:p>
                    <w:p w:rsidR="00186ED9" w:rsidRPr="00057414" w:rsidRDefault="00186ED9" w:rsidP="007F10A8">
                      <w:pPr>
                        <w:jc w:val="center"/>
                        <w:rPr>
                          <w:rFonts w:ascii="Calibri" w:hAnsi="Calibri"/>
                          <w:b/>
                          <w:color w:val="E36C0A"/>
                          <w:sz w:val="28"/>
                          <w:szCs w:val="28"/>
                        </w:rPr>
                      </w:pPr>
                      <w:r w:rsidRPr="00057414">
                        <w:rPr>
                          <w:rFonts w:ascii="Calibri" w:hAnsi="Calibri"/>
                          <w:b/>
                          <w:color w:val="E36C0A"/>
                          <w:sz w:val="28"/>
                          <w:szCs w:val="28"/>
                        </w:rPr>
                        <w:t xml:space="preserve">Board Meeting </w:t>
                      </w:r>
                      <w:r w:rsidR="008F79A7">
                        <w:rPr>
                          <w:rFonts w:ascii="Calibri" w:hAnsi="Calibri"/>
                          <w:b/>
                          <w:color w:val="E36C0A"/>
                          <w:sz w:val="28"/>
                          <w:szCs w:val="28"/>
                        </w:rPr>
                        <w:t>MINUTES</w:t>
                      </w:r>
                    </w:p>
                    <w:p w:rsidR="00186ED9" w:rsidRPr="002227F2" w:rsidRDefault="00DA76E6" w:rsidP="007F10A8">
                      <w:pPr>
                        <w:jc w:val="center"/>
                        <w:rPr>
                          <w:b/>
                          <w:color w:val="993300"/>
                          <w:sz w:val="28"/>
                          <w:szCs w:val="28"/>
                        </w:rPr>
                      </w:pPr>
                      <w:r>
                        <w:rPr>
                          <w:rFonts w:ascii="Calibri" w:hAnsi="Calibri"/>
                          <w:b/>
                          <w:color w:val="E36C0A"/>
                          <w:sz w:val="28"/>
                          <w:szCs w:val="28"/>
                        </w:rPr>
                        <w:t>August 25</w:t>
                      </w:r>
                      <w:r w:rsidR="00C15E13" w:rsidRPr="00C15E13">
                        <w:rPr>
                          <w:rFonts w:ascii="Calibri" w:hAnsi="Calibri"/>
                          <w:b/>
                          <w:color w:val="E36C0A"/>
                          <w:sz w:val="28"/>
                          <w:szCs w:val="28"/>
                          <w:vertAlign w:val="superscript"/>
                        </w:rPr>
                        <w:t>th</w:t>
                      </w:r>
                      <w:r w:rsidR="00C15E13">
                        <w:rPr>
                          <w:rFonts w:ascii="Calibri" w:hAnsi="Calibri"/>
                          <w:b/>
                          <w:color w:val="E36C0A"/>
                          <w:sz w:val="28"/>
                          <w:szCs w:val="28"/>
                        </w:rPr>
                        <w:t>, 2014</w:t>
                      </w:r>
                    </w:p>
                    <w:p w:rsidR="00186ED9" w:rsidRPr="006C0AD8" w:rsidRDefault="00186ED9" w:rsidP="006C0AD8">
                      <w:pPr>
                        <w:rPr>
                          <w:szCs w:val="32"/>
                        </w:rPr>
                      </w:pPr>
                    </w:p>
                  </w:txbxContent>
                </v:textbox>
                <w10:anchorlock/>
              </v:shape>
            </w:pict>
          </mc:Fallback>
        </mc:AlternateContent>
      </w:r>
    </w:p>
    <w:p w:rsidR="00186ED9" w:rsidRDefault="00186ED9" w:rsidP="007F10A8"/>
    <w:p w:rsidR="00186ED9" w:rsidRDefault="00186ED9" w:rsidP="00E213E9">
      <w:pPr>
        <w:numPr>
          <w:ilvl w:val="0"/>
          <w:numId w:val="21"/>
        </w:numPr>
        <w:rPr>
          <w:rFonts w:ascii="Calibri" w:hAnsi="Calibri"/>
          <w:sz w:val="22"/>
          <w:szCs w:val="22"/>
        </w:rPr>
      </w:pPr>
      <w:r w:rsidRPr="000B54B2">
        <w:rPr>
          <w:rFonts w:ascii="Calibri" w:hAnsi="Calibri"/>
          <w:b/>
          <w:sz w:val="22"/>
          <w:szCs w:val="22"/>
        </w:rPr>
        <w:t xml:space="preserve">Call to Order: </w:t>
      </w:r>
      <w:r w:rsidRPr="000B54B2">
        <w:rPr>
          <w:rFonts w:ascii="Calibri" w:hAnsi="Calibri"/>
          <w:sz w:val="22"/>
          <w:szCs w:val="22"/>
        </w:rPr>
        <w:tab/>
        <w:t xml:space="preserve">By:  </w:t>
      </w:r>
      <w:r w:rsidR="008F79A7">
        <w:rPr>
          <w:rFonts w:ascii="Calibri" w:hAnsi="Calibri"/>
          <w:sz w:val="22"/>
          <w:szCs w:val="22"/>
        </w:rPr>
        <w:t>Lance Crandall</w:t>
      </w:r>
      <w:r w:rsidRPr="000B54B2">
        <w:rPr>
          <w:rFonts w:ascii="Calibri" w:hAnsi="Calibri"/>
          <w:sz w:val="22"/>
          <w:szCs w:val="22"/>
        </w:rPr>
        <w:tab/>
        <w:t xml:space="preserve">Time: </w:t>
      </w:r>
      <w:r w:rsidR="008F79A7">
        <w:rPr>
          <w:rFonts w:ascii="Calibri" w:hAnsi="Calibri"/>
          <w:sz w:val="22"/>
          <w:szCs w:val="22"/>
        </w:rPr>
        <w:t>6:00 pm</w:t>
      </w:r>
    </w:p>
    <w:p w:rsidR="00C51F7C" w:rsidRPr="00E66AD5" w:rsidRDefault="00C51F7C" w:rsidP="00C51F7C">
      <w:pPr>
        <w:ind w:firstLine="360"/>
        <w:rPr>
          <w:rFonts w:ascii="Calibri" w:hAnsi="Calibri"/>
        </w:rPr>
      </w:pPr>
      <w:r w:rsidRPr="00E66AD5">
        <w:rPr>
          <w:rFonts w:ascii="Calibri" w:hAnsi="Calibri"/>
        </w:rPr>
        <w:t>Members present at meeting bolded:</w:t>
      </w:r>
    </w:p>
    <w:p w:rsidR="00C51F7C" w:rsidRDefault="00C51F7C" w:rsidP="00C51F7C">
      <w:pPr>
        <w:ind w:left="720"/>
        <w:jc w:val="both"/>
      </w:pPr>
    </w:p>
    <w:p w:rsidR="00C51F7C" w:rsidRPr="00FC7C89" w:rsidRDefault="00C51F7C" w:rsidP="00C51F7C">
      <w:pPr>
        <w:ind w:left="720"/>
        <w:jc w:val="both"/>
      </w:pPr>
      <w:r w:rsidRPr="00FC7C89">
        <w:t>Frank Stuemke, Past President</w:t>
      </w:r>
    </w:p>
    <w:p w:rsidR="00C51F7C" w:rsidRPr="00C51F7C" w:rsidRDefault="00C51F7C" w:rsidP="00C51F7C">
      <w:pPr>
        <w:ind w:left="720"/>
        <w:jc w:val="both"/>
        <w:rPr>
          <w:b/>
        </w:rPr>
      </w:pPr>
      <w:r w:rsidRPr="00C51F7C">
        <w:rPr>
          <w:b/>
        </w:rPr>
        <w:t>Lance Crandall, President</w:t>
      </w:r>
    </w:p>
    <w:p w:rsidR="00C51F7C" w:rsidRPr="00C51F7C" w:rsidRDefault="00C51F7C" w:rsidP="00C51F7C">
      <w:pPr>
        <w:ind w:left="720"/>
        <w:jc w:val="both"/>
        <w:rPr>
          <w:b/>
        </w:rPr>
      </w:pPr>
      <w:r w:rsidRPr="00C51F7C">
        <w:rPr>
          <w:b/>
        </w:rPr>
        <w:t>Tricia Crandall, Secretary</w:t>
      </w:r>
    </w:p>
    <w:p w:rsidR="00C51F7C" w:rsidRPr="00C51F7C" w:rsidRDefault="00C51F7C" w:rsidP="00C51F7C">
      <w:pPr>
        <w:ind w:left="720"/>
        <w:jc w:val="both"/>
        <w:rPr>
          <w:b/>
        </w:rPr>
      </w:pPr>
      <w:r w:rsidRPr="00C51F7C">
        <w:rPr>
          <w:b/>
        </w:rPr>
        <w:t xml:space="preserve">Kelli Johnson, Treasurer </w:t>
      </w:r>
    </w:p>
    <w:p w:rsidR="00C51F7C" w:rsidRPr="00C51F7C" w:rsidRDefault="00C51F7C" w:rsidP="00C51F7C">
      <w:pPr>
        <w:ind w:left="720"/>
        <w:jc w:val="both"/>
        <w:rPr>
          <w:b/>
        </w:rPr>
      </w:pPr>
      <w:r w:rsidRPr="00C51F7C">
        <w:rPr>
          <w:b/>
        </w:rPr>
        <w:t>Clayton Hoyt</w:t>
      </w:r>
    </w:p>
    <w:p w:rsidR="00C51F7C" w:rsidRPr="00C51F7C" w:rsidRDefault="00C51F7C" w:rsidP="00C51F7C">
      <w:pPr>
        <w:ind w:left="720"/>
        <w:jc w:val="both"/>
        <w:rPr>
          <w:b/>
        </w:rPr>
      </w:pPr>
      <w:r w:rsidRPr="00C51F7C">
        <w:rPr>
          <w:b/>
        </w:rPr>
        <w:t xml:space="preserve">Jed Nordine </w:t>
      </w:r>
    </w:p>
    <w:p w:rsidR="00C51F7C" w:rsidRPr="00C51F7C" w:rsidRDefault="00C51F7C" w:rsidP="00C51F7C">
      <w:pPr>
        <w:shd w:val="clear" w:color="auto" w:fill="FFFFFF"/>
        <w:ind w:firstLine="720"/>
        <w:jc w:val="both"/>
        <w:rPr>
          <w:rFonts w:cs="Arial"/>
          <w:b/>
          <w:color w:val="000000"/>
        </w:rPr>
      </w:pPr>
      <w:r w:rsidRPr="00C51F7C">
        <w:rPr>
          <w:rFonts w:cs="Arial"/>
          <w:b/>
          <w:color w:val="000000"/>
        </w:rPr>
        <w:t>Brent Hagen</w:t>
      </w:r>
    </w:p>
    <w:p w:rsidR="00C51F7C" w:rsidRPr="00C51F7C" w:rsidRDefault="00C51F7C" w:rsidP="00C51F7C">
      <w:pPr>
        <w:shd w:val="clear" w:color="auto" w:fill="FFFFFF"/>
        <w:ind w:firstLine="720"/>
        <w:jc w:val="both"/>
        <w:rPr>
          <w:rFonts w:cs="Arial"/>
          <w:b/>
          <w:color w:val="000000"/>
        </w:rPr>
      </w:pPr>
      <w:r w:rsidRPr="00C51F7C">
        <w:rPr>
          <w:rFonts w:cs="Arial"/>
          <w:b/>
          <w:color w:val="000000"/>
        </w:rPr>
        <w:t>Dion Pederson</w:t>
      </w:r>
    </w:p>
    <w:p w:rsidR="00C51F7C" w:rsidRPr="00C51F7C" w:rsidRDefault="00C51F7C" w:rsidP="00C51F7C">
      <w:pPr>
        <w:shd w:val="clear" w:color="auto" w:fill="FFFFFF"/>
        <w:ind w:firstLine="585"/>
        <w:jc w:val="both"/>
        <w:rPr>
          <w:rFonts w:cs="Arial"/>
          <w:b/>
          <w:color w:val="000000"/>
        </w:rPr>
      </w:pPr>
      <w:r w:rsidRPr="00C51F7C">
        <w:rPr>
          <w:rFonts w:cs="Arial"/>
          <w:b/>
          <w:color w:val="000000"/>
        </w:rPr>
        <w:t xml:space="preserve">  Eric Ravnaas</w:t>
      </w:r>
    </w:p>
    <w:p w:rsidR="00C51F7C" w:rsidRPr="000B54B2" w:rsidRDefault="00C51F7C" w:rsidP="000B54B2">
      <w:pPr>
        <w:ind w:left="360"/>
        <w:rPr>
          <w:rFonts w:ascii="Calibri" w:hAnsi="Calibri"/>
          <w:sz w:val="22"/>
          <w:szCs w:val="22"/>
        </w:rPr>
      </w:pPr>
    </w:p>
    <w:p w:rsidR="00186ED9" w:rsidRPr="004B7B22" w:rsidRDefault="00186ED9" w:rsidP="007F10A8">
      <w:pPr>
        <w:numPr>
          <w:ilvl w:val="0"/>
          <w:numId w:val="21"/>
        </w:numPr>
        <w:rPr>
          <w:rFonts w:ascii="Calibri" w:hAnsi="Calibri"/>
          <w:b/>
          <w:sz w:val="22"/>
          <w:szCs w:val="22"/>
        </w:rPr>
      </w:pPr>
      <w:r w:rsidRPr="004B7B22">
        <w:rPr>
          <w:rFonts w:ascii="Calibri" w:hAnsi="Calibri"/>
          <w:b/>
          <w:sz w:val="22"/>
          <w:szCs w:val="22"/>
        </w:rPr>
        <w:t>Agenda Approval</w:t>
      </w:r>
      <w:r w:rsidRPr="004B7B22">
        <w:rPr>
          <w:rFonts w:ascii="Calibri" w:hAnsi="Calibri"/>
          <w:sz w:val="22"/>
          <w:szCs w:val="22"/>
        </w:rPr>
        <w:t xml:space="preserve">: </w:t>
      </w:r>
      <w:r>
        <w:rPr>
          <w:rFonts w:ascii="Calibri" w:hAnsi="Calibri"/>
          <w:sz w:val="22"/>
          <w:szCs w:val="22"/>
        </w:rPr>
        <w:t xml:space="preserve"> </w:t>
      </w:r>
      <w:r w:rsidR="00C910B6">
        <w:rPr>
          <w:rFonts w:ascii="Calibri" w:hAnsi="Calibri"/>
          <w:sz w:val="22"/>
          <w:szCs w:val="22"/>
        </w:rPr>
        <w:t xml:space="preserve"> </w:t>
      </w:r>
      <w:r w:rsidR="00521E5A">
        <w:rPr>
          <w:rFonts w:ascii="Calibri" w:hAnsi="Calibri"/>
          <w:sz w:val="22"/>
          <w:szCs w:val="22"/>
        </w:rPr>
        <w:t>Dion/Eric/Passed</w:t>
      </w:r>
      <w:r w:rsidRPr="004B7B22">
        <w:rPr>
          <w:rFonts w:ascii="Calibri" w:hAnsi="Calibri"/>
          <w:sz w:val="22"/>
          <w:szCs w:val="22"/>
        </w:rPr>
        <w:t xml:space="preserve"> </w:t>
      </w:r>
    </w:p>
    <w:p w:rsidR="00930463" w:rsidRDefault="00186ED9" w:rsidP="008726E9">
      <w:pPr>
        <w:numPr>
          <w:ilvl w:val="0"/>
          <w:numId w:val="21"/>
        </w:numPr>
        <w:jc w:val="both"/>
        <w:rPr>
          <w:rFonts w:ascii="Calibri" w:hAnsi="Calibri"/>
          <w:sz w:val="22"/>
          <w:szCs w:val="22"/>
        </w:rPr>
      </w:pPr>
      <w:r w:rsidRPr="00C01BE2">
        <w:rPr>
          <w:rFonts w:ascii="Calibri" w:hAnsi="Calibri"/>
          <w:b/>
          <w:sz w:val="22"/>
          <w:szCs w:val="22"/>
        </w:rPr>
        <w:t xml:space="preserve">Approval of regular Secretary’s Minutes: </w:t>
      </w:r>
      <w:r w:rsidR="0056758C">
        <w:rPr>
          <w:rFonts w:ascii="Calibri" w:hAnsi="Calibri"/>
          <w:b/>
          <w:sz w:val="22"/>
          <w:szCs w:val="22"/>
        </w:rPr>
        <w:t xml:space="preserve"> </w:t>
      </w:r>
      <w:r w:rsidR="00521E5A">
        <w:rPr>
          <w:rFonts w:ascii="Calibri" w:hAnsi="Calibri"/>
          <w:sz w:val="22"/>
          <w:szCs w:val="22"/>
        </w:rPr>
        <w:t xml:space="preserve">Brent/Kelli/Passed </w:t>
      </w:r>
    </w:p>
    <w:p w:rsidR="00521E5A" w:rsidRDefault="00521E5A" w:rsidP="00521E5A">
      <w:pPr>
        <w:numPr>
          <w:ilvl w:val="1"/>
          <w:numId w:val="21"/>
        </w:numPr>
        <w:jc w:val="both"/>
        <w:rPr>
          <w:rFonts w:ascii="Calibri" w:hAnsi="Calibri"/>
          <w:sz w:val="22"/>
          <w:szCs w:val="22"/>
        </w:rPr>
      </w:pPr>
      <w:r w:rsidRPr="00521E5A">
        <w:rPr>
          <w:rFonts w:ascii="Calibri" w:hAnsi="Calibri"/>
          <w:sz w:val="22"/>
          <w:szCs w:val="22"/>
          <w:highlight w:val="yellow"/>
        </w:rPr>
        <w:t>ACTION</w:t>
      </w:r>
      <w:r>
        <w:rPr>
          <w:rFonts w:ascii="Calibri" w:hAnsi="Calibri"/>
          <w:sz w:val="22"/>
          <w:szCs w:val="22"/>
        </w:rPr>
        <w:t xml:space="preserve">:  Reminder to update old minutes and put on website.  Tricia will get these put on website.  </w:t>
      </w:r>
    </w:p>
    <w:p w:rsidR="008726E9" w:rsidRPr="001B20D4" w:rsidRDefault="001B20D4" w:rsidP="008726E9">
      <w:pPr>
        <w:numPr>
          <w:ilvl w:val="0"/>
          <w:numId w:val="21"/>
        </w:numPr>
        <w:jc w:val="both"/>
        <w:rPr>
          <w:rFonts w:ascii="Calibri" w:hAnsi="Calibri"/>
          <w:sz w:val="22"/>
          <w:szCs w:val="22"/>
        </w:rPr>
      </w:pPr>
      <w:r>
        <w:rPr>
          <w:rFonts w:ascii="Calibri" w:hAnsi="Calibri"/>
          <w:b/>
          <w:sz w:val="22"/>
          <w:szCs w:val="22"/>
        </w:rPr>
        <w:t>Directors reports:</w:t>
      </w:r>
    </w:p>
    <w:p w:rsidR="001B20D4" w:rsidRPr="00140499" w:rsidRDefault="001B20D4" w:rsidP="001B20D4">
      <w:pPr>
        <w:numPr>
          <w:ilvl w:val="1"/>
          <w:numId w:val="21"/>
        </w:numPr>
        <w:jc w:val="both"/>
        <w:rPr>
          <w:rFonts w:ascii="Calibri" w:hAnsi="Calibri"/>
          <w:sz w:val="22"/>
          <w:szCs w:val="22"/>
        </w:rPr>
      </w:pPr>
      <w:r w:rsidRPr="00140499">
        <w:rPr>
          <w:rFonts w:ascii="Calibri" w:hAnsi="Calibri"/>
          <w:sz w:val="22"/>
          <w:szCs w:val="22"/>
        </w:rPr>
        <w:t>Executive</w:t>
      </w:r>
      <w:r w:rsidR="00C15E13">
        <w:rPr>
          <w:rFonts w:ascii="Calibri" w:hAnsi="Calibri"/>
          <w:sz w:val="22"/>
          <w:szCs w:val="22"/>
        </w:rPr>
        <w:t xml:space="preserve"> </w:t>
      </w:r>
      <w:r w:rsidR="00521E5A">
        <w:rPr>
          <w:rFonts w:ascii="Calibri" w:hAnsi="Calibri"/>
          <w:sz w:val="22"/>
          <w:szCs w:val="22"/>
        </w:rPr>
        <w:t xml:space="preserve">– nothing to report other than items under new business. </w:t>
      </w:r>
    </w:p>
    <w:p w:rsidR="00C15E13" w:rsidRDefault="001B20D4" w:rsidP="001B20D4">
      <w:pPr>
        <w:numPr>
          <w:ilvl w:val="1"/>
          <w:numId w:val="21"/>
        </w:numPr>
        <w:jc w:val="both"/>
        <w:rPr>
          <w:rFonts w:ascii="Calibri" w:hAnsi="Calibri"/>
          <w:sz w:val="22"/>
          <w:szCs w:val="22"/>
        </w:rPr>
      </w:pPr>
      <w:r w:rsidRPr="00C15E13">
        <w:rPr>
          <w:rFonts w:ascii="Calibri" w:hAnsi="Calibri"/>
          <w:sz w:val="22"/>
          <w:szCs w:val="22"/>
        </w:rPr>
        <w:t>Treasurer/Scholarship</w:t>
      </w:r>
      <w:r w:rsidR="00C15E13">
        <w:rPr>
          <w:rFonts w:ascii="Calibri" w:hAnsi="Calibri"/>
          <w:sz w:val="22"/>
          <w:szCs w:val="22"/>
        </w:rPr>
        <w:t xml:space="preserve"> </w:t>
      </w:r>
      <w:r w:rsidR="00521E5A">
        <w:rPr>
          <w:rFonts w:ascii="Calibri" w:hAnsi="Calibri"/>
          <w:sz w:val="22"/>
          <w:szCs w:val="22"/>
        </w:rPr>
        <w:t xml:space="preserve"> - Kelli </w:t>
      </w:r>
    </w:p>
    <w:p w:rsidR="00521E5A" w:rsidRDefault="00521E5A" w:rsidP="00521E5A">
      <w:pPr>
        <w:numPr>
          <w:ilvl w:val="2"/>
          <w:numId w:val="21"/>
        </w:numPr>
        <w:jc w:val="both"/>
        <w:rPr>
          <w:rFonts w:ascii="Calibri" w:hAnsi="Calibri"/>
          <w:sz w:val="22"/>
          <w:szCs w:val="22"/>
        </w:rPr>
      </w:pPr>
      <w:r>
        <w:rPr>
          <w:rFonts w:ascii="Calibri" w:hAnsi="Calibri"/>
          <w:sz w:val="22"/>
          <w:szCs w:val="22"/>
        </w:rPr>
        <w:t xml:space="preserve">Workers Comp policy – Diane emailed to board.  </w:t>
      </w:r>
      <w:r w:rsidRPr="00521E5A">
        <w:rPr>
          <w:rFonts w:ascii="Calibri" w:hAnsi="Calibri"/>
          <w:sz w:val="22"/>
          <w:szCs w:val="22"/>
          <w:highlight w:val="yellow"/>
        </w:rPr>
        <w:t>ACTION</w:t>
      </w:r>
      <w:r>
        <w:rPr>
          <w:rFonts w:ascii="Calibri" w:hAnsi="Calibri"/>
          <w:sz w:val="22"/>
          <w:szCs w:val="22"/>
        </w:rPr>
        <w:t xml:space="preserve">:  Ok to renew but asked that Kelli discuss with Diane if it would be beneficial to shop around next year or if all priced similar.  </w:t>
      </w:r>
    </w:p>
    <w:p w:rsidR="00521E5A" w:rsidRDefault="00B77530" w:rsidP="00521E5A">
      <w:pPr>
        <w:numPr>
          <w:ilvl w:val="2"/>
          <w:numId w:val="21"/>
        </w:numPr>
        <w:jc w:val="both"/>
        <w:rPr>
          <w:rFonts w:ascii="Calibri" w:hAnsi="Calibri"/>
          <w:sz w:val="22"/>
          <w:szCs w:val="22"/>
        </w:rPr>
      </w:pPr>
      <w:r>
        <w:rPr>
          <w:rFonts w:ascii="Calibri" w:hAnsi="Calibri"/>
          <w:sz w:val="22"/>
          <w:szCs w:val="22"/>
        </w:rPr>
        <w:t xml:space="preserve">Operation Roundup Grant – needs what the board would like to apply for.  Clayton is in communication with Greg </w:t>
      </w:r>
      <w:proofErr w:type="spellStart"/>
      <w:r>
        <w:rPr>
          <w:rFonts w:ascii="Calibri" w:hAnsi="Calibri"/>
          <w:sz w:val="22"/>
          <w:szCs w:val="22"/>
        </w:rPr>
        <w:t>Sitz</w:t>
      </w:r>
      <w:proofErr w:type="spellEnd"/>
      <w:r>
        <w:rPr>
          <w:rFonts w:ascii="Calibri" w:hAnsi="Calibri"/>
          <w:sz w:val="22"/>
          <w:szCs w:val="22"/>
        </w:rPr>
        <w:t xml:space="preserve"> on this.  </w:t>
      </w:r>
    </w:p>
    <w:p w:rsidR="001B20D4" w:rsidRDefault="00B6712F" w:rsidP="001B20D4">
      <w:pPr>
        <w:numPr>
          <w:ilvl w:val="1"/>
          <w:numId w:val="21"/>
        </w:numPr>
        <w:jc w:val="both"/>
        <w:rPr>
          <w:rFonts w:ascii="Calibri" w:hAnsi="Calibri"/>
          <w:sz w:val="22"/>
          <w:szCs w:val="22"/>
        </w:rPr>
      </w:pPr>
      <w:r w:rsidRPr="00C15E13">
        <w:rPr>
          <w:rFonts w:ascii="Calibri" w:hAnsi="Calibri"/>
          <w:sz w:val="22"/>
          <w:szCs w:val="22"/>
        </w:rPr>
        <w:t>Facilities Management</w:t>
      </w:r>
      <w:r w:rsidR="00521E5A">
        <w:rPr>
          <w:rFonts w:ascii="Calibri" w:hAnsi="Calibri"/>
          <w:sz w:val="22"/>
          <w:szCs w:val="22"/>
        </w:rPr>
        <w:t>- Brent</w:t>
      </w:r>
    </w:p>
    <w:p w:rsidR="00BC3668" w:rsidRDefault="00BC3668" w:rsidP="00BC3668">
      <w:pPr>
        <w:numPr>
          <w:ilvl w:val="2"/>
          <w:numId w:val="21"/>
        </w:numPr>
        <w:jc w:val="both"/>
        <w:rPr>
          <w:rFonts w:ascii="Calibri" w:hAnsi="Calibri"/>
          <w:sz w:val="22"/>
          <w:szCs w:val="22"/>
        </w:rPr>
      </w:pPr>
      <w:r>
        <w:rPr>
          <w:rFonts w:ascii="Calibri" w:hAnsi="Calibri"/>
          <w:sz w:val="22"/>
          <w:szCs w:val="22"/>
        </w:rPr>
        <w:t xml:space="preserve">Hazardous email – </w:t>
      </w:r>
      <w:r w:rsidRPr="00AD6C8E">
        <w:rPr>
          <w:rFonts w:ascii="Calibri" w:hAnsi="Calibri"/>
          <w:sz w:val="22"/>
          <w:szCs w:val="22"/>
          <w:highlight w:val="yellow"/>
        </w:rPr>
        <w:t>ACTION</w:t>
      </w:r>
      <w:r>
        <w:rPr>
          <w:rFonts w:ascii="Calibri" w:hAnsi="Calibri"/>
          <w:sz w:val="22"/>
          <w:szCs w:val="22"/>
        </w:rPr>
        <w:t xml:space="preserve">:  we do have a kit; but need to discuss with Ed on if this is the up to date kit or if still need new kit purchased to be compliant.  </w:t>
      </w:r>
    </w:p>
    <w:p w:rsidR="00BC3668" w:rsidRPr="00BC3668" w:rsidRDefault="00BC3668" w:rsidP="00BC3668">
      <w:pPr>
        <w:numPr>
          <w:ilvl w:val="2"/>
          <w:numId w:val="21"/>
        </w:numPr>
        <w:jc w:val="both"/>
        <w:rPr>
          <w:rFonts w:ascii="Calibri" w:hAnsi="Calibri"/>
          <w:sz w:val="22"/>
          <w:szCs w:val="22"/>
        </w:rPr>
      </w:pPr>
      <w:r>
        <w:rPr>
          <w:rFonts w:ascii="Calibri" w:hAnsi="Calibri"/>
          <w:sz w:val="22"/>
          <w:szCs w:val="22"/>
        </w:rPr>
        <w:t xml:space="preserve">New Refrigerant – Steve Hall brought this up in the past; do we need to purchase additional refrigerant to get through to the deadline?  </w:t>
      </w:r>
    </w:p>
    <w:p w:rsidR="001B20D4" w:rsidRDefault="00B6712F" w:rsidP="001B20D4">
      <w:pPr>
        <w:numPr>
          <w:ilvl w:val="1"/>
          <w:numId w:val="21"/>
        </w:numPr>
        <w:jc w:val="both"/>
        <w:rPr>
          <w:rFonts w:ascii="Calibri" w:hAnsi="Calibri"/>
          <w:sz w:val="22"/>
          <w:szCs w:val="22"/>
        </w:rPr>
      </w:pPr>
      <w:r>
        <w:rPr>
          <w:rFonts w:ascii="Calibri" w:hAnsi="Calibri"/>
          <w:sz w:val="22"/>
          <w:szCs w:val="22"/>
        </w:rPr>
        <w:t>Staffing</w:t>
      </w:r>
      <w:r w:rsidR="00BC3668">
        <w:rPr>
          <w:rFonts w:ascii="Calibri" w:hAnsi="Calibri"/>
          <w:sz w:val="22"/>
          <w:szCs w:val="22"/>
        </w:rPr>
        <w:t xml:space="preserve"> -  Dion </w:t>
      </w:r>
    </w:p>
    <w:p w:rsidR="00BC3668" w:rsidRDefault="00BC3668" w:rsidP="00BC3668">
      <w:pPr>
        <w:numPr>
          <w:ilvl w:val="2"/>
          <w:numId w:val="21"/>
        </w:numPr>
        <w:jc w:val="both"/>
        <w:rPr>
          <w:rFonts w:ascii="Calibri" w:hAnsi="Calibri"/>
          <w:sz w:val="22"/>
          <w:szCs w:val="22"/>
        </w:rPr>
      </w:pPr>
      <w:r>
        <w:rPr>
          <w:rFonts w:ascii="Calibri" w:hAnsi="Calibri"/>
          <w:sz w:val="22"/>
          <w:szCs w:val="22"/>
        </w:rPr>
        <w:t xml:space="preserve">Rink Manager update –ad in the paper – 1 applicant as of meeting tonight.   Ed has been called regarding the posted position.  </w:t>
      </w:r>
    </w:p>
    <w:p w:rsidR="001B20D4" w:rsidRDefault="00B6712F" w:rsidP="001B20D4">
      <w:pPr>
        <w:numPr>
          <w:ilvl w:val="1"/>
          <w:numId w:val="21"/>
        </w:numPr>
        <w:jc w:val="both"/>
        <w:rPr>
          <w:rFonts w:ascii="Calibri" w:hAnsi="Calibri"/>
          <w:sz w:val="22"/>
          <w:szCs w:val="22"/>
        </w:rPr>
      </w:pPr>
      <w:r>
        <w:rPr>
          <w:rFonts w:ascii="Calibri" w:hAnsi="Calibri"/>
          <w:sz w:val="22"/>
          <w:szCs w:val="22"/>
        </w:rPr>
        <w:t>Administrative</w:t>
      </w:r>
      <w:r w:rsidR="00BC3668">
        <w:rPr>
          <w:rFonts w:ascii="Calibri" w:hAnsi="Calibri"/>
          <w:sz w:val="22"/>
          <w:szCs w:val="22"/>
        </w:rPr>
        <w:t xml:space="preserve"> – Eric </w:t>
      </w:r>
    </w:p>
    <w:p w:rsidR="00BC3668" w:rsidRDefault="0090308D" w:rsidP="00BC3668">
      <w:pPr>
        <w:numPr>
          <w:ilvl w:val="2"/>
          <w:numId w:val="21"/>
        </w:numPr>
        <w:jc w:val="both"/>
        <w:rPr>
          <w:rFonts w:ascii="Calibri" w:hAnsi="Calibri"/>
          <w:sz w:val="22"/>
          <w:szCs w:val="22"/>
        </w:rPr>
      </w:pPr>
      <w:r>
        <w:rPr>
          <w:rFonts w:ascii="Calibri" w:hAnsi="Calibri"/>
          <w:sz w:val="22"/>
          <w:szCs w:val="22"/>
        </w:rPr>
        <w:t xml:space="preserve">Discussion question – email lists are not up to date and will get this updated once registration complete.  </w:t>
      </w:r>
    </w:p>
    <w:p w:rsidR="0090308D" w:rsidRDefault="007B3FCD" w:rsidP="00BC3668">
      <w:pPr>
        <w:numPr>
          <w:ilvl w:val="2"/>
          <w:numId w:val="21"/>
        </w:numPr>
        <w:jc w:val="both"/>
        <w:rPr>
          <w:rFonts w:ascii="Calibri" w:hAnsi="Calibri"/>
          <w:sz w:val="22"/>
          <w:szCs w:val="22"/>
        </w:rPr>
      </w:pPr>
      <w:r w:rsidRPr="007B3FCD">
        <w:rPr>
          <w:rFonts w:ascii="Calibri" w:hAnsi="Calibri"/>
          <w:sz w:val="22"/>
          <w:szCs w:val="22"/>
          <w:highlight w:val="yellow"/>
        </w:rPr>
        <w:t>ACTION</w:t>
      </w:r>
      <w:r>
        <w:rPr>
          <w:rFonts w:ascii="Calibri" w:hAnsi="Calibri"/>
          <w:sz w:val="22"/>
          <w:szCs w:val="22"/>
        </w:rPr>
        <w:t xml:space="preserve">: </w:t>
      </w:r>
      <w:r w:rsidR="0090308D">
        <w:rPr>
          <w:rFonts w:ascii="Calibri" w:hAnsi="Calibri"/>
          <w:sz w:val="22"/>
          <w:szCs w:val="22"/>
        </w:rPr>
        <w:t xml:space="preserve">Coupon Fundraising </w:t>
      </w:r>
      <w:r w:rsidR="00570637">
        <w:rPr>
          <w:rFonts w:ascii="Calibri" w:hAnsi="Calibri"/>
          <w:sz w:val="22"/>
          <w:szCs w:val="22"/>
        </w:rPr>
        <w:t>–</w:t>
      </w:r>
      <w:r w:rsidR="0090308D">
        <w:rPr>
          <w:rFonts w:ascii="Calibri" w:hAnsi="Calibri"/>
          <w:sz w:val="22"/>
          <w:szCs w:val="22"/>
        </w:rPr>
        <w:t xml:space="preserve"> </w:t>
      </w:r>
      <w:r w:rsidR="00570637">
        <w:rPr>
          <w:rFonts w:ascii="Calibri" w:hAnsi="Calibri"/>
          <w:sz w:val="22"/>
          <w:szCs w:val="22"/>
        </w:rPr>
        <w:t xml:space="preserve">Eric will talk to Diane on this idea and printing options.  </w:t>
      </w:r>
    </w:p>
    <w:p w:rsidR="00570637" w:rsidRPr="00183E5B" w:rsidRDefault="00E50840" w:rsidP="00E50840">
      <w:pPr>
        <w:tabs>
          <w:tab w:val="left" w:pos="2760"/>
        </w:tabs>
        <w:ind w:left="1800"/>
        <w:jc w:val="both"/>
        <w:rPr>
          <w:rFonts w:ascii="Calibri" w:hAnsi="Calibri"/>
          <w:sz w:val="22"/>
          <w:szCs w:val="22"/>
        </w:rPr>
      </w:pPr>
      <w:r>
        <w:rPr>
          <w:rFonts w:ascii="Calibri" w:hAnsi="Calibri"/>
          <w:sz w:val="22"/>
          <w:szCs w:val="22"/>
        </w:rPr>
        <w:lastRenderedPageBreak/>
        <w:tab/>
      </w:r>
    </w:p>
    <w:p w:rsidR="001B20D4" w:rsidRDefault="00B6712F" w:rsidP="001B20D4">
      <w:pPr>
        <w:numPr>
          <w:ilvl w:val="1"/>
          <w:numId w:val="21"/>
        </w:numPr>
        <w:jc w:val="both"/>
        <w:rPr>
          <w:rFonts w:ascii="Calibri" w:hAnsi="Calibri"/>
          <w:sz w:val="22"/>
          <w:szCs w:val="22"/>
        </w:rPr>
      </w:pPr>
      <w:r>
        <w:rPr>
          <w:rFonts w:ascii="Calibri" w:hAnsi="Calibri"/>
          <w:sz w:val="22"/>
          <w:szCs w:val="22"/>
        </w:rPr>
        <w:t>Capital</w:t>
      </w:r>
      <w:r w:rsidR="00570637">
        <w:rPr>
          <w:rFonts w:ascii="Calibri" w:hAnsi="Calibri"/>
          <w:sz w:val="22"/>
          <w:szCs w:val="22"/>
        </w:rPr>
        <w:t>- Clayton</w:t>
      </w:r>
    </w:p>
    <w:p w:rsidR="00570637" w:rsidRDefault="007B3FCD" w:rsidP="00570637">
      <w:pPr>
        <w:numPr>
          <w:ilvl w:val="2"/>
          <w:numId w:val="21"/>
        </w:numPr>
        <w:jc w:val="both"/>
        <w:rPr>
          <w:rFonts w:ascii="Calibri" w:hAnsi="Calibri"/>
          <w:sz w:val="22"/>
          <w:szCs w:val="22"/>
        </w:rPr>
      </w:pPr>
      <w:r w:rsidRPr="007B3FCD">
        <w:rPr>
          <w:rFonts w:ascii="Calibri" w:hAnsi="Calibri"/>
          <w:sz w:val="22"/>
          <w:szCs w:val="22"/>
          <w:highlight w:val="yellow"/>
        </w:rPr>
        <w:t>ACTION</w:t>
      </w:r>
      <w:r>
        <w:rPr>
          <w:rFonts w:ascii="Calibri" w:hAnsi="Calibri"/>
          <w:sz w:val="22"/>
          <w:szCs w:val="22"/>
        </w:rPr>
        <w:t xml:space="preserve">:  Clayton will talk to Gary and Pete for players helping with delivering of </w:t>
      </w:r>
      <w:r w:rsidR="00E50840">
        <w:rPr>
          <w:rFonts w:ascii="Calibri" w:hAnsi="Calibri"/>
          <w:sz w:val="22"/>
          <w:szCs w:val="22"/>
        </w:rPr>
        <w:t>rink sign invoices</w:t>
      </w:r>
      <w:r>
        <w:rPr>
          <w:rFonts w:ascii="Calibri" w:hAnsi="Calibri"/>
          <w:sz w:val="22"/>
          <w:szCs w:val="22"/>
        </w:rPr>
        <w:t xml:space="preserve">.  </w:t>
      </w:r>
    </w:p>
    <w:p w:rsidR="007B3FCD" w:rsidRDefault="00E50840" w:rsidP="00570637">
      <w:pPr>
        <w:numPr>
          <w:ilvl w:val="2"/>
          <w:numId w:val="21"/>
        </w:numPr>
        <w:jc w:val="both"/>
        <w:rPr>
          <w:rFonts w:ascii="Calibri" w:hAnsi="Calibri"/>
          <w:sz w:val="22"/>
          <w:szCs w:val="22"/>
        </w:rPr>
      </w:pPr>
      <w:r w:rsidRPr="00E50840">
        <w:rPr>
          <w:rFonts w:ascii="Calibri" w:hAnsi="Calibri"/>
          <w:sz w:val="22"/>
          <w:szCs w:val="22"/>
          <w:highlight w:val="yellow"/>
        </w:rPr>
        <w:t>ACTION</w:t>
      </w:r>
      <w:r>
        <w:rPr>
          <w:rFonts w:ascii="Calibri" w:hAnsi="Calibri"/>
          <w:sz w:val="22"/>
          <w:szCs w:val="22"/>
        </w:rPr>
        <w:t xml:space="preserve">:  Eric will look into upgrading the lights in the stands and concessions areas upstairs.  This would tie in with other rebates.  </w:t>
      </w:r>
    </w:p>
    <w:p w:rsidR="00E50840" w:rsidRDefault="00E50840" w:rsidP="00570637">
      <w:pPr>
        <w:numPr>
          <w:ilvl w:val="2"/>
          <w:numId w:val="21"/>
        </w:numPr>
        <w:jc w:val="both"/>
        <w:rPr>
          <w:rFonts w:ascii="Calibri" w:hAnsi="Calibri"/>
          <w:sz w:val="22"/>
          <w:szCs w:val="22"/>
        </w:rPr>
      </w:pPr>
      <w:r>
        <w:rPr>
          <w:rFonts w:ascii="Calibri" w:hAnsi="Calibri"/>
          <w:sz w:val="22"/>
          <w:szCs w:val="22"/>
        </w:rPr>
        <w:t>Equipment update – num</w:t>
      </w:r>
      <w:r w:rsidR="00FF204C">
        <w:rPr>
          <w:rFonts w:ascii="Calibri" w:hAnsi="Calibri"/>
          <w:sz w:val="22"/>
          <w:szCs w:val="22"/>
        </w:rPr>
        <w:t>b</w:t>
      </w:r>
      <w:r>
        <w:rPr>
          <w:rFonts w:ascii="Calibri" w:hAnsi="Calibri"/>
          <w:sz w:val="22"/>
          <w:szCs w:val="22"/>
        </w:rPr>
        <w:t xml:space="preserve">ers are low and biggest complaint is equipment cost.  Clayton brought an idea to the board on dedicating funds to purchase equipment for groups bantams and younger.  Discussed option of getting matching funds from businesses helping kids be able to stay in hockey and one less expense.  </w:t>
      </w:r>
      <w:r w:rsidR="00433E7A">
        <w:rPr>
          <w:rFonts w:ascii="Calibri" w:hAnsi="Calibri"/>
          <w:sz w:val="22"/>
          <w:szCs w:val="22"/>
        </w:rPr>
        <w:t xml:space="preserve">This would entail putting an ID on equipment and a deposit check by the parent at the beginning of the season.   Board was in favor of Clayton looking into this further.  </w:t>
      </w:r>
    </w:p>
    <w:p w:rsidR="00433E7A" w:rsidRDefault="00A337A2" w:rsidP="00570637">
      <w:pPr>
        <w:numPr>
          <w:ilvl w:val="2"/>
          <w:numId w:val="21"/>
        </w:numPr>
        <w:jc w:val="both"/>
        <w:rPr>
          <w:rFonts w:ascii="Calibri" w:hAnsi="Calibri"/>
          <w:sz w:val="22"/>
          <w:szCs w:val="22"/>
        </w:rPr>
      </w:pPr>
      <w:r>
        <w:rPr>
          <w:rFonts w:ascii="Calibri" w:hAnsi="Calibri"/>
          <w:sz w:val="22"/>
          <w:szCs w:val="22"/>
        </w:rPr>
        <w:t xml:space="preserve">Hockey Socks – opportunity to buy socks at only $1.00 per pair.  Motion by Dion to grant Clayton up to $100 to purchase 100 pair of hockey socks for the teams/second by Trish and passed unanimously.  </w:t>
      </w:r>
    </w:p>
    <w:p w:rsidR="00A337A2" w:rsidRDefault="00A337A2" w:rsidP="00570637">
      <w:pPr>
        <w:numPr>
          <w:ilvl w:val="2"/>
          <w:numId w:val="21"/>
        </w:numPr>
        <w:jc w:val="both"/>
        <w:rPr>
          <w:rFonts w:ascii="Calibri" w:hAnsi="Calibri"/>
          <w:sz w:val="22"/>
          <w:szCs w:val="22"/>
        </w:rPr>
      </w:pPr>
      <w:r>
        <w:rPr>
          <w:rFonts w:ascii="Calibri" w:hAnsi="Calibri"/>
          <w:sz w:val="22"/>
          <w:szCs w:val="22"/>
        </w:rPr>
        <w:t xml:space="preserve">Hockey Jerseys- opportunity with local non-profit foundation that has thousands of jerseys for sale at a very low cost.  Many colors and styles.  </w:t>
      </w:r>
      <w:r w:rsidRPr="00A337A2">
        <w:rPr>
          <w:rFonts w:ascii="Calibri" w:hAnsi="Calibri"/>
          <w:sz w:val="22"/>
          <w:szCs w:val="22"/>
          <w:highlight w:val="yellow"/>
        </w:rPr>
        <w:t>ACTION</w:t>
      </w:r>
      <w:r>
        <w:rPr>
          <w:rFonts w:ascii="Calibri" w:hAnsi="Calibri"/>
          <w:sz w:val="22"/>
          <w:szCs w:val="22"/>
        </w:rPr>
        <w:t xml:space="preserve">:  Tricia will email Clayton and Lance the list of inventory on the Hockey Jerseys.  </w:t>
      </w:r>
    </w:p>
    <w:p w:rsidR="00A337A2" w:rsidRDefault="00B6712F" w:rsidP="001B20D4">
      <w:pPr>
        <w:numPr>
          <w:ilvl w:val="1"/>
          <w:numId w:val="21"/>
        </w:numPr>
        <w:jc w:val="both"/>
        <w:rPr>
          <w:rFonts w:ascii="Calibri" w:hAnsi="Calibri"/>
          <w:sz w:val="22"/>
          <w:szCs w:val="22"/>
        </w:rPr>
      </w:pPr>
      <w:r>
        <w:rPr>
          <w:rFonts w:ascii="Calibri" w:hAnsi="Calibri"/>
          <w:sz w:val="22"/>
          <w:szCs w:val="22"/>
        </w:rPr>
        <w:t>Hockey Development</w:t>
      </w:r>
      <w:r w:rsidR="00A337A2">
        <w:rPr>
          <w:rFonts w:ascii="Calibri" w:hAnsi="Calibri"/>
          <w:sz w:val="22"/>
          <w:szCs w:val="22"/>
        </w:rPr>
        <w:t xml:space="preserve"> – will be discussing new HDC Coordinator at next board meeting.  </w:t>
      </w:r>
    </w:p>
    <w:p w:rsidR="001B20D4" w:rsidRDefault="00B6712F" w:rsidP="001B20D4">
      <w:pPr>
        <w:numPr>
          <w:ilvl w:val="1"/>
          <w:numId w:val="21"/>
        </w:numPr>
        <w:jc w:val="both"/>
        <w:rPr>
          <w:rFonts w:ascii="Calibri" w:hAnsi="Calibri"/>
          <w:sz w:val="22"/>
          <w:szCs w:val="22"/>
        </w:rPr>
      </w:pPr>
      <w:r>
        <w:rPr>
          <w:rFonts w:ascii="Calibri" w:hAnsi="Calibri"/>
          <w:sz w:val="22"/>
          <w:szCs w:val="22"/>
        </w:rPr>
        <w:t>Hockey Outreach</w:t>
      </w:r>
      <w:r w:rsidR="00A337A2">
        <w:rPr>
          <w:rFonts w:ascii="Calibri" w:hAnsi="Calibri"/>
          <w:sz w:val="22"/>
          <w:szCs w:val="22"/>
        </w:rPr>
        <w:t xml:space="preserve"> – Jed </w:t>
      </w:r>
    </w:p>
    <w:p w:rsidR="00A337A2" w:rsidRDefault="00A337A2" w:rsidP="00A337A2">
      <w:pPr>
        <w:numPr>
          <w:ilvl w:val="2"/>
          <w:numId w:val="21"/>
        </w:numPr>
        <w:jc w:val="both"/>
        <w:rPr>
          <w:rFonts w:ascii="Calibri" w:hAnsi="Calibri"/>
          <w:sz w:val="22"/>
          <w:szCs w:val="22"/>
        </w:rPr>
      </w:pPr>
      <w:proofErr w:type="spellStart"/>
      <w:r>
        <w:rPr>
          <w:rFonts w:ascii="Calibri" w:hAnsi="Calibri"/>
          <w:sz w:val="22"/>
          <w:szCs w:val="22"/>
        </w:rPr>
        <w:t>Safesport</w:t>
      </w:r>
      <w:proofErr w:type="spellEnd"/>
      <w:r>
        <w:rPr>
          <w:rFonts w:ascii="Calibri" w:hAnsi="Calibri"/>
          <w:sz w:val="22"/>
          <w:szCs w:val="22"/>
        </w:rPr>
        <w:t xml:space="preserve"> and background checks – needed for all coaches.  Good for 2 years.  </w:t>
      </w:r>
    </w:p>
    <w:p w:rsidR="00A337A2" w:rsidRDefault="00A337A2" w:rsidP="00A337A2">
      <w:pPr>
        <w:numPr>
          <w:ilvl w:val="2"/>
          <w:numId w:val="21"/>
        </w:numPr>
        <w:jc w:val="both"/>
        <w:rPr>
          <w:rFonts w:ascii="Calibri" w:hAnsi="Calibri"/>
          <w:sz w:val="22"/>
          <w:szCs w:val="22"/>
        </w:rPr>
      </w:pPr>
      <w:r>
        <w:rPr>
          <w:rFonts w:ascii="Calibri" w:hAnsi="Calibri"/>
          <w:sz w:val="22"/>
          <w:szCs w:val="22"/>
        </w:rPr>
        <w:t xml:space="preserve">School Open House – Thursday – Jed will talk to Krista on this and if any brochures left.  Eric and Dion can also go to the open house if needed.  </w:t>
      </w:r>
    </w:p>
    <w:p w:rsidR="00A44FE0" w:rsidRPr="001B20D4" w:rsidRDefault="00A44FE0" w:rsidP="00A337A2">
      <w:pPr>
        <w:numPr>
          <w:ilvl w:val="2"/>
          <w:numId w:val="21"/>
        </w:numPr>
        <w:jc w:val="both"/>
        <w:rPr>
          <w:rFonts w:ascii="Calibri" w:hAnsi="Calibri"/>
          <w:sz w:val="22"/>
          <w:szCs w:val="22"/>
        </w:rPr>
      </w:pPr>
      <w:r>
        <w:rPr>
          <w:rFonts w:ascii="Calibri" w:hAnsi="Calibri"/>
          <w:sz w:val="22"/>
          <w:szCs w:val="22"/>
        </w:rPr>
        <w:t xml:space="preserve">ACE Coordinator – looking for ACE coordinator as Kevin Lund resigned.  </w:t>
      </w:r>
    </w:p>
    <w:p w:rsidR="001B20D4" w:rsidRDefault="00186ED9" w:rsidP="00B6712F">
      <w:pPr>
        <w:numPr>
          <w:ilvl w:val="0"/>
          <w:numId w:val="21"/>
        </w:numPr>
        <w:jc w:val="both"/>
        <w:rPr>
          <w:rFonts w:ascii="Calibri" w:hAnsi="Calibri"/>
          <w:sz w:val="22"/>
          <w:szCs w:val="22"/>
        </w:rPr>
      </w:pPr>
      <w:r w:rsidRPr="00C46CD0">
        <w:rPr>
          <w:rFonts w:ascii="Calibri" w:hAnsi="Calibri"/>
          <w:b/>
          <w:sz w:val="22"/>
          <w:szCs w:val="22"/>
        </w:rPr>
        <w:t>Old Business</w:t>
      </w:r>
      <w:r w:rsidRPr="00C46CD0">
        <w:rPr>
          <w:rFonts w:ascii="Calibri" w:hAnsi="Calibri"/>
          <w:sz w:val="22"/>
          <w:szCs w:val="22"/>
        </w:rPr>
        <w:t>:</w:t>
      </w:r>
    </w:p>
    <w:p w:rsidR="00DA76E6" w:rsidRDefault="00DA76E6" w:rsidP="00DA76E6">
      <w:pPr>
        <w:numPr>
          <w:ilvl w:val="1"/>
          <w:numId w:val="21"/>
        </w:numPr>
        <w:jc w:val="both"/>
        <w:rPr>
          <w:rFonts w:ascii="Calibri" w:hAnsi="Calibri"/>
          <w:sz w:val="22"/>
          <w:szCs w:val="22"/>
        </w:rPr>
      </w:pPr>
      <w:r>
        <w:rPr>
          <w:rFonts w:ascii="Calibri" w:hAnsi="Calibri"/>
          <w:sz w:val="22"/>
          <w:szCs w:val="22"/>
        </w:rPr>
        <w:t>Raffle Update- Brent/Dion</w:t>
      </w:r>
    </w:p>
    <w:p w:rsidR="00A337A2" w:rsidRDefault="00A337A2" w:rsidP="00A337A2">
      <w:pPr>
        <w:numPr>
          <w:ilvl w:val="2"/>
          <w:numId w:val="21"/>
        </w:numPr>
        <w:jc w:val="both"/>
        <w:rPr>
          <w:rFonts w:ascii="Calibri" w:hAnsi="Calibri"/>
          <w:sz w:val="22"/>
          <w:szCs w:val="22"/>
        </w:rPr>
      </w:pPr>
      <w:r>
        <w:rPr>
          <w:rFonts w:ascii="Calibri" w:hAnsi="Calibri"/>
          <w:sz w:val="22"/>
          <w:szCs w:val="22"/>
        </w:rPr>
        <w:t xml:space="preserve">Discussed that managers will hand this out at initial meeting.  Will bring a list of raffle items at next meeting.  They are going to do the incentive again as that worked well.  $12,000 budget and looking at selling tickets for $10 each.   Working with local businesses on raffle prizes.  </w:t>
      </w:r>
    </w:p>
    <w:p w:rsidR="00A337A2" w:rsidRPr="00FF204C" w:rsidRDefault="00C87F97" w:rsidP="00A337A2">
      <w:pPr>
        <w:numPr>
          <w:ilvl w:val="2"/>
          <w:numId w:val="21"/>
        </w:numPr>
        <w:jc w:val="both"/>
        <w:rPr>
          <w:rFonts w:ascii="Calibri" w:hAnsi="Calibri"/>
          <w:sz w:val="22"/>
          <w:szCs w:val="22"/>
        </w:rPr>
      </w:pPr>
      <w:r w:rsidRPr="00FF204C">
        <w:rPr>
          <w:rFonts w:ascii="Calibri" w:hAnsi="Calibri"/>
          <w:sz w:val="22"/>
          <w:szCs w:val="22"/>
        </w:rPr>
        <w:t xml:space="preserve">Golf fundraiser for last year –replace or refund any members that pre-paid??  Discussed would be too late to </w:t>
      </w:r>
    </w:p>
    <w:p w:rsidR="00DA76E6" w:rsidRDefault="00DA76E6" w:rsidP="00DA76E6">
      <w:pPr>
        <w:numPr>
          <w:ilvl w:val="1"/>
          <w:numId w:val="21"/>
        </w:numPr>
        <w:jc w:val="both"/>
        <w:rPr>
          <w:rFonts w:ascii="Calibri" w:hAnsi="Calibri"/>
          <w:sz w:val="22"/>
          <w:szCs w:val="22"/>
        </w:rPr>
      </w:pPr>
      <w:r>
        <w:rPr>
          <w:rFonts w:ascii="Calibri" w:hAnsi="Calibri"/>
          <w:sz w:val="22"/>
          <w:szCs w:val="22"/>
        </w:rPr>
        <w:t>Sale of Replaced Arena Lights- Jed</w:t>
      </w:r>
    </w:p>
    <w:p w:rsidR="007A6690" w:rsidRPr="007B782F" w:rsidRDefault="00A337A2" w:rsidP="007B782F">
      <w:pPr>
        <w:numPr>
          <w:ilvl w:val="2"/>
          <w:numId w:val="21"/>
        </w:numPr>
        <w:jc w:val="both"/>
        <w:rPr>
          <w:rFonts w:ascii="Calibri" w:hAnsi="Calibri"/>
          <w:sz w:val="22"/>
          <w:szCs w:val="22"/>
        </w:rPr>
      </w:pPr>
      <w:r>
        <w:rPr>
          <w:rFonts w:ascii="Calibri" w:hAnsi="Calibri"/>
          <w:sz w:val="22"/>
          <w:szCs w:val="22"/>
        </w:rPr>
        <w:t>Talked to R</w:t>
      </w:r>
      <w:r w:rsidR="007A6690">
        <w:rPr>
          <w:rFonts w:ascii="Calibri" w:hAnsi="Calibri"/>
          <w:sz w:val="22"/>
          <w:szCs w:val="22"/>
        </w:rPr>
        <w:t>y</w:t>
      </w:r>
      <w:r>
        <w:rPr>
          <w:rFonts w:ascii="Calibri" w:hAnsi="Calibri"/>
          <w:sz w:val="22"/>
          <w:szCs w:val="22"/>
        </w:rPr>
        <w:t xml:space="preserve">an and will for % of what they sell for.  Would like to sell as a whole lot vs individual.  </w:t>
      </w:r>
      <w:r w:rsidR="007A6690">
        <w:rPr>
          <w:rFonts w:ascii="Calibri" w:hAnsi="Calibri"/>
          <w:sz w:val="22"/>
          <w:szCs w:val="22"/>
        </w:rPr>
        <w:t xml:space="preserve">Eric and Jed will get a light to Ryan for pictures for auction etc.  </w:t>
      </w:r>
    </w:p>
    <w:p w:rsidR="0075153B" w:rsidRPr="00DA76E6" w:rsidRDefault="00186ED9" w:rsidP="00B6712F">
      <w:pPr>
        <w:numPr>
          <w:ilvl w:val="0"/>
          <w:numId w:val="21"/>
        </w:numPr>
        <w:jc w:val="both"/>
        <w:rPr>
          <w:rFonts w:ascii="Calibri" w:hAnsi="Calibri"/>
          <w:sz w:val="22"/>
          <w:szCs w:val="22"/>
        </w:rPr>
      </w:pPr>
      <w:r w:rsidRPr="004B7B22">
        <w:rPr>
          <w:rFonts w:ascii="Calibri" w:hAnsi="Calibri"/>
          <w:b/>
          <w:sz w:val="22"/>
          <w:szCs w:val="22"/>
        </w:rPr>
        <w:t>New Busines</w:t>
      </w:r>
      <w:r>
        <w:rPr>
          <w:rFonts w:ascii="Calibri" w:hAnsi="Calibri"/>
          <w:b/>
          <w:sz w:val="22"/>
          <w:szCs w:val="22"/>
        </w:rPr>
        <w:t>s:</w:t>
      </w:r>
    </w:p>
    <w:p w:rsidR="005C3D3D" w:rsidRPr="005C3D3D" w:rsidRDefault="00DA76E6" w:rsidP="005C3D3D">
      <w:pPr>
        <w:numPr>
          <w:ilvl w:val="1"/>
          <w:numId w:val="21"/>
        </w:numPr>
        <w:jc w:val="both"/>
        <w:rPr>
          <w:rFonts w:ascii="Calibri" w:hAnsi="Calibri"/>
          <w:sz w:val="22"/>
          <w:szCs w:val="22"/>
        </w:rPr>
      </w:pPr>
      <w:r>
        <w:rPr>
          <w:rFonts w:ascii="Calibri" w:hAnsi="Calibri"/>
          <w:sz w:val="22"/>
          <w:szCs w:val="22"/>
        </w:rPr>
        <w:t>Review Special Election Ballots for approval</w:t>
      </w:r>
      <w:r w:rsidR="005C3D3D">
        <w:rPr>
          <w:rFonts w:ascii="Calibri" w:hAnsi="Calibri"/>
          <w:sz w:val="22"/>
          <w:szCs w:val="22"/>
        </w:rPr>
        <w:t xml:space="preserve"> </w:t>
      </w:r>
      <w:r w:rsidR="00C87F97">
        <w:rPr>
          <w:rFonts w:ascii="Calibri" w:hAnsi="Calibri"/>
          <w:sz w:val="22"/>
          <w:szCs w:val="22"/>
        </w:rPr>
        <w:t xml:space="preserve">- removed 2 members that were nominated as not interested in serving on the board at this time.  Will open special election to write-in nominations and then have everyone vote.  </w:t>
      </w:r>
    </w:p>
    <w:p w:rsidR="00DA76E6" w:rsidRDefault="00DA76E6" w:rsidP="00DA76E6">
      <w:pPr>
        <w:numPr>
          <w:ilvl w:val="1"/>
          <w:numId w:val="21"/>
        </w:numPr>
        <w:jc w:val="both"/>
        <w:rPr>
          <w:rFonts w:ascii="Calibri" w:hAnsi="Calibri"/>
          <w:sz w:val="22"/>
          <w:szCs w:val="22"/>
        </w:rPr>
      </w:pPr>
      <w:r>
        <w:rPr>
          <w:rFonts w:ascii="Calibri" w:hAnsi="Calibri"/>
          <w:sz w:val="22"/>
          <w:szCs w:val="22"/>
        </w:rPr>
        <w:t>HDC/Coaching Selection</w:t>
      </w:r>
      <w:r w:rsidR="00C87F97">
        <w:rPr>
          <w:rFonts w:ascii="Calibri" w:hAnsi="Calibri"/>
          <w:sz w:val="22"/>
          <w:szCs w:val="22"/>
        </w:rPr>
        <w:t>- need temporary point person?</w:t>
      </w:r>
    </w:p>
    <w:p w:rsidR="00C87F97" w:rsidRDefault="00C87F97" w:rsidP="00C87F97">
      <w:pPr>
        <w:numPr>
          <w:ilvl w:val="2"/>
          <w:numId w:val="21"/>
        </w:numPr>
        <w:jc w:val="both"/>
        <w:rPr>
          <w:rFonts w:ascii="Calibri" w:hAnsi="Calibri"/>
          <w:sz w:val="22"/>
          <w:szCs w:val="22"/>
        </w:rPr>
      </w:pPr>
      <w:r>
        <w:rPr>
          <w:rFonts w:ascii="Calibri" w:hAnsi="Calibri"/>
          <w:sz w:val="22"/>
          <w:szCs w:val="22"/>
        </w:rPr>
        <w:t xml:space="preserve">John H resigned and Kevin also resigned as ACE coordinator.  Will be filling both positions at next meeting after elections. </w:t>
      </w:r>
    </w:p>
    <w:p w:rsidR="00C87F97" w:rsidRDefault="00C87F97" w:rsidP="00C87F97">
      <w:pPr>
        <w:numPr>
          <w:ilvl w:val="2"/>
          <w:numId w:val="21"/>
        </w:numPr>
        <w:jc w:val="both"/>
        <w:rPr>
          <w:rFonts w:ascii="Calibri" w:hAnsi="Calibri"/>
          <w:sz w:val="22"/>
          <w:szCs w:val="22"/>
        </w:rPr>
      </w:pPr>
      <w:r>
        <w:rPr>
          <w:rFonts w:ascii="Calibri" w:hAnsi="Calibri"/>
          <w:sz w:val="22"/>
          <w:szCs w:val="22"/>
        </w:rPr>
        <w:lastRenderedPageBreak/>
        <w:t xml:space="preserve">Todd not coaching bantams and Jared N. interested.  Dion will contact him to see coaching certificate needs.  Bantams will be discussed at next meeting.  Voting on all other teams so coaches know where they are coaching and can prepare.  </w:t>
      </w:r>
    </w:p>
    <w:p w:rsidR="00C87F97" w:rsidRDefault="00C87F97" w:rsidP="00C87F97">
      <w:pPr>
        <w:numPr>
          <w:ilvl w:val="2"/>
          <w:numId w:val="21"/>
        </w:numPr>
        <w:jc w:val="both"/>
        <w:rPr>
          <w:rFonts w:ascii="Calibri" w:hAnsi="Calibri"/>
          <w:sz w:val="22"/>
          <w:szCs w:val="22"/>
        </w:rPr>
      </w:pPr>
      <w:r w:rsidRPr="00C87F97">
        <w:rPr>
          <w:rFonts w:ascii="Calibri" w:hAnsi="Calibri"/>
          <w:b/>
          <w:sz w:val="22"/>
          <w:szCs w:val="22"/>
        </w:rPr>
        <w:t xml:space="preserve">Coaches for 2014/15 season </w:t>
      </w:r>
      <w:r>
        <w:rPr>
          <w:rFonts w:ascii="Calibri" w:hAnsi="Calibri"/>
          <w:sz w:val="22"/>
          <w:szCs w:val="22"/>
        </w:rPr>
        <w:t xml:space="preserve">– motion by </w:t>
      </w:r>
      <w:r w:rsidR="00BF56BB">
        <w:rPr>
          <w:rFonts w:ascii="Calibri" w:hAnsi="Calibri"/>
          <w:sz w:val="22"/>
          <w:szCs w:val="22"/>
        </w:rPr>
        <w:t>Clayton</w:t>
      </w:r>
      <w:r>
        <w:rPr>
          <w:rFonts w:ascii="Calibri" w:hAnsi="Calibri"/>
          <w:sz w:val="22"/>
          <w:szCs w:val="22"/>
        </w:rPr>
        <w:t xml:space="preserve">/second by </w:t>
      </w:r>
      <w:r w:rsidR="00BF56BB">
        <w:rPr>
          <w:rFonts w:ascii="Calibri" w:hAnsi="Calibri"/>
          <w:sz w:val="22"/>
          <w:szCs w:val="22"/>
        </w:rPr>
        <w:t>Jed</w:t>
      </w:r>
      <w:r>
        <w:rPr>
          <w:rFonts w:ascii="Calibri" w:hAnsi="Calibri"/>
          <w:sz w:val="22"/>
          <w:szCs w:val="22"/>
        </w:rPr>
        <w:t xml:space="preserve"> and unanimously passed.  </w:t>
      </w:r>
    </w:p>
    <w:p w:rsidR="00C87F97" w:rsidRPr="00C87F97" w:rsidRDefault="00C87F97" w:rsidP="00C87F97">
      <w:pPr>
        <w:numPr>
          <w:ilvl w:val="3"/>
          <w:numId w:val="21"/>
        </w:numPr>
        <w:jc w:val="both"/>
        <w:rPr>
          <w:rFonts w:ascii="Calibri" w:hAnsi="Calibri"/>
          <w:sz w:val="22"/>
          <w:szCs w:val="22"/>
        </w:rPr>
      </w:pPr>
      <w:proofErr w:type="spellStart"/>
      <w:r>
        <w:rPr>
          <w:rFonts w:ascii="Calibri" w:hAnsi="Calibri"/>
          <w:sz w:val="22"/>
          <w:szCs w:val="22"/>
        </w:rPr>
        <w:t>PeeWees</w:t>
      </w:r>
      <w:proofErr w:type="spellEnd"/>
      <w:r>
        <w:rPr>
          <w:rFonts w:ascii="Calibri" w:hAnsi="Calibri"/>
          <w:sz w:val="22"/>
          <w:szCs w:val="22"/>
        </w:rPr>
        <w:t xml:space="preserve"> – Head Coach Justin Dennis</w:t>
      </w:r>
    </w:p>
    <w:p w:rsidR="00C87F97" w:rsidRDefault="00C87F97" w:rsidP="00C87F97">
      <w:pPr>
        <w:numPr>
          <w:ilvl w:val="3"/>
          <w:numId w:val="21"/>
        </w:numPr>
        <w:jc w:val="both"/>
        <w:rPr>
          <w:rFonts w:ascii="Calibri" w:hAnsi="Calibri"/>
          <w:sz w:val="22"/>
          <w:szCs w:val="22"/>
        </w:rPr>
      </w:pPr>
      <w:r>
        <w:rPr>
          <w:rFonts w:ascii="Calibri" w:hAnsi="Calibri"/>
          <w:sz w:val="22"/>
          <w:szCs w:val="22"/>
        </w:rPr>
        <w:t xml:space="preserve">Squirts – Head Coach John Hoscheid </w:t>
      </w:r>
    </w:p>
    <w:p w:rsidR="00C87F97" w:rsidRDefault="00C87F97" w:rsidP="00C87F97">
      <w:pPr>
        <w:numPr>
          <w:ilvl w:val="3"/>
          <w:numId w:val="21"/>
        </w:numPr>
        <w:jc w:val="both"/>
        <w:rPr>
          <w:rFonts w:ascii="Calibri" w:hAnsi="Calibri"/>
          <w:sz w:val="22"/>
          <w:szCs w:val="22"/>
        </w:rPr>
      </w:pPr>
      <w:r>
        <w:rPr>
          <w:rFonts w:ascii="Calibri" w:hAnsi="Calibri"/>
          <w:sz w:val="22"/>
          <w:szCs w:val="22"/>
        </w:rPr>
        <w:t>Mites – Head Coach Eric Ravnaas along with Chris Torkelson</w:t>
      </w:r>
    </w:p>
    <w:p w:rsidR="00C87F97" w:rsidRDefault="00C87F97" w:rsidP="00C87F97">
      <w:pPr>
        <w:numPr>
          <w:ilvl w:val="3"/>
          <w:numId w:val="21"/>
        </w:numPr>
        <w:jc w:val="both"/>
        <w:rPr>
          <w:rFonts w:ascii="Calibri" w:hAnsi="Calibri"/>
          <w:sz w:val="22"/>
          <w:szCs w:val="22"/>
        </w:rPr>
      </w:pPr>
      <w:r>
        <w:rPr>
          <w:rFonts w:ascii="Calibri" w:hAnsi="Calibri"/>
          <w:sz w:val="22"/>
          <w:szCs w:val="22"/>
        </w:rPr>
        <w:t>Rink Rats – Eric Ravnaas.</w:t>
      </w:r>
    </w:p>
    <w:p w:rsidR="00A45202" w:rsidRDefault="00A45202" w:rsidP="00DA76E6">
      <w:pPr>
        <w:numPr>
          <w:ilvl w:val="1"/>
          <w:numId w:val="21"/>
        </w:numPr>
        <w:jc w:val="both"/>
        <w:rPr>
          <w:rFonts w:ascii="Calibri" w:hAnsi="Calibri"/>
          <w:sz w:val="22"/>
          <w:szCs w:val="22"/>
        </w:rPr>
      </w:pPr>
      <w:r>
        <w:rPr>
          <w:rFonts w:ascii="Calibri" w:hAnsi="Calibri"/>
          <w:sz w:val="22"/>
          <w:szCs w:val="22"/>
        </w:rPr>
        <w:t>Registration Fees</w:t>
      </w:r>
      <w:r w:rsidR="00BF56BB">
        <w:rPr>
          <w:rFonts w:ascii="Calibri" w:hAnsi="Calibri"/>
          <w:sz w:val="22"/>
          <w:szCs w:val="22"/>
        </w:rPr>
        <w:t xml:space="preserve"> </w:t>
      </w:r>
      <w:r w:rsidR="00986EAA">
        <w:rPr>
          <w:rFonts w:ascii="Calibri" w:hAnsi="Calibri"/>
          <w:sz w:val="22"/>
          <w:szCs w:val="22"/>
        </w:rPr>
        <w:t>–</w:t>
      </w:r>
      <w:r w:rsidR="00BF56BB">
        <w:rPr>
          <w:rFonts w:ascii="Calibri" w:hAnsi="Calibri"/>
          <w:sz w:val="22"/>
          <w:szCs w:val="22"/>
        </w:rPr>
        <w:t xml:space="preserve"> </w:t>
      </w:r>
      <w:r w:rsidR="00986EAA">
        <w:rPr>
          <w:rFonts w:ascii="Calibri" w:hAnsi="Calibri"/>
          <w:sz w:val="22"/>
          <w:szCs w:val="22"/>
        </w:rPr>
        <w:t xml:space="preserve">discussed adding skate sharpening and updating with new fundraisers.  To be discussed at next meeting and finalized before registration.  </w:t>
      </w:r>
    </w:p>
    <w:p w:rsidR="00186ED9" w:rsidRPr="004B7B22" w:rsidRDefault="00186ED9" w:rsidP="007F10A8">
      <w:pPr>
        <w:numPr>
          <w:ilvl w:val="0"/>
          <w:numId w:val="21"/>
        </w:numPr>
        <w:jc w:val="both"/>
        <w:rPr>
          <w:rFonts w:ascii="Calibri" w:hAnsi="Calibri"/>
          <w:b/>
          <w:sz w:val="22"/>
          <w:szCs w:val="22"/>
        </w:rPr>
      </w:pPr>
      <w:r w:rsidRPr="004B7B22">
        <w:rPr>
          <w:rFonts w:ascii="Calibri" w:hAnsi="Calibri"/>
          <w:sz w:val="22"/>
          <w:szCs w:val="22"/>
        </w:rPr>
        <w:t xml:space="preserve">Next Meeting date is </w:t>
      </w:r>
      <w:r w:rsidR="00DA76E6">
        <w:rPr>
          <w:rFonts w:ascii="Calibri" w:hAnsi="Calibri"/>
          <w:b/>
          <w:sz w:val="22"/>
          <w:szCs w:val="22"/>
          <w:u w:val="single"/>
        </w:rPr>
        <w:t>September 8</w:t>
      </w:r>
      <w:r w:rsidR="00C15E13" w:rsidRPr="00C15E13">
        <w:rPr>
          <w:rFonts w:ascii="Calibri" w:hAnsi="Calibri"/>
          <w:b/>
          <w:sz w:val="22"/>
          <w:szCs w:val="22"/>
          <w:u w:val="single"/>
          <w:vertAlign w:val="superscript"/>
        </w:rPr>
        <w:t>th</w:t>
      </w:r>
      <w:r w:rsidR="00C15E13" w:rsidRPr="00C15E13">
        <w:rPr>
          <w:rFonts w:ascii="Calibri" w:hAnsi="Calibri"/>
          <w:b/>
          <w:sz w:val="22"/>
          <w:szCs w:val="22"/>
          <w:u w:val="single"/>
        </w:rPr>
        <w:t xml:space="preserve">, </w:t>
      </w:r>
      <w:proofErr w:type="gramStart"/>
      <w:r w:rsidR="00C15E13" w:rsidRPr="00C15E13">
        <w:rPr>
          <w:rFonts w:ascii="Calibri" w:hAnsi="Calibri"/>
          <w:b/>
          <w:sz w:val="22"/>
          <w:szCs w:val="22"/>
          <w:u w:val="single"/>
        </w:rPr>
        <w:t>2014</w:t>
      </w:r>
      <w:r w:rsidR="00C15E13">
        <w:rPr>
          <w:rFonts w:ascii="Calibri" w:hAnsi="Calibri"/>
          <w:b/>
          <w:sz w:val="22"/>
          <w:szCs w:val="22"/>
        </w:rPr>
        <w:t xml:space="preserve"> </w:t>
      </w:r>
      <w:r w:rsidR="008076B9">
        <w:rPr>
          <w:rFonts w:ascii="Calibri" w:hAnsi="Calibri"/>
          <w:b/>
          <w:sz w:val="22"/>
          <w:szCs w:val="22"/>
        </w:rPr>
        <w:t xml:space="preserve"> </w:t>
      </w:r>
      <w:r w:rsidR="00C15E13">
        <w:rPr>
          <w:rFonts w:ascii="Calibri" w:hAnsi="Calibri"/>
          <w:sz w:val="22"/>
          <w:szCs w:val="22"/>
        </w:rPr>
        <w:t>at</w:t>
      </w:r>
      <w:proofErr w:type="gramEnd"/>
      <w:r w:rsidR="00C15E13">
        <w:rPr>
          <w:rFonts w:ascii="Calibri" w:hAnsi="Calibri"/>
          <w:sz w:val="22"/>
          <w:szCs w:val="22"/>
        </w:rPr>
        <w:t xml:space="preserve"> 6</w:t>
      </w:r>
      <w:r w:rsidRPr="004B7B22">
        <w:rPr>
          <w:rFonts w:ascii="Calibri" w:hAnsi="Calibri"/>
          <w:sz w:val="22"/>
          <w:szCs w:val="22"/>
        </w:rPr>
        <w:t xml:space="preserve">:00pm Board Room, second floor. </w:t>
      </w:r>
      <w:r w:rsidR="008076B9">
        <w:rPr>
          <w:rFonts w:ascii="Calibri" w:hAnsi="Calibri"/>
          <w:sz w:val="22"/>
          <w:szCs w:val="22"/>
        </w:rPr>
        <w:t xml:space="preserve"> Annual Meeting Following</w:t>
      </w:r>
    </w:p>
    <w:p w:rsidR="00186ED9" w:rsidRPr="004B7B22" w:rsidRDefault="00186ED9" w:rsidP="006D04EB">
      <w:pPr>
        <w:ind w:left="360"/>
        <w:jc w:val="both"/>
        <w:rPr>
          <w:rFonts w:ascii="Calibri" w:hAnsi="Calibri"/>
          <w:b/>
          <w:sz w:val="22"/>
          <w:szCs w:val="22"/>
        </w:rPr>
      </w:pPr>
      <w:r w:rsidRPr="004B7B22">
        <w:rPr>
          <w:rFonts w:ascii="Calibri" w:hAnsi="Calibri"/>
          <w:color w:val="FF6600"/>
          <w:sz w:val="22"/>
          <w:szCs w:val="22"/>
        </w:rPr>
        <w:t>*Meetings are scheduled for every 2</w:t>
      </w:r>
      <w:r w:rsidRPr="004B7B22">
        <w:rPr>
          <w:rFonts w:ascii="Calibri" w:hAnsi="Calibri"/>
          <w:color w:val="FF6600"/>
          <w:sz w:val="22"/>
          <w:szCs w:val="22"/>
          <w:vertAlign w:val="superscript"/>
        </w:rPr>
        <w:t>nd</w:t>
      </w:r>
      <w:r w:rsidRPr="004B7B22">
        <w:rPr>
          <w:rFonts w:ascii="Calibri" w:hAnsi="Calibri"/>
          <w:color w:val="FF6600"/>
          <w:sz w:val="22"/>
          <w:szCs w:val="22"/>
        </w:rPr>
        <w:t xml:space="preserve"> and 4</w:t>
      </w:r>
      <w:r w:rsidRPr="004B7B22">
        <w:rPr>
          <w:rFonts w:ascii="Calibri" w:hAnsi="Calibri"/>
          <w:color w:val="FF6600"/>
          <w:sz w:val="22"/>
          <w:szCs w:val="22"/>
          <w:vertAlign w:val="superscript"/>
        </w:rPr>
        <w:t>th</w:t>
      </w:r>
      <w:r w:rsidRPr="004B7B22">
        <w:rPr>
          <w:rFonts w:ascii="Calibri" w:hAnsi="Calibri"/>
          <w:color w:val="FF6600"/>
          <w:sz w:val="22"/>
          <w:szCs w:val="22"/>
        </w:rPr>
        <w:t xml:space="preserve"> Monday of the month unless otherwise noted.</w:t>
      </w:r>
    </w:p>
    <w:p w:rsidR="00186ED9" w:rsidRPr="004B7B22" w:rsidRDefault="00186ED9" w:rsidP="007F10A8">
      <w:pPr>
        <w:numPr>
          <w:ilvl w:val="0"/>
          <w:numId w:val="21"/>
        </w:numPr>
        <w:jc w:val="both"/>
        <w:rPr>
          <w:b/>
          <w:sz w:val="22"/>
          <w:szCs w:val="22"/>
        </w:rPr>
      </w:pPr>
      <w:bookmarkStart w:id="0" w:name="_GoBack"/>
      <w:bookmarkEnd w:id="0"/>
      <w:r w:rsidRPr="00303CB5">
        <w:rPr>
          <w:rFonts w:ascii="Calibri" w:hAnsi="Calibri"/>
          <w:b/>
          <w:sz w:val="22"/>
          <w:szCs w:val="22"/>
        </w:rPr>
        <w:t>Adjournment</w:t>
      </w:r>
      <w:r w:rsidRPr="00303CB5">
        <w:rPr>
          <w:rFonts w:ascii="Calibri" w:hAnsi="Calibri"/>
          <w:sz w:val="22"/>
          <w:szCs w:val="22"/>
        </w:rPr>
        <w:t xml:space="preserve">:  </w:t>
      </w:r>
      <w:r w:rsidR="00E80A41">
        <w:rPr>
          <w:rFonts w:ascii="Calibri" w:hAnsi="Calibri"/>
          <w:sz w:val="22"/>
          <w:szCs w:val="22"/>
        </w:rPr>
        <w:t>Eric/Dion/Passed</w:t>
      </w:r>
      <w:r w:rsidRPr="00303CB5">
        <w:rPr>
          <w:rFonts w:ascii="Calibri" w:hAnsi="Calibri"/>
          <w:sz w:val="22"/>
          <w:szCs w:val="22"/>
        </w:rPr>
        <w:t xml:space="preserve"> </w:t>
      </w:r>
      <w:r w:rsidRPr="00303CB5">
        <w:rPr>
          <w:rFonts w:ascii="Calibri" w:hAnsi="Calibri"/>
          <w:sz w:val="22"/>
          <w:szCs w:val="22"/>
        </w:rPr>
        <w:tab/>
        <w:t>TIME:</w:t>
      </w:r>
      <w:r w:rsidR="00E80A41">
        <w:rPr>
          <w:rFonts w:ascii="Calibri" w:hAnsi="Calibri"/>
          <w:sz w:val="22"/>
          <w:szCs w:val="22"/>
        </w:rPr>
        <w:t xml:space="preserve"> 7:59 pm</w:t>
      </w:r>
    </w:p>
    <w:sectPr w:rsidR="00186ED9" w:rsidRPr="004B7B22" w:rsidSect="00303CB5">
      <w:headerReference w:type="default" r:id="rId8"/>
      <w:footerReference w:type="default" r:id="rId9"/>
      <w:pgSz w:w="12240" w:h="15840"/>
      <w:pgMar w:top="4032" w:right="720" w:bottom="576"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36D" w:rsidRDefault="001C436D">
      <w:r>
        <w:separator/>
      </w:r>
    </w:p>
  </w:endnote>
  <w:endnote w:type="continuationSeparator" w:id="0">
    <w:p w:rsidR="001C436D" w:rsidRDefault="001C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Jokewoo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D9" w:rsidRPr="00303CB5" w:rsidRDefault="00186ED9">
    <w:pPr>
      <w:pStyle w:val="Footer"/>
      <w:jc w:val="center"/>
      <w:rPr>
        <w:rFonts w:ascii="Calibri" w:hAnsi="Calibri"/>
        <w:sz w:val="20"/>
        <w:szCs w:val="20"/>
      </w:rPr>
    </w:pPr>
    <w:r w:rsidRPr="00303CB5">
      <w:rPr>
        <w:rFonts w:ascii="Calibri" w:hAnsi="Calibri"/>
        <w:sz w:val="20"/>
        <w:szCs w:val="20"/>
      </w:rPr>
      <w:t xml:space="preserve">Page </w:t>
    </w:r>
    <w:r w:rsidR="005D3CD5" w:rsidRPr="00303CB5">
      <w:rPr>
        <w:rFonts w:ascii="Calibri" w:hAnsi="Calibri"/>
        <w:b/>
        <w:sz w:val="20"/>
        <w:szCs w:val="20"/>
      </w:rPr>
      <w:fldChar w:fldCharType="begin"/>
    </w:r>
    <w:r w:rsidRPr="00303CB5">
      <w:rPr>
        <w:rFonts w:ascii="Calibri" w:hAnsi="Calibri"/>
        <w:b/>
        <w:sz w:val="20"/>
        <w:szCs w:val="20"/>
      </w:rPr>
      <w:instrText xml:space="preserve"> PAGE </w:instrText>
    </w:r>
    <w:r w:rsidR="005D3CD5" w:rsidRPr="00303CB5">
      <w:rPr>
        <w:rFonts w:ascii="Calibri" w:hAnsi="Calibri"/>
        <w:b/>
        <w:sz w:val="20"/>
        <w:szCs w:val="20"/>
      </w:rPr>
      <w:fldChar w:fldCharType="separate"/>
    </w:r>
    <w:r w:rsidR="00FF204C">
      <w:rPr>
        <w:rFonts w:ascii="Calibri" w:hAnsi="Calibri"/>
        <w:b/>
        <w:noProof/>
        <w:sz w:val="20"/>
        <w:szCs w:val="20"/>
      </w:rPr>
      <w:t>2</w:t>
    </w:r>
    <w:r w:rsidR="005D3CD5" w:rsidRPr="00303CB5">
      <w:rPr>
        <w:rFonts w:ascii="Calibri" w:hAnsi="Calibri"/>
        <w:b/>
        <w:sz w:val="20"/>
        <w:szCs w:val="20"/>
      </w:rPr>
      <w:fldChar w:fldCharType="end"/>
    </w:r>
    <w:r w:rsidRPr="00303CB5">
      <w:rPr>
        <w:rFonts w:ascii="Calibri" w:hAnsi="Calibri"/>
        <w:sz w:val="20"/>
        <w:szCs w:val="20"/>
      </w:rPr>
      <w:t xml:space="preserve"> of </w:t>
    </w:r>
    <w:r w:rsidR="005D3CD5" w:rsidRPr="00303CB5">
      <w:rPr>
        <w:rFonts w:ascii="Calibri" w:hAnsi="Calibri"/>
        <w:b/>
        <w:sz w:val="20"/>
        <w:szCs w:val="20"/>
      </w:rPr>
      <w:fldChar w:fldCharType="begin"/>
    </w:r>
    <w:r w:rsidRPr="00303CB5">
      <w:rPr>
        <w:rFonts w:ascii="Calibri" w:hAnsi="Calibri"/>
        <w:b/>
        <w:sz w:val="20"/>
        <w:szCs w:val="20"/>
      </w:rPr>
      <w:instrText xml:space="preserve"> NUMPAGES  </w:instrText>
    </w:r>
    <w:r w:rsidR="005D3CD5" w:rsidRPr="00303CB5">
      <w:rPr>
        <w:rFonts w:ascii="Calibri" w:hAnsi="Calibri"/>
        <w:b/>
        <w:sz w:val="20"/>
        <w:szCs w:val="20"/>
      </w:rPr>
      <w:fldChar w:fldCharType="separate"/>
    </w:r>
    <w:r w:rsidR="00FF204C">
      <w:rPr>
        <w:rFonts w:ascii="Calibri" w:hAnsi="Calibri"/>
        <w:b/>
        <w:noProof/>
        <w:sz w:val="20"/>
        <w:szCs w:val="20"/>
      </w:rPr>
      <w:t>3</w:t>
    </w:r>
    <w:r w:rsidR="005D3CD5" w:rsidRPr="00303CB5">
      <w:rPr>
        <w:rFonts w:ascii="Calibri" w:hAnsi="Calibri"/>
        <w:b/>
        <w:sz w:val="20"/>
        <w:szCs w:val="20"/>
      </w:rPr>
      <w:fldChar w:fldCharType="end"/>
    </w:r>
  </w:p>
  <w:p w:rsidR="00186ED9" w:rsidRDefault="00186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36D" w:rsidRDefault="001C436D">
      <w:r>
        <w:separator/>
      </w:r>
    </w:p>
  </w:footnote>
  <w:footnote w:type="continuationSeparator" w:id="0">
    <w:p w:rsidR="001C436D" w:rsidRDefault="001C4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D9" w:rsidRPr="00E57170" w:rsidRDefault="004538D2" w:rsidP="00E57170">
    <w:pPr>
      <w:widowControl w:val="0"/>
      <w:spacing w:line="220" w:lineRule="exact"/>
      <w:jc w:val="right"/>
      <w:rPr>
        <w:rFonts w:ascii="Verdana" w:hAnsi="Verdana" w:cs="Arial"/>
        <w:bCs/>
        <w:w w:val="90"/>
        <w:sz w:val="22"/>
        <w:szCs w:val="22"/>
      </w:rPr>
    </w:pPr>
    <w:r>
      <w:rPr>
        <w:noProof/>
      </w:rPr>
      <w:drawing>
        <wp:anchor distT="0" distB="0" distL="114300" distR="114300" simplePos="0" relativeHeight="251657216" behindDoc="1" locked="0" layoutInCell="1" allowOverlap="1">
          <wp:simplePos x="0" y="0"/>
          <wp:positionH relativeFrom="margin">
            <wp:posOffset>0</wp:posOffset>
          </wp:positionH>
          <wp:positionV relativeFrom="margin">
            <wp:posOffset>-2514600</wp:posOffset>
          </wp:positionV>
          <wp:extent cx="2406650" cy="2313305"/>
          <wp:effectExtent l="19050" t="0" r="0" b="0"/>
          <wp:wrapSquare wrapText="bothSides"/>
          <wp:docPr id="3" name="Picture 7" descr="panther%20b&amp;w%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nther%20b&amp;w%20copy"/>
                  <pic:cNvPicPr>
                    <a:picLocks noChangeAspect="1" noChangeArrowheads="1"/>
                  </pic:cNvPicPr>
                </pic:nvPicPr>
                <pic:blipFill>
                  <a:blip r:embed="rId1">
                    <a:lum bright="80000" contrast="-70000"/>
                    <a:grayscl/>
                  </a:blip>
                  <a:srcRect/>
                  <a:stretch>
                    <a:fillRect/>
                  </a:stretch>
                </pic:blipFill>
                <pic:spPr bwMode="auto">
                  <a:xfrm>
                    <a:off x="0" y="0"/>
                    <a:ext cx="2406650" cy="2313305"/>
                  </a:xfrm>
                  <a:prstGeom prst="rect">
                    <a:avLst/>
                  </a:prstGeom>
                  <a:noFill/>
                </pic:spPr>
              </pic:pic>
            </a:graphicData>
          </a:graphic>
        </wp:anchor>
      </w:drawing>
    </w:r>
    <w:smartTag w:uri="urn:schemas-microsoft-com:office:smarttags" w:element="address">
      <w:smartTag w:uri="urn:schemas-microsoft-com:office:smarttags" w:element="address">
        <w:smartTag w:uri="urn:schemas-microsoft-com:office:smarttags" w:element="Street">
          <w:r w:rsidR="00186ED9" w:rsidRPr="00E57170">
            <w:rPr>
              <w:rFonts w:ascii="Verdana" w:hAnsi="Verdana" w:cs="Arial"/>
              <w:bCs/>
              <w:w w:val="90"/>
              <w:sz w:val="22"/>
              <w:szCs w:val="22"/>
            </w:rPr>
            <w:t>PO Box</w:t>
          </w:r>
        </w:smartTag>
      </w:smartTag>
      <w:r w:rsidR="00186ED9" w:rsidRPr="00E57170">
        <w:rPr>
          <w:rFonts w:ascii="Verdana" w:hAnsi="Verdana" w:cs="Arial"/>
          <w:bCs/>
          <w:w w:val="90"/>
          <w:sz w:val="22"/>
          <w:szCs w:val="22"/>
        </w:rPr>
        <w:t xml:space="preserve"> 508</w:t>
      </w:r>
    </w:smartTag>
  </w:p>
  <w:p w:rsidR="00186ED9" w:rsidRPr="00E57170" w:rsidRDefault="00186ED9" w:rsidP="00E57170">
    <w:pPr>
      <w:widowControl w:val="0"/>
      <w:spacing w:line="220" w:lineRule="exact"/>
      <w:jc w:val="right"/>
      <w:rPr>
        <w:rFonts w:ascii="Verdana" w:hAnsi="Verdana" w:cs="Arial"/>
        <w:bCs/>
        <w:w w:val="90"/>
        <w:sz w:val="22"/>
        <w:szCs w:val="22"/>
      </w:rPr>
    </w:pPr>
    <w:r w:rsidRPr="00E57170">
      <w:rPr>
        <w:rFonts w:ascii="Verdana" w:hAnsi="Verdana" w:cs="Arial"/>
        <w:bCs/>
        <w:w w:val="90"/>
        <w:sz w:val="22"/>
        <w:szCs w:val="22"/>
      </w:rPr>
      <w:t>Park Rapids, MN 56470</w:t>
    </w:r>
  </w:p>
  <w:p w:rsidR="00186ED9" w:rsidRPr="00E57170" w:rsidRDefault="00186ED9" w:rsidP="00E57170">
    <w:pPr>
      <w:widowControl w:val="0"/>
      <w:spacing w:line="220" w:lineRule="exact"/>
      <w:jc w:val="right"/>
      <w:rPr>
        <w:rFonts w:ascii="Verdana" w:hAnsi="Verdana" w:cs="Arial"/>
        <w:bCs/>
        <w:w w:val="90"/>
        <w:sz w:val="22"/>
        <w:szCs w:val="22"/>
      </w:rPr>
    </w:pPr>
    <w:r w:rsidRPr="00E57170">
      <w:rPr>
        <w:rFonts w:ascii="Verdana" w:hAnsi="Verdana" w:cs="Arial"/>
        <w:bCs/>
        <w:w w:val="90"/>
        <w:sz w:val="22"/>
        <w:szCs w:val="22"/>
      </w:rPr>
      <w:t>(218) 732-9179</w:t>
    </w:r>
  </w:p>
  <w:p w:rsidR="00186ED9" w:rsidRDefault="001C436D" w:rsidP="00E57170">
    <w:pPr>
      <w:widowControl w:val="0"/>
      <w:spacing w:line="220" w:lineRule="exact"/>
      <w:jc w:val="right"/>
      <w:rPr>
        <w:rFonts w:ascii="Verdana" w:hAnsi="Verdana"/>
        <w:w w:val="90"/>
      </w:rPr>
    </w:pPr>
    <w:hyperlink r:id="rId2" w:history="1">
      <w:r w:rsidR="00186ED9" w:rsidRPr="00395E6F">
        <w:rPr>
          <w:rStyle w:val="Hyperlink"/>
          <w:rFonts w:ascii="Verdana" w:hAnsi="Verdana"/>
          <w:w w:val="90"/>
        </w:rPr>
        <w:t>www.prhockey.com</w:t>
      </w:r>
    </w:hyperlink>
  </w:p>
  <w:p w:rsidR="00186ED9" w:rsidRPr="00E57170" w:rsidRDefault="00F63EBB" w:rsidP="00E57170">
    <w:pPr>
      <w:widowControl w:val="0"/>
      <w:spacing w:line="220" w:lineRule="exact"/>
      <w:jc w:val="right"/>
      <w:rPr>
        <w:rFonts w:ascii="Verdana" w:hAnsi="Verdana" w:cs="Arial"/>
        <w:bCs/>
        <w:color w:val="777777"/>
        <w:w w:val="90"/>
        <w:sz w:val="22"/>
        <w:szCs w:val="22"/>
      </w:rPr>
    </w:pPr>
    <w:r>
      <w:rPr>
        <w:noProof/>
      </w:rPr>
      <mc:AlternateContent>
        <mc:Choice Requires="wps">
          <w:drawing>
            <wp:anchor distT="36576" distB="36576" distL="36576" distR="36576" simplePos="0" relativeHeight="251658240" behindDoc="1" locked="0" layoutInCell="1" allowOverlap="1">
              <wp:simplePos x="0" y="0"/>
              <wp:positionH relativeFrom="page">
                <wp:posOffset>800100</wp:posOffset>
              </wp:positionH>
              <wp:positionV relativeFrom="page">
                <wp:posOffset>1600200</wp:posOffset>
              </wp:positionV>
              <wp:extent cx="1771650" cy="914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914400"/>
                      </a:xfrm>
                      <a:prstGeom prst="rect">
                        <a:avLst/>
                      </a:prstGeom>
                      <a:noFill/>
                      <a:ln>
                        <a:noFill/>
                      </a:ln>
                      <a:effectLst/>
                      <a:extLst>
                        <a:ext uri="{909E8E84-426E-40DD-AFC4-6F175D3DCCD1}">
                          <a14:hiddenFill xmlns:a14="http://schemas.microsoft.com/office/drawing/2010/main">
                            <a:solidFill>
                              <a:srgbClr val="FFFAF6"/>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86ED9" w:rsidRPr="00E57170" w:rsidRDefault="00186ED9" w:rsidP="00E17766">
                          <w:pPr>
                            <w:widowControl w:val="0"/>
                            <w:jc w:val="center"/>
                            <w:rPr>
                              <w:rFonts w:ascii="Jokewood" w:hAnsi="Jokewood" w:cs="Arial"/>
                              <w:b/>
                              <w:i/>
                              <w:color w:val="2E3640"/>
                              <w:spacing w:val="40"/>
                              <w:w w:val="90"/>
                              <w:sz w:val="72"/>
                              <w:szCs w:val="72"/>
                            </w:rPr>
                          </w:pPr>
                          <w:r w:rsidRPr="00E57170">
                            <w:rPr>
                              <w:rFonts w:ascii="Jokewood" w:hAnsi="Jokewood" w:cs="Arial"/>
                              <w:b/>
                              <w:i/>
                              <w:color w:val="2E3640"/>
                              <w:spacing w:val="40"/>
                              <w:w w:val="90"/>
                              <w:sz w:val="72"/>
                              <w:szCs w:val="72"/>
                            </w:rPr>
                            <w:t>PRAHA</w:t>
                          </w:r>
                        </w:p>
                        <w:p w:rsidR="00186ED9" w:rsidRDefault="00186ED9" w:rsidP="00E17766">
                          <w:pPr>
                            <w:widowControl w:val="0"/>
                            <w:spacing w:line="220" w:lineRule="exact"/>
                            <w:jc w:val="center"/>
                          </w:pPr>
                          <w:r w:rsidRPr="001B743E">
                            <w:rPr>
                              <w:rFonts w:ascii="Verdana" w:hAnsi="Verdana" w:cs="Arial"/>
                              <w:b/>
                              <w:color w:val="EF792F"/>
                              <w:spacing w:val="20"/>
                              <w:w w:val="90"/>
                              <w:sz w:val="18"/>
                              <w:szCs w:val="18"/>
                            </w:rPr>
                            <w:t>Park Rapids Amateur Hockey Association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63pt;margin-top:126pt;width:139.5pt;height:1in;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" filled="f" fillcolor="#fffaf6" stroked="f" strokecolor="#212120" insetpen="t">
              <v:textbox inset="2.88pt,2.88pt,2.88pt,2.88pt">
                <w:txbxContent>
                  <w:p w:rsidR="00186ED9" w:rsidRPr="00E57170" w:rsidRDefault="00186ED9" w:rsidP="00E17766">
                    <w:pPr>
                      <w:widowControl w:val="0"/>
                      <w:jc w:val="center"/>
                      <w:rPr>
                        <w:rFonts w:ascii="Jokewood" w:hAnsi="Jokewood" w:cs="Arial"/>
                        <w:b/>
                        <w:i/>
                        <w:color w:val="2E3640"/>
                        <w:spacing w:val="40"/>
                        <w:w w:val="90"/>
                        <w:sz w:val="72"/>
                        <w:szCs w:val="72"/>
                      </w:rPr>
                    </w:pPr>
                    <w:r w:rsidRPr="00E57170">
                      <w:rPr>
                        <w:rFonts w:ascii="Jokewood" w:hAnsi="Jokewood" w:cs="Arial"/>
                        <w:b/>
                        <w:i/>
                        <w:color w:val="2E3640"/>
                        <w:spacing w:val="40"/>
                        <w:w w:val="90"/>
                        <w:sz w:val="72"/>
                        <w:szCs w:val="72"/>
                      </w:rPr>
                      <w:t>PRAHA</w:t>
                    </w:r>
                  </w:p>
                  <w:p w:rsidR="00186ED9" w:rsidRDefault="00186ED9" w:rsidP="00E17766">
                    <w:pPr>
                      <w:widowControl w:val="0"/>
                      <w:spacing w:line="220" w:lineRule="exact"/>
                      <w:jc w:val="center"/>
                    </w:pPr>
                    <w:r w:rsidRPr="001B743E">
                      <w:rPr>
                        <w:rFonts w:ascii="Verdana" w:hAnsi="Verdana" w:cs="Arial"/>
                        <w:b/>
                        <w:color w:val="EF792F"/>
                        <w:spacing w:val="20"/>
                        <w:w w:val="90"/>
                        <w:sz w:val="18"/>
                        <w:szCs w:val="18"/>
                      </w:rPr>
                      <w:t>Park Rapids Amateur Hockey Association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3C04"/>
    <w:multiLevelType w:val="hybridMultilevel"/>
    <w:tmpl w:val="B2C000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84558"/>
    <w:multiLevelType w:val="hybridMultilevel"/>
    <w:tmpl w:val="AB3CA780"/>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2C4E01"/>
    <w:multiLevelType w:val="hybridMultilevel"/>
    <w:tmpl w:val="495E05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0861C5"/>
    <w:multiLevelType w:val="hybridMultilevel"/>
    <w:tmpl w:val="8CA875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455FE5"/>
    <w:multiLevelType w:val="hybridMultilevel"/>
    <w:tmpl w:val="ED128B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26253B5"/>
    <w:multiLevelType w:val="hybridMultilevel"/>
    <w:tmpl w:val="5D04BEE2"/>
    <w:lvl w:ilvl="0" w:tplc="17E06ADE">
      <w:start w:val="4"/>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32B59DA"/>
    <w:multiLevelType w:val="hybridMultilevel"/>
    <w:tmpl w:val="0232B56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E216496"/>
    <w:multiLevelType w:val="hybridMultilevel"/>
    <w:tmpl w:val="B65C63E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F1D2D24"/>
    <w:multiLevelType w:val="hybridMultilevel"/>
    <w:tmpl w:val="F110A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D271B"/>
    <w:multiLevelType w:val="hybridMultilevel"/>
    <w:tmpl w:val="6EA058D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37721FD"/>
    <w:multiLevelType w:val="hybridMultilevel"/>
    <w:tmpl w:val="D1AE96B0"/>
    <w:lvl w:ilvl="0" w:tplc="04090013">
      <w:start w:val="1"/>
      <w:numFmt w:val="upperRoman"/>
      <w:lvlText w:val="%1."/>
      <w:lvlJc w:val="righ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30521C64">
      <w:start w:val="1"/>
      <w:numFmt w:val="bullet"/>
      <w:lvlText w:val="-"/>
      <w:lvlJc w:val="left"/>
      <w:pPr>
        <w:tabs>
          <w:tab w:val="num" w:pos="2700"/>
        </w:tabs>
        <w:ind w:left="2700" w:hanging="360"/>
      </w:pPr>
      <w:rPr>
        <w:rFonts w:ascii="Times New Roman" w:eastAsia="Times New Roman" w:hAnsi="Times New Roman" w:hint="default"/>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5510F80"/>
    <w:multiLevelType w:val="hybridMultilevel"/>
    <w:tmpl w:val="D89C76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563CCA"/>
    <w:multiLevelType w:val="hybridMultilevel"/>
    <w:tmpl w:val="5754985E"/>
    <w:lvl w:ilvl="0" w:tplc="495CB214">
      <w:start w:val="4"/>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1AD5790"/>
    <w:multiLevelType w:val="hybridMultilevel"/>
    <w:tmpl w:val="7A603C46"/>
    <w:lvl w:ilvl="0" w:tplc="55D40CD0">
      <w:start w:val="3"/>
      <w:numFmt w:val="decimal"/>
      <w:lvlText w:val="%1."/>
      <w:lvlJc w:val="left"/>
      <w:pPr>
        <w:tabs>
          <w:tab w:val="num" w:pos="720"/>
        </w:tabs>
        <w:ind w:left="720" w:hanging="72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41E23CE2"/>
    <w:multiLevelType w:val="hybridMultilevel"/>
    <w:tmpl w:val="81ECB5B0"/>
    <w:lvl w:ilvl="0" w:tplc="A3569934">
      <w:start w:val="1"/>
      <w:numFmt w:val="decimal"/>
      <w:lvlText w:val="%1."/>
      <w:lvlJc w:val="left"/>
      <w:pPr>
        <w:ind w:left="360" w:hanging="360"/>
      </w:pPr>
      <w:rPr>
        <w:rFonts w:ascii="Calibri" w:hAnsi="Calibri"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1E3277F"/>
    <w:multiLevelType w:val="hybridMultilevel"/>
    <w:tmpl w:val="78DE6DD0"/>
    <w:lvl w:ilvl="0" w:tplc="1A26AE7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8A62247"/>
    <w:multiLevelType w:val="multilevel"/>
    <w:tmpl w:val="D78C925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nsid w:val="59B96A57"/>
    <w:multiLevelType w:val="hybridMultilevel"/>
    <w:tmpl w:val="0B1449C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673A5A64"/>
    <w:multiLevelType w:val="hybridMultilevel"/>
    <w:tmpl w:val="26D2C346"/>
    <w:lvl w:ilvl="0" w:tplc="084207D0">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6A156E97"/>
    <w:multiLevelType w:val="hybridMultilevel"/>
    <w:tmpl w:val="ACD4C84A"/>
    <w:lvl w:ilvl="0" w:tplc="6B700B16">
      <w:start w:val="4"/>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CD920FE"/>
    <w:multiLevelType w:val="hybridMultilevel"/>
    <w:tmpl w:val="DC32F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0253DF"/>
    <w:multiLevelType w:val="hybridMultilevel"/>
    <w:tmpl w:val="37F62300"/>
    <w:lvl w:ilvl="0" w:tplc="2924D13A">
      <w:start w:val="4"/>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C517121"/>
    <w:multiLevelType w:val="hybridMultilevel"/>
    <w:tmpl w:val="066A90C6"/>
    <w:lvl w:ilvl="0" w:tplc="FA367A9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8"/>
  </w:num>
  <w:num w:numId="3">
    <w:abstractNumId w:val="13"/>
  </w:num>
  <w:num w:numId="4">
    <w:abstractNumId w:val="10"/>
  </w:num>
  <w:num w:numId="5">
    <w:abstractNumId w:val="11"/>
  </w:num>
  <w:num w:numId="6">
    <w:abstractNumId w:val="4"/>
  </w:num>
  <w:num w:numId="7">
    <w:abstractNumId w:val="3"/>
  </w:num>
  <w:num w:numId="8">
    <w:abstractNumId w:val="17"/>
  </w:num>
  <w:num w:numId="9">
    <w:abstractNumId w:val="2"/>
  </w:num>
  <w:num w:numId="10">
    <w:abstractNumId w:val="18"/>
  </w:num>
  <w:num w:numId="11">
    <w:abstractNumId w:val="7"/>
  </w:num>
  <w:num w:numId="12">
    <w:abstractNumId w:val="15"/>
  </w:num>
  <w:num w:numId="13">
    <w:abstractNumId w:val="12"/>
  </w:num>
  <w:num w:numId="14">
    <w:abstractNumId w:val="21"/>
  </w:num>
  <w:num w:numId="15">
    <w:abstractNumId w:val="1"/>
  </w:num>
  <w:num w:numId="16">
    <w:abstractNumId w:val="6"/>
  </w:num>
  <w:num w:numId="17">
    <w:abstractNumId w:val="9"/>
  </w:num>
  <w:num w:numId="18">
    <w:abstractNumId w:val="19"/>
  </w:num>
  <w:num w:numId="19">
    <w:abstractNumId w:val="5"/>
  </w:num>
  <w:num w:numId="20">
    <w:abstractNumId w:val="22"/>
  </w:num>
  <w:num w:numId="21">
    <w:abstractNumId w:val="14"/>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55"/>
    <w:rsid w:val="000009C2"/>
    <w:rsid w:val="00002D04"/>
    <w:rsid w:val="00007C74"/>
    <w:rsid w:val="00015765"/>
    <w:rsid w:val="0001614B"/>
    <w:rsid w:val="00016FBA"/>
    <w:rsid w:val="00020A2B"/>
    <w:rsid w:val="00020E4D"/>
    <w:rsid w:val="00021C13"/>
    <w:rsid w:val="00023E4E"/>
    <w:rsid w:val="00025D80"/>
    <w:rsid w:val="00026161"/>
    <w:rsid w:val="00030F01"/>
    <w:rsid w:val="00031C51"/>
    <w:rsid w:val="00043D75"/>
    <w:rsid w:val="000477E4"/>
    <w:rsid w:val="0005177A"/>
    <w:rsid w:val="00055DC7"/>
    <w:rsid w:val="000563BD"/>
    <w:rsid w:val="00057414"/>
    <w:rsid w:val="00060065"/>
    <w:rsid w:val="000619DB"/>
    <w:rsid w:val="000623A7"/>
    <w:rsid w:val="00065E76"/>
    <w:rsid w:val="00074B41"/>
    <w:rsid w:val="00082D70"/>
    <w:rsid w:val="00083603"/>
    <w:rsid w:val="00095AC0"/>
    <w:rsid w:val="000A07B5"/>
    <w:rsid w:val="000A5FC3"/>
    <w:rsid w:val="000B28EE"/>
    <w:rsid w:val="000B54B2"/>
    <w:rsid w:val="000C123E"/>
    <w:rsid w:val="000C4D57"/>
    <w:rsid w:val="000D1889"/>
    <w:rsid w:val="000D1DFC"/>
    <w:rsid w:val="000D4E52"/>
    <w:rsid w:val="000D655E"/>
    <w:rsid w:val="000E25AC"/>
    <w:rsid w:val="000E2D3C"/>
    <w:rsid w:val="000E5F49"/>
    <w:rsid w:val="000F145A"/>
    <w:rsid w:val="000F36F5"/>
    <w:rsid w:val="000F5683"/>
    <w:rsid w:val="000F6ABA"/>
    <w:rsid w:val="000F7336"/>
    <w:rsid w:val="00103FA4"/>
    <w:rsid w:val="001065C9"/>
    <w:rsid w:val="001078FA"/>
    <w:rsid w:val="00110E5D"/>
    <w:rsid w:val="001129D2"/>
    <w:rsid w:val="001133FE"/>
    <w:rsid w:val="00113A72"/>
    <w:rsid w:val="00126950"/>
    <w:rsid w:val="00131389"/>
    <w:rsid w:val="0013277B"/>
    <w:rsid w:val="00140499"/>
    <w:rsid w:val="00141B6E"/>
    <w:rsid w:val="001423B1"/>
    <w:rsid w:val="00144265"/>
    <w:rsid w:val="001463EE"/>
    <w:rsid w:val="00151307"/>
    <w:rsid w:val="00152847"/>
    <w:rsid w:val="0016328C"/>
    <w:rsid w:val="00165A00"/>
    <w:rsid w:val="00166404"/>
    <w:rsid w:val="00166D09"/>
    <w:rsid w:val="0017084E"/>
    <w:rsid w:val="001715E6"/>
    <w:rsid w:val="00177549"/>
    <w:rsid w:val="00181739"/>
    <w:rsid w:val="00183E5B"/>
    <w:rsid w:val="001844E6"/>
    <w:rsid w:val="00186ED9"/>
    <w:rsid w:val="00187F72"/>
    <w:rsid w:val="001909D3"/>
    <w:rsid w:val="00190C26"/>
    <w:rsid w:val="00194BFD"/>
    <w:rsid w:val="001978CD"/>
    <w:rsid w:val="001A0A1F"/>
    <w:rsid w:val="001A60DB"/>
    <w:rsid w:val="001B0600"/>
    <w:rsid w:val="001B20D4"/>
    <w:rsid w:val="001B6FBC"/>
    <w:rsid w:val="001B743E"/>
    <w:rsid w:val="001C0A34"/>
    <w:rsid w:val="001C133B"/>
    <w:rsid w:val="001C22BB"/>
    <w:rsid w:val="001C42DE"/>
    <w:rsid w:val="001C436D"/>
    <w:rsid w:val="001D49DF"/>
    <w:rsid w:val="001D6030"/>
    <w:rsid w:val="001E4BED"/>
    <w:rsid w:val="001E5C52"/>
    <w:rsid w:val="001F3972"/>
    <w:rsid w:val="001F4A0C"/>
    <w:rsid w:val="0020170F"/>
    <w:rsid w:val="00202178"/>
    <w:rsid w:val="00202CD0"/>
    <w:rsid w:val="002227F2"/>
    <w:rsid w:val="00225E2A"/>
    <w:rsid w:val="00236083"/>
    <w:rsid w:val="002402BD"/>
    <w:rsid w:val="002426FF"/>
    <w:rsid w:val="00243A89"/>
    <w:rsid w:val="00244F09"/>
    <w:rsid w:val="0024712A"/>
    <w:rsid w:val="00250CC8"/>
    <w:rsid w:val="0025104A"/>
    <w:rsid w:val="002557D9"/>
    <w:rsid w:val="00262072"/>
    <w:rsid w:val="00263AE6"/>
    <w:rsid w:val="0027209B"/>
    <w:rsid w:val="002752FD"/>
    <w:rsid w:val="002759A7"/>
    <w:rsid w:val="0028427F"/>
    <w:rsid w:val="00285408"/>
    <w:rsid w:val="00285A2D"/>
    <w:rsid w:val="00291B4F"/>
    <w:rsid w:val="00293D4E"/>
    <w:rsid w:val="0029607A"/>
    <w:rsid w:val="002973E1"/>
    <w:rsid w:val="00297E5D"/>
    <w:rsid w:val="002B285A"/>
    <w:rsid w:val="002B4346"/>
    <w:rsid w:val="002B4701"/>
    <w:rsid w:val="002B50C7"/>
    <w:rsid w:val="002C2A8E"/>
    <w:rsid w:val="002C3AFC"/>
    <w:rsid w:val="002C4A81"/>
    <w:rsid w:val="002C5831"/>
    <w:rsid w:val="002D5328"/>
    <w:rsid w:val="002E25DC"/>
    <w:rsid w:val="002E6E9E"/>
    <w:rsid w:val="002F5579"/>
    <w:rsid w:val="002F6324"/>
    <w:rsid w:val="00300EE6"/>
    <w:rsid w:val="003027C6"/>
    <w:rsid w:val="00303CB5"/>
    <w:rsid w:val="00303D3F"/>
    <w:rsid w:val="00305EF3"/>
    <w:rsid w:val="00313104"/>
    <w:rsid w:val="003254EA"/>
    <w:rsid w:val="00326E2B"/>
    <w:rsid w:val="003319D4"/>
    <w:rsid w:val="0033702F"/>
    <w:rsid w:val="003377E9"/>
    <w:rsid w:val="00342614"/>
    <w:rsid w:val="00344F1D"/>
    <w:rsid w:val="00347B26"/>
    <w:rsid w:val="003505E3"/>
    <w:rsid w:val="00350759"/>
    <w:rsid w:val="00352874"/>
    <w:rsid w:val="00354746"/>
    <w:rsid w:val="00366803"/>
    <w:rsid w:val="003668B8"/>
    <w:rsid w:val="00371CE4"/>
    <w:rsid w:val="0037614C"/>
    <w:rsid w:val="00382116"/>
    <w:rsid w:val="003952AD"/>
    <w:rsid w:val="0039592A"/>
    <w:rsid w:val="00395E6F"/>
    <w:rsid w:val="00396551"/>
    <w:rsid w:val="00396A86"/>
    <w:rsid w:val="003A16ED"/>
    <w:rsid w:val="003A6589"/>
    <w:rsid w:val="003A78EA"/>
    <w:rsid w:val="003C1F98"/>
    <w:rsid w:val="003C5D88"/>
    <w:rsid w:val="003D3C07"/>
    <w:rsid w:val="003D79CE"/>
    <w:rsid w:val="003E4C0A"/>
    <w:rsid w:val="0040111A"/>
    <w:rsid w:val="00401507"/>
    <w:rsid w:val="0040316D"/>
    <w:rsid w:val="00406EC4"/>
    <w:rsid w:val="00407ED7"/>
    <w:rsid w:val="00410AFB"/>
    <w:rsid w:val="00411189"/>
    <w:rsid w:val="00411CB7"/>
    <w:rsid w:val="00413736"/>
    <w:rsid w:val="004142BC"/>
    <w:rsid w:val="004163F1"/>
    <w:rsid w:val="00417F49"/>
    <w:rsid w:val="004218C2"/>
    <w:rsid w:val="00423786"/>
    <w:rsid w:val="00424070"/>
    <w:rsid w:val="00426451"/>
    <w:rsid w:val="00427673"/>
    <w:rsid w:val="00431E75"/>
    <w:rsid w:val="00433E7A"/>
    <w:rsid w:val="00437B93"/>
    <w:rsid w:val="00437E8C"/>
    <w:rsid w:val="004407ED"/>
    <w:rsid w:val="0045027C"/>
    <w:rsid w:val="0045160B"/>
    <w:rsid w:val="00452439"/>
    <w:rsid w:val="004538D2"/>
    <w:rsid w:val="00453DDA"/>
    <w:rsid w:val="00455ED1"/>
    <w:rsid w:val="004571CA"/>
    <w:rsid w:val="00460ADA"/>
    <w:rsid w:val="00462462"/>
    <w:rsid w:val="00465630"/>
    <w:rsid w:val="00467EA8"/>
    <w:rsid w:val="004760C6"/>
    <w:rsid w:val="00487176"/>
    <w:rsid w:val="004914A7"/>
    <w:rsid w:val="004A085E"/>
    <w:rsid w:val="004A0890"/>
    <w:rsid w:val="004A0E10"/>
    <w:rsid w:val="004A27ED"/>
    <w:rsid w:val="004A45D1"/>
    <w:rsid w:val="004A52B7"/>
    <w:rsid w:val="004B335B"/>
    <w:rsid w:val="004B4C8B"/>
    <w:rsid w:val="004B540A"/>
    <w:rsid w:val="004B7B22"/>
    <w:rsid w:val="004C10D4"/>
    <w:rsid w:val="004C7969"/>
    <w:rsid w:val="004D6779"/>
    <w:rsid w:val="004D71CA"/>
    <w:rsid w:val="004E4DCA"/>
    <w:rsid w:val="004F0B11"/>
    <w:rsid w:val="004F0C6E"/>
    <w:rsid w:val="004F66F6"/>
    <w:rsid w:val="004F69E4"/>
    <w:rsid w:val="005009FA"/>
    <w:rsid w:val="00503C8E"/>
    <w:rsid w:val="00506F22"/>
    <w:rsid w:val="00512F78"/>
    <w:rsid w:val="00515336"/>
    <w:rsid w:val="00520203"/>
    <w:rsid w:val="00521E5A"/>
    <w:rsid w:val="0052497C"/>
    <w:rsid w:val="005253F6"/>
    <w:rsid w:val="005305AE"/>
    <w:rsid w:val="0053314A"/>
    <w:rsid w:val="005335C6"/>
    <w:rsid w:val="005402FD"/>
    <w:rsid w:val="00547655"/>
    <w:rsid w:val="0055454F"/>
    <w:rsid w:val="0056758C"/>
    <w:rsid w:val="00570637"/>
    <w:rsid w:val="00571B87"/>
    <w:rsid w:val="00574E52"/>
    <w:rsid w:val="00576F7D"/>
    <w:rsid w:val="00581C4A"/>
    <w:rsid w:val="0058282F"/>
    <w:rsid w:val="00586293"/>
    <w:rsid w:val="00591A31"/>
    <w:rsid w:val="00593F37"/>
    <w:rsid w:val="00596AA3"/>
    <w:rsid w:val="005A498A"/>
    <w:rsid w:val="005A4DFE"/>
    <w:rsid w:val="005A4E59"/>
    <w:rsid w:val="005A68D2"/>
    <w:rsid w:val="005B016B"/>
    <w:rsid w:val="005B67E0"/>
    <w:rsid w:val="005C0E02"/>
    <w:rsid w:val="005C0F3D"/>
    <w:rsid w:val="005C3D3D"/>
    <w:rsid w:val="005C5223"/>
    <w:rsid w:val="005C6469"/>
    <w:rsid w:val="005D0409"/>
    <w:rsid w:val="005D2C2B"/>
    <w:rsid w:val="005D3CD5"/>
    <w:rsid w:val="005E202E"/>
    <w:rsid w:val="005E64C7"/>
    <w:rsid w:val="005F098A"/>
    <w:rsid w:val="005F4EC2"/>
    <w:rsid w:val="006000D3"/>
    <w:rsid w:val="006043E0"/>
    <w:rsid w:val="00610D15"/>
    <w:rsid w:val="006130D1"/>
    <w:rsid w:val="006158B0"/>
    <w:rsid w:val="00621743"/>
    <w:rsid w:val="006226A7"/>
    <w:rsid w:val="00626B0B"/>
    <w:rsid w:val="00630D00"/>
    <w:rsid w:val="00636B80"/>
    <w:rsid w:val="00637140"/>
    <w:rsid w:val="006409DF"/>
    <w:rsid w:val="00641EF7"/>
    <w:rsid w:val="0064692D"/>
    <w:rsid w:val="00646E2D"/>
    <w:rsid w:val="006501A8"/>
    <w:rsid w:val="006543BB"/>
    <w:rsid w:val="0065553E"/>
    <w:rsid w:val="006560B5"/>
    <w:rsid w:val="006565BF"/>
    <w:rsid w:val="006577B9"/>
    <w:rsid w:val="006607F6"/>
    <w:rsid w:val="00661240"/>
    <w:rsid w:val="00661D1F"/>
    <w:rsid w:val="0066375D"/>
    <w:rsid w:val="00664659"/>
    <w:rsid w:val="00666C29"/>
    <w:rsid w:val="006675C8"/>
    <w:rsid w:val="00670B54"/>
    <w:rsid w:val="00677075"/>
    <w:rsid w:val="0067765E"/>
    <w:rsid w:val="006776A0"/>
    <w:rsid w:val="00677D52"/>
    <w:rsid w:val="0068010E"/>
    <w:rsid w:val="00681224"/>
    <w:rsid w:val="006840EE"/>
    <w:rsid w:val="00690B8A"/>
    <w:rsid w:val="006955F1"/>
    <w:rsid w:val="006973AD"/>
    <w:rsid w:val="006A0F08"/>
    <w:rsid w:val="006A404E"/>
    <w:rsid w:val="006A54E5"/>
    <w:rsid w:val="006A7720"/>
    <w:rsid w:val="006B4034"/>
    <w:rsid w:val="006C0AD8"/>
    <w:rsid w:val="006C15E4"/>
    <w:rsid w:val="006D04EB"/>
    <w:rsid w:val="006D2983"/>
    <w:rsid w:val="006D2AB3"/>
    <w:rsid w:val="006E245F"/>
    <w:rsid w:val="006E6A7D"/>
    <w:rsid w:val="006F21ED"/>
    <w:rsid w:val="006F3550"/>
    <w:rsid w:val="006F41D7"/>
    <w:rsid w:val="006F5718"/>
    <w:rsid w:val="00702157"/>
    <w:rsid w:val="00710B0B"/>
    <w:rsid w:val="00722AD6"/>
    <w:rsid w:val="0072633F"/>
    <w:rsid w:val="007303B0"/>
    <w:rsid w:val="00735248"/>
    <w:rsid w:val="007362D0"/>
    <w:rsid w:val="00741528"/>
    <w:rsid w:val="00744C88"/>
    <w:rsid w:val="00745174"/>
    <w:rsid w:val="0075153B"/>
    <w:rsid w:val="00751839"/>
    <w:rsid w:val="00751F8A"/>
    <w:rsid w:val="00757A44"/>
    <w:rsid w:val="007714AE"/>
    <w:rsid w:val="00772FE7"/>
    <w:rsid w:val="007763A0"/>
    <w:rsid w:val="007812BC"/>
    <w:rsid w:val="0078406C"/>
    <w:rsid w:val="007847B2"/>
    <w:rsid w:val="007877DE"/>
    <w:rsid w:val="007941E9"/>
    <w:rsid w:val="007975D5"/>
    <w:rsid w:val="007A5A70"/>
    <w:rsid w:val="007A6690"/>
    <w:rsid w:val="007B22A5"/>
    <w:rsid w:val="007B3FCD"/>
    <w:rsid w:val="007B782F"/>
    <w:rsid w:val="007B787E"/>
    <w:rsid w:val="007C0395"/>
    <w:rsid w:val="007C053E"/>
    <w:rsid w:val="007C2322"/>
    <w:rsid w:val="007C7F99"/>
    <w:rsid w:val="007D176D"/>
    <w:rsid w:val="007D26B6"/>
    <w:rsid w:val="007E005F"/>
    <w:rsid w:val="007E0463"/>
    <w:rsid w:val="007E517E"/>
    <w:rsid w:val="007E679B"/>
    <w:rsid w:val="007F10A8"/>
    <w:rsid w:val="007F71AE"/>
    <w:rsid w:val="008076B9"/>
    <w:rsid w:val="00821564"/>
    <w:rsid w:val="00825974"/>
    <w:rsid w:val="008273EB"/>
    <w:rsid w:val="008319CB"/>
    <w:rsid w:val="00842C38"/>
    <w:rsid w:val="00842E84"/>
    <w:rsid w:val="00843A88"/>
    <w:rsid w:val="00843CBD"/>
    <w:rsid w:val="00847841"/>
    <w:rsid w:val="00854DC0"/>
    <w:rsid w:val="00860839"/>
    <w:rsid w:val="00863F02"/>
    <w:rsid w:val="00865655"/>
    <w:rsid w:val="00867E7E"/>
    <w:rsid w:val="0087122C"/>
    <w:rsid w:val="008726E9"/>
    <w:rsid w:val="00872C16"/>
    <w:rsid w:val="00874C45"/>
    <w:rsid w:val="00883677"/>
    <w:rsid w:val="008858F0"/>
    <w:rsid w:val="0089149E"/>
    <w:rsid w:val="008919FD"/>
    <w:rsid w:val="00892343"/>
    <w:rsid w:val="00894B49"/>
    <w:rsid w:val="00896D2F"/>
    <w:rsid w:val="008A0F28"/>
    <w:rsid w:val="008A612C"/>
    <w:rsid w:val="008A62AE"/>
    <w:rsid w:val="008B02EF"/>
    <w:rsid w:val="008B03B5"/>
    <w:rsid w:val="008C315F"/>
    <w:rsid w:val="008C638F"/>
    <w:rsid w:val="008C7B6B"/>
    <w:rsid w:val="008D11D4"/>
    <w:rsid w:val="008D2F23"/>
    <w:rsid w:val="008E6A6F"/>
    <w:rsid w:val="008E7AF1"/>
    <w:rsid w:val="008F1A4D"/>
    <w:rsid w:val="008F2510"/>
    <w:rsid w:val="008F5B8D"/>
    <w:rsid w:val="008F79A7"/>
    <w:rsid w:val="0090308D"/>
    <w:rsid w:val="00904539"/>
    <w:rsid w:val="00906556"/>
    <w:rsid w:val="009109F2"/>
    <w:rsid w:val="00911631"/>
    <w:rsid w:val="00912FC4"/>
    <w:rsid w:val="00920AF6"/>
    <w:rsid w:val="00922C8C"/>
    <w:rsid w:val="00930463"/>
    <w:rsid w:val="009318B5"/>
    <w:rsid w:val="00936D60"/>
    <w:rsid w:val="00940622"/>
    <w:rsid w:val="0094098B"/>
    <w:rsid w:val="00941AE2"/>
    <w:rsid w:val="00941B7E"/>
    <w:rsid w:val="00953531"/>
    <w:rsid w:val="00954FF4"/>
    <w:rsid w:val="0095519C"/>
    <w:rsid w:val="009551D4"/>
    <w:rsid w:val="00966E66"/>
    <w:rsid w:val="00967C0A"/>
    <w:rsid w:val="00972701"/>
    <w:rsid w:val="00977A72"/>
    <w:rsid w:val="0098692D"/>
    <w:rsid w:val="00986EAA"/>
    <w:rsid w:val="0099279B"/>
    <w:rsid w:val="00997BD9"/>
    <w:rsid w:val="00997CF0"/>
    <w:rsid w:val="009A1755"/>
    <w:rsid w:val="009B2C49"/>
    <w:rsid w:val="009C0CB1"/>
    <w:rsid w:val="009D7698"/>
    <w:rsid w:val="009E3383"/>
    <w:rsid w:val="009F0388"/>
    <w:rsid w:val="009F24B7"/>
    <w:rsid w:val="009F2D92"/>
    <w:rsid w:val="009F5F75"/>
    <w:rsid w:val="00A028D4"/>
    <w:rsid w:val="00A040F5"/>
    <w:rsid w:val="00A074DD"/>
    <w:rsid w:val="00A07A5B"/>
    <w:rsid w:val="00A07CCF"/>
    <w:rsid w:val="00A101C4"/>
    <w:rsid w:val="00A1376F"/>
    <w:rsid w:val="00A14280"/>
    <w:rsid w:val="00A1512F"/>
    <w:rsid w:val="00A17163"/>
    <w:rsid w:val="00A20E57"/>
    <w:rsid w:val="00A215C1"/>
    <w:rsid w:val="00A22DEF"/>
    <w:rsid w:val="00A234A4"/>
    <w:rsid w:val="00A23A71"/>
    <w:rsid w:val="00A319D0"/>
    <w:rsid w:val="00A337A2"/>
    <w:rsid w:val="00A36B12"/>
    <w:rsid w:val="00A41E6C"/>
    <w:rsid w:val="00A425E5"/>
    <w:rsid w:val="00A444A7"/>
    <w:rsid w:val="00A44FE0"/>
    <w:rsid w:val="00A45202"/>
    <w:rsid w:val="00A6395D"/>
    <w:rsid w:val="00A66F11"/>
    <w:rsid w:val="00A7396E"/>
    <w:rsid w:val="00A756F0"/>
    <w:rsid w:val="00A80BF9"/>
    <w:rsid w:val="00A81521"/>
    <w:rsid w:val="00A84057"/>
    <w:rsid w:val="00A86304"/>
    <w:rsid w:val="00A90D8A"/>
    <w:rsid w:val="00A91532"/>
    <w:rsid w:val="00A9273D"/>
    <w:rsid w:val="00A92BE7"/>
    <w:rsid w:val="00A954A4"/>
    <w:rsid w:val="00AA445D"/>
    <w:rsid w:val="00AB2810"/>
    <w:rsid w:val="00AC1CF7"/>
    <w:rsid w:val="00AC2334"/>
    <w:rsid w:val="00AC2BFE"/>
    <w:rsid w:val="00AD017F"/>
    <w:rsid w:val="00AD0EE3"/>
    <w:rsid w:val="00AD2C99"/>
    <w:rsid w:val="00AD2CC1"/>
    <w:rsid w:val="00AD399A"/>
    <w:rsid w:val="00AD6C8E"/>
    <w:rsid w:val="00AF214A"/>
    <w:rsid w:val="00AF42BA"/>
    <w:rsid w:val="00AF545A"/>
    <w:rsid w:val="00B05C7C"/>
    <w:rsid w:val="00B07B95"/>
    <w:rsid w:val="00B11FC1"/>
    <w:rsid w:val="00B16C5F"/>
    <w:rsid w:val="00B24CD1"/>
    <w:rsid w:val="00B24E22"/>
    <w:rsid w:val="00B34CAB"/>
    <w:rsid w:val="00B4654A"/>
    <w:rsid w:val="00B56A26"/>
    <w:rsid w:val="00B639F1"/>
    <w:rsid w:val="00B6712F"/>
    <w:rsid w:val="00B7056F"/>
    <w:rsid w:val="00B72100"/>
    <w:rsid w:val="00B74E86"/>
    <w:rsid w:val="00B74F00"/>
    <w:rsid w:val="00B7640B"/>
    <w:rsid w:val="00B77530"/>
    <w:rsid w:val="00B80251"/>
    <w:rsid w:val="00B804B8"/>
    <w:rsid w:val="00B8109E"/>
    <w:rsid w:val="00B81406"/>
    <w:rsid w:val="00B81A76"/>
    <w:rsid w:val="00B86806"/>
    <w:rsid w:val="00B92591"/>
    <w:rsid w:val="00B97CD8"/>
    <w:rsid w:val="00B97E28"/>
    <w:rsid w:val="00BB2E3E"/>
    <w:rsid w:val="00BB485B"/>
    <w:rsid w:val="00BB4979"/>
    <w:rsid w:val="00BB7ACD"/>
    <w:rsid w:val="00BB7B26"/>
    <w:rsid w:val="00BB7DDC"/>
    <w:rsid w:val="00BC0373"/>
    <w:rsid w:val="00BC0654"/>
    <w:rsid w:val="00BC3668"/>
    <w:rsid w:val="00BD11E1"/>
    <w:rsid w:val="00BD7ECB"/>
    <w:rsid w:val="00BE1359"/>
    <w:rsid w:val="00BE149B"/>
    <w:rsid w:val="00BE14D0"/>
    <w:rsid w:val="00BE4D24"/>
    <w:rsid w:val="00BF1A23"/>
    <w:rsid w:val="00BF36FB"/>
    <w:rsid w:val="00BF56BB"/>
    <w:rsid w:val="00C01BE2"/>
    <w:rsid w:val="00C02821"/>
    <w:rsid w:val="00C02FC7"/>
    <w:rsid w:val="00C0579D"/>
    <w:rsid w:val="00C06BF0"/>
    <w:rsid w:val="00C105A8"/>
    <w:rsid w:val="00C12470"/>
    <w:rsid w:val="00C15E13"/>
    <w:rsid w:val="00C16CFF"/>
    <w:rsid w:val="00C216A5"/>
    <w:rsid w:val="00C2351E"/>
    <w:rsid w:val="00C238FF"/>
    <w:rsid w:val="00C24C91"/>
    <w:rsid w:val="00C3163B"/>
    <w:rsid w:val="00C32E86"/>
    <w:rsid w:val="00C33B1E"/>
    <w:rsid w:val="00C37F5B"/>
    <w:rsid w:val="00C4042A"/>
    <w:rsid w:val="00C46761"/>
    <w:rsid w:val="00C468FA"/>
    <w:rsid w:val="00C46CD0"/>
    <w:rsid w:val="00C51F7C"/>
    <w:rsid w:val="00C52077"/>
    <w:rsid w:val="00C576FC"/>
    <w:rsid w:val="00C61864"/>
    <w:rsid w:val="00C62401"/>
    <w:rsid w:val="00C708B9"/>
    <w:rsid w:val="00C724D0"/>
    <w:rsid w:val="00C730DA"/>
    <w:rsid w:val="00C73340"/>
    <w:rsid w:val="00C73AE2"/>
    <w:rsid w:val="00C7556C"/>
    <w:rsid w:val="00C87F97"/>
    <w:rsid w:val="00C910B6"/>
    <w:rsid w:val="00C927F4"/>
    <w:rsid w:val="00C92D83"/>
    <w:rsid w:val="00C94C69"/>
    <w:rsid w:val="00CA21CD"/>
    <w:rsid w:val="00CA5675"/>
    <w:rsid w:val="00CA579E"/>
    <w:rsid w:val="00CA6AE5"/>
    <w:rsid w:val="00CB173B"/>
    <w:rsid w:val="00CB4DCB"/>
    <w:rsid w:val="00CC2EB4"/>
    <w:rsid w:val="00CC544C"/>
    <w:rsid w:val="00CC6015"/>
    <w:rsid w:val="00CC7060"/>
    <w:rsid w:val="00CD22B3"/>
    <w:rsid w:val="00CD3839"/>
    <w:rsid w:val="00CD3BED"/>
    <w:rsid w:val="00CD4216"/>
    <w:rsid w:val="00CD6872"/>
    <w:rsid w:val="00CE153A"/>
    <w:rsid w:val="00CE31D8"/>
    <w:rsid w:val="00CE3BD6"/>
    <w:rsid w:val="00CE4515"/>
    <w:rsid w:val="00CE63C5"/>
    <w:rsid w:val="00CE75DC"/>
    <w:rsid w:val="00CE7CC7"/>
    <w:rsid w:val="00CF2172"/>
    <w:rsid w:val="00CF276F"/>
    <w:rsid w:val="00CF4195"/>
    <w:rsid w:val="00D01B0F"/>
    <w:rsid w:val="00D02A7C"/>
    <w:rsid w:val="00D02EC3"/>
    <w:rsid w:val="00D1531B"/>
    <w:rsid w:val="00D162C6"/>
    <w:rsid w:val="00D23006"/>
    <w:rsid w:val="00D25919"/>
    <w:rsid w:val="00D27991"/>
    <w:rsid w:val="00D27AB1"/>
    <w:rsid w:val="00D33D2C"/>
    <w:rsid w:val="00D403F1"/>
    <w:rsid w:val="00D45B65"/>
    <w:rsid w:val="00D473CD"/>
    <w:rsid w:val="00D47DB1"/>
    <w:rsid w:val="00D50654"/>
    <w:rsid w:val="00D512AD"/>
    <w:rsid w:val="00D51875"/>
    <w:rsid w:val="00D523D9"/>
    <w:rsid w:val="00D534BA"/>
    <w:rsid w:val="00D55E69"/>
    <w:rsid w:val="00D56A38"/>
    <w:rsid w:val="00D67125"/>
    <w:rsid w:val="00D70927"/>
    <w:rsid w:val="00D71BC0"/>
    <w:rsid w:val="00D72115"/>
    <w:rsid w:val="00D74A04"/>
    <w:rsid w:val="00D750D6"/>
    <w:rsid w:val="00D81906"/>
    <w:rsid w:val="00D81A38"/>
    <w:rsid w:val="00D81D97"/>
    <w:rsid w:val="00D848F4"/>
    <w:rsid w:val="00D96AD8"/>
    <w:rsid w:val="00D97A27"/>
    <w:rsid w:val="00D97A8C"/>
    <w:rsid w:val="00DA1E47"/>
    <w:rsid w:val="00DA2628"/>
    <w:rsid w:val="00DA56EB"/>
    <w:rsid w:val="00DA6744"/>
    <w:rsid w:val="00DA6B6F"/>
    <w:rsid w:val="00DA76E6"/>
    <w:rsid w:val="00DB0640"/>
    <w:rsid w:val="00DB3130"/>
    <w:rsid w:val="00DB6D0A"/>
    <w:rsid w:val="00DB7765"/>
    <w:rsid w:val="00DC2C7C"/>
    <w:rsid w:val="00DC7723"/>
    <w:rsid w:val="00DD603F"/>
    <w:rsid w:val="00DE1129"/>
    <w:rsid w:val="00DE3819"/>
    <w:rsid w:val="00DE5DB2"/>
    <w:rsid w:val="00DF3FD6"/>
    <w:rsid w:val="00DF5BF8"/>
    <w:rsid w:val="00DF6D9C"/>
    <w:rsid w:val="00E02AB6"/>
    <w:rsid w:val="00E035A1"/>
    <w:rsid w:val="00E05B9E"/>
    <w:rsid w:val="00E07420"/>
    <w:rsid w:val="00E101D2"/>
    <w:rsid w:val="00E12877"/>
    <w:rsid w:val="00E160E0"/>
    <w:rsid w:val="00E17192"/>
    <w:rsid w:val="00E17766"/>
    <w:rsid w:val="00E213E9"/>
    <w:rsid w:val="00E2191D"/>
    <w:rsid w:val="00E22047"/>
    <w:rsid w:val="00E2204F"/>
    <w:rsid w:val="00E23EA1"/>
    <w:rsid w:val="00E30BAE"/>
    <w:rsid w:val="00E42D26"/>
    <w:rsid w:val="00E442A3"/>
    <w:rsid w:val="00E50840"/>
    <w:rsid w:val="00E50B77"/>
    <w:rsid w:val="00E51485"/>
    <w:rsid w:val="00E57170"/>
    <w:rsid w:val="00E65E74"/>
    <w:rsid w:val="00E65F8E"/>
    <w:rsid w:val="00E72B35"/>
    <w:rsid w:val="00E738FB"/>
    <w:rsid w:val="00E75EE8"/>
    <w:rsid w:val="00E76453"/>
    <w:rsid w:val="00E80A41"/>
    <w:rsid w:val="00E83756"/>
    <w:rsid w:val="00E90C6D"/>
    <w:rsid w:val="00EA2C92"/>
    <w:rsid w:val="00EA4C0D"/>
    <w:rsid w:val="00EA7672"/>
    <w:rsid w:val="00EB1789"/>
    <w:rsid w:val="00EC1890"/>
    <w:rsid w:val="00EC3234"/>
    <w:rsid w:val="00EC4269"/>
    <w:rsid w:val="00EC51C5"/>
    <w:rsid w:val="00EC52AB"/>
    <w:rsid w:val="00ED1BBB"/>
    <w:rsid w:val="00ED4955"/>
    <w:rsid w:val="00EE174F"/>
    <w:rsid w:val="00EE4D90"/>
    <w:rsid w:val="00EE57E4"/>
    <w:rsid w:val="00EE5B87"/>
    <w:rsid w:val="00EE5DE4"/>
    <w:rsid w:val="00EF1B46"/>
    <w:rsid w:val="00EF3F6E"/>
    <w:rsid w:val="00EF5499"/>
    <w:rsid w:val="00EF607B"/>
    <w:rsid w:val="00EF69F3"/>
    <w:rsid w:val="00F11C48"/>
    <w:rsid w:val="00F130ED"/>
    <w:rsid w:val="00F13A52"/>
    <w:rsid w:val="00F13A7D"/>
    <w:rsid w:val="00F2146F"/>
    <w:rsid w:val="00F21638"/>
    <w:rsid w:val="00F27773"/>
    <w:rsid w:val="00F307F9"/>
    <w:rsid w:val="00F35605"/>
    <w:rsid w:val="00F42D70"/>
    <w:rsid w:val="00F45EB7"/>
    <w:rsid w:val="00F46594"/>
    <w:rsid w:val="00F540BC"/>
    <w:rsid w:val="00F55FD1"/>
    <w:rsid w:val="00F63EBB"/>
    <w:rsid w:val="00F67232"/>
    <w:rsid w:val="00F67558"/>
    <w:rsid w:val="00F732E9"/>
    <w:rsid w:val="00F741C4"/>
    <w:rsid w:val="00F82BFD"/>
    <w:rsid w:val="00F860B5"/>
    <w:rsid w:val="00FA3551"/>
    <w:rsid w:val="00FA36D2"/>
    <w:rsid w:val="00FA6431"/>
    <w:rsid w:val="00FA7876"/>
    <w:rsid w:val="00FB23E1"/>
    <w:rsid w:val="00FB7DC4"/>
    <w:rsid w:val="00FC1FF7"/>
    <w:rsid w:val="00FC3D57"/>
    <w:rsid w:val="00FD112D"/>
    <w:rsid w:val="00FD4A8A"/>
    <w:rsid w:val="00FD4B3D"/>
    <w:rsid w:val="00FD742E"/>
    <w:rsid w:val="00FE0F09"/>
    <w:rsid w:val="00FE2F18"/>
    <w:rsid w:val="00FE30C9"/>
    <w:rsid w:val="00FE5384"/>
    <w:rsid w:val="00FE5707"/>
    <w:rsid w:val="00FE61FD"/>
    <w:rsid w:val="00FE6B3E"/>
    <w:rsid w:val="00FF204C"/>
    <w:rsid w:val="00FF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44"/>
    <w:rPr>
      <w:sz w:val="24"/>
      <w:szCs w:val="24"/>
    </w:rPr>
  </w:style>
  <w:style w:type="paragraph" w:styleId="Heading1">
    <w:name w:val="heading 1"/>
    <w:basedOn w:val="Normal"/>
    <w:next w:val="Normal"/>
    <w:link w:val="Heading1Char"/>
    <w:uiPriority w:val="99"/>
    <w:qFormat/>
    <w:rsid w:val="008C7B6B"/>
    <w:pPr>
      <w:keepNext/>
      <w:outlineLvl w:val="0"/>
    </w:pPr>
    <w:rPr>
      <w:b/>
      <w:bCs/>
    </w:rPr>
  </w:style>
  <w:style w:type="paragraph" w:styleId="Heading2">
    <w:name w:val="heading 2"/>
    <w:basedOn w:val="Normal"/>
    <w:next w:val="Normal"/>
    <w:link w:val="Heading2Char"/>
    <w:uiPriority w:val="99"/>
    <w:qFormat/>
    <w:rsid w:val="008C7B6B"/>
    <w:pPr>
      <w:keepNext/>
      <w:ind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C7B6B"/>
    <w:rPr>
      <w:rFonts w:cs="Times New Roman"/>
      <w:b/>
      <w:bCs/>
      <w:sz w:val="24"/>
      <w:szCs w:val="24"/>
    </w:rPr>
  </w:style>
  <w:style w:type="character" w:customStyle="1" w:styleId="Heading2Char">
    <w:name w:val="Heading 2 Char"/>
    <w:link w:val="Heading2"/>
    <w:uiPriority w:val="99"/>
    <w:locked/>
    <w:rsid w:val="008C7B6B"/>
    <w:rPr>
      <w:rFonts w:cs="Times New Roman"/>
      <w:b/>
      <w:bCs/>
      <w:sz w:val="24"/>
      <w:szCs w:val="24"/>
    </w:rPr>
  </w:style>
  <w:style w:type="character" w:styleId="Hyperlink">
    <w:name w:val="Hyperlink"/>
    <w:uiPriority w:val="99"/>
    <w:rsid w:val="009A1755"/>
    <w:rPr>
      <w:rFonts w:cs="Times New Roman"/>
      <w:color w:val="0000FF"/>
      <w:u w:val="single"/>
    </w:rPr>
  </w:style>
  <w:style w:type="paragraph" w:styleId="Header">
    <w:name w:val="header"/>
    <w:basedOn w:val="Normal"/>
    <w:link w:val="HeaderChar"/>
    <w:uiPriority w:val="99"/>
    <w:rsid w:val="00E57170"/>
    <w:pPr>
      <w:tabs>
        <w:tab w:val="center" w:pos="4320"/>
        <w:tab w:val="right" w:pos="8640"/>
      </w:tabs>
    </w:pPr>
  </w:style>
  <w:style w:type="character" w:customStyle="1" w:styleId="HeaderChar">
    <w:name w:val="Header Char"/>
    <w:link w:val="Header"/>
    <w:uiPriority w:val="99"/>
    <w:semiHidden/>
    <w:locked/>
    <w:rsid w:val="00735248"/>
    <w:rPr>
      <w:rFonts w:cs="Times New Roman"/>
      <w:sz w:val="24"/>
      <w:szCs w:val="24"/>
    </w:rPr>
  </w:style>
  <w:style w:type="paragraph" w:styleId="Footer">
    <w:name w:val="footer"/>
    <w:basedOn w:val="Normal"/>
    <w:link w:val="FooterChar"/>
    <w:uiPriority w:val="99"/>
    <w:rsid w:val="00E57170"/>
    <w:pPr>
      <w:tabs>
        <w:tab w:val="center" w:pos="4320"/>
        <w:tab w:val="right" w:pos="8640"/>
      </w:tabs>
    </w:pPr>
  </w:style>
  <w:style w:type="character" w:customStyle="1" w:styleId="FooterChar">
    <w:name w:val="Footer Char"/>
    <w:link w:val="Footer"/>
    <w:uiPriority w:val="99"/>
    <w:locked/>
    <w:rsid w:val="0039592A"/>
    <w:rPr>
      <w:rFonts w:cs="Times New Roman"/>
      <w:sz w:val="24"/>
      <w:szCs w:val="24"/>
    </w:rPr>
  </w:style>
  <w:style w:type="paragraph" w:styleId="NoSpacing">
    <w:name w:val="No Spacing"/>
    <w:uiPriority w:val="99"/>
    <w:qFormat/>
    <w:rsid w:val="00EE5B87"/>
    <w:pPr>
      <w:jc w:val="center"/>
    </w:pPr>
    <w:rPr>
      <w:sz w:val="22"/>
      <w:szCs w:val="22"/>
    </w:rPr>
  </w:style>
  <w:style w:type="paragraph" w:styleId="BalloonText">
    <w:name w:val="Balloon Text"/>
    <w:basedOn w:val="Normal"/>
    <w:link w:val="BalloonTextChar"/>
    <w:uiPriority w:val="99"/>
    <w:rsid w:val="003E4C0A"/>
    <w:rPr>
      <w:rFonts w:ascii="Tahoma" w:hAnsi="Tahoma" w:cs="Tahoma"/>
      <w:sz w:val="16"/>
      <w:szCs w:val="16"/>
    </w:rPr>
  </w:style>
  <w:style w:type="character" w:customStyle="1" w:styleId="BalloonTextChar">
    <w:name w:val="Balloon Text Char"/>
    <w:link w:val="BalloonText"/>
    <w:uiPriority w:val="99"/>
    <w:locked/>
    <w:rsid w:val="003E4C0A"/>
    <w:rPr>
      <w:rFonts w:ascii="Tahoma" w:hAnsi="Tahoma" w:cs="Tahoma"/>
      <w:sz w:val="16"/>
      <w:szCs w:val="16"/>
    </w:rPr>
  </w:style>
  <w:style w:type="paragraph" w:styleId="ListParagraph">
    <w:name w:val="List Paragraph"/>
    <w:basedOn w:val="Normal"/>
    <w:uiPriority w:val="99"/>
    <w:qFormat/>
    <w:rsid w:val="008C7B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44"/>
    <w:rPr>
      <w:sz w:val="24"/>
      <w:szCs w:val="24"/>
    </w:rPr>
  </w:style>
  <w:style w:type="paragraph" w:styleId="Heading1">
    <w:name w:val="heading 1"/>
    <w:basedOn w:val="Normal"/>
    <w:next w:val="Normal"/>
    <w:link w:val="Heading1Char"/>
    <w:uiPriority w:val="99"/>
    <w:qFormat/>
    <w:rsid w:val="008C7B6B"/>
    <w:pPr>
      <w:keepNext/>
      <w:outlineLvl w:val="0"/>
    </w:pPr>
    <w:rPr>
      <w:b/>
      <w:bCs/>
    </w:rPr>
  </w:style>
  <w:style w:type="paragraph" w:styleId="Heading2">
    <w:name w:val="heading 2"/>
    <w:basedOn w:val="Normal"/>
    <w:next w:val="Normal"/>
    <w:link w:val="Heading2Char"/>
    <w:uiPriority w:val="99"/>
    <w:qFormat/>
    <w:rsid w:val="008C7B6B"/>
    <w:pPr>
      <w:keepNext/>
      <w:ind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C7B6B"/>
    <w:rPr>
      <w:rFonts w:cs="Times New Roman"/>
      <w:b/>
      <w:bCs/>
      <w:sz w:val="24"/>
      <w:szCs w:val="24"/>
    </w:rPr>
  </w:style>
  <w:style w:type="character" w:customStyle="1" w:styleId="Heading2Char">
    <w:name w:val="Heading 2 Char"/>
    <w:link w:val="Heading2"/>
    <w:uiPriority w:val="99"/>
    <w:locked/>
    <w:rsid w:val="008C7B6B"/>
    <w:rPr>
      <w:rFonts w:cs="Times New Roman"/>
      <w:b/>
      <w:bCs/>
      <w:sz w:val="24"/>
      <w:szCs w:val="24"/>
    </w:rPr>
  </w:style>
  <w:style w:type="character" w:styleId="Hyperlink">
    <w:name w:val="Hyperlink"/>
    <w:uiPriority w:val="99"/>
    <w:rsid w:val="009A1755"/>
    <w:rPr>
      <w:rFonts w:cs="Times New Roman"/>
      <w:color w:val="0000FF"/>
      <w:u w:val="single"/>
    </w:rPr>
  </w:style>
  <w:style w:type="paragraph" w:styleId="Header">
    <w:name w:val="header"/>
    <w:basedOn w:val="Normal"/>
    <w:link w:val="HeaderChar"/>
    <w:uiPriority w:val="99"/>
    <w:rsid w:val="00E57170"/>
    <w:pPr>
      <w:tabs>
        <w:tab w:val="center" w:pos="4320"/>
        <w:tab w:val="right" w:pos="8640"/>
      </w:tabs>
    </w:pPr>
  </w:style>
  <w:style w:type="character" w:customStyle="1" w:styleId="HeaderChar">
    <w:name w:val="Header Char"/>
    <w:link w:val="Header"/>
    <w:uiPriority w:val="99"/>
    <w:semiHidden/>
    <w:locked/>
    <w:rsid w:val="00735248"/>
    <w:rPr>
      <w:rFonts w:cs="Times New Roman"/>
      <w:sz w:val="24"/>
      <w:szCs w:val="24"/>
    </w:rPr>
  </w:style>
  <w:style w:type="paragraph" w:styleId="Footer">
    <w:name w:val="footer"/>
    <w:basedOn w:val="Normal"/>
    <w:link w:val="FooterChar"/>
    <w:uiPriority w:val="99"/>
    <w:rsid w:val="00E57170"/>
    <w:pPr>
      <w:tabs>
        <w:tab w:val="center" w:pos="4320"/>
        <w:tab w:val="right" w:pos="8640"/>
      </w:tabs>
    </w:pPr>
  </w:style>
  <w:style w:type="character" w:customStyle="1" w:styleId="FooterChar">
    <w:name w:val="Footer Char"/>
    <w:link w:val="Footer"/>
    <w:uiPriority w:val="99"/>
    <w:locked/>
    <w:rsid w:val="0039592A"/>
    <w:rPr>
      <w:rFonts w:cs="Times New Roman"/>
      <w:sz w:val="24"/>
      <w:szCs w:val="24"/>
    </w:rPr>
  </w:style>
  <w:style w:type="paragraph" w:styleId="NoSpacing">
    <w:name w:val="No Spacing"/>
    <w:uiPriority w:val="99"/>
    <w:qFormat/>
    <w:rsid w:val="00EE5B87"/>
    <w:pPr>
      <w:jc w:val="center"/>
    </w:pPr>
    <w:rPr>
      <w:sz w:val="22"/>
      <w:szCs w:val="22"/>
    </w:rPr>
  </w:style>
  <w:style w:type="paragraph" w:styleId="BalloonText">
    <w:name w:val="Balloon Text"/>
    <w:basedOn w:val="Normal"/>
    <w:link w:val="BalloonTextChar"/>
    <w:uiPriority w:val="99"/>
    <w:rsid w:val="003E4C0A"/>
    <w:rPr>
      <w:rFonts w:ascii="Tahoma" w:hAnsi="Tahoma" w:cs="Tahoma"/>
      <w:sz w:val="16"/>
      <w:szCs w:val="16"/>
    </w:rPr>
  </w:style>
  <w:style w:type="character" w:customStyle="1" w:styleId="BalloonTextChar">
    <w:name w:val="Balloon Text Char"/>
    <w:link w:val="BalloonText"/>
    <w:uiPriority w:val="99"/>
    <w:locked/>
    <w:rsid w:val="003E4C0A"/>
    <w:rPr>
      <w:rFonts w:ascii="Tahoma" w:hAnsi="Tahoma" w:cs="Tahoma"/>
      <w:sz w:val="16"/>
      <w:szCs w:val="16"/>
    </w:rPr>
  </w:style>
  <w:style w:type="paragraph" w:styleId="ListParagraph">
    <w:name w:val="List Paragraph"/>
    <w:basedOn w:val="Normal"/>
    <w:uiPriority w:val="99"/>
    <w:qFormat/>
    <w:rsid w:val="008C7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464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prhockey.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 you have PRAHA hockey equipment still checked out</vt:lpstr>
    </vt:vector>
  </TitlesOfParts>
  <Company>HP</Company>
  <LinksUpToDate>false</LinksUpToDate>
  <CharactersWithSpaces>5121</CharactersWithSpaces>
  <SharedDoc>false</SharedDoc>
  <HLinks>
    <vt:vector size="6" baseType="variant">
      <vt:variant>
        <vt:i4>5963857</vt:i4>
      </vt:variant>
      <vt:variant>
        <vt:i4>0</vt:i4>
      </vt:variant>
      <vt:variant>
        <vt:i4>0</vt:i4>
      </vt:variant>
      <vt:variant>
        <vt:i4>5</vt:i4>
      </vt:variant>
      <vt:variant>
        <vt:lpwstr>http://www.prhockey.com/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have PRAHA hockey equipment still checked out</dc:title>
  <dc:creator>Clayton</dc:creator>
  <cp:lastModifiedBy>PRAHA-PC</cp:lastModifiedBy>
  <cp:revision>3</cp:revision>
  <cp:lastPrinted>2011-02-25T03:25:00Z</cp:lastPrinted>
  <dcterms:created xsi:type="dcterms:W3CDTF">2014-09-08T03:38:00Z</dcterms:created>
  <dcterms:modified xsi:type="dcterms:W3CDTF">2014-11-04T00:59:00Z</dcterms:modified>
</cp:coreProperties>
</file>