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39" w:rsidRDefault="009A3BE3">
      <w:r>
        <w:t xml:space="preserve">                                                   </w:t>
      </w:r>
      <w:r w:rsidR="00802B51">
        <w:t xml:space="preserve"> </w:t>
      </w:r>
      <w:r>
        <w:t>Marathon County Youth Hockey</w:t>
      </w:r>
    </w:p>
    <w:p w:rsidR="00C2022C" w:rsidRDefault="00C2022C">
      <w:r>
        <w:t xml:space="preserve">                                                         Board of Directors Meeting</w:t>
      </w:r>
    </w:p>
    <w:p w:rsidR="00C2022C" w:rsidRDefault="00C2022C">
      <w:r>
        <w:t xml:space="preserve">                                                   </w:t>
      </w:r>
      <w:r w:rsidR="00802B51">
        <w:t xml:space="preserve"> </w:t>
      </w:r>
      <w:r>
        <w:t>Marathon Park Conference Room</w:t>
      </w:r>
    </w:p>
    <w:p w:rsidR="00C2022C" w:rsidRDefault="00C2022C">
      <w:r>
        <w:t xml:space="preserve">                                                          March 3, 2014; 6:30 p.m.</w:t>
      </w:r>
    </w:p>
    <w:p w:rsidR="00C2022C" w:rsidRDefault="00C2022C"/>
    <w:p w:rsidR="00C2022C" w:rsidRDefault="00C2022C">
      <w:r>
        <w:t>1.  Roll Call-Members in attendence:  Pat Healy, Mike Hahner, Mark Steinberg, Jason Gerum, Becky Weiland, Todd Kleiber, Jeff Langlois, Jay Lodholz, Nate Pagel, Bruce Leopol</w:t>
      </w:r>
      <w:r w:rsidR="00CB029E">
        <w:t>d, Jim Brown and Duke DeByle.</w:t>
      </w:r>
      <w:bookmarkStart w:id="0" w:name="_GoBack"/>
      <w:bookmarkEnd w:id="0"/>
    </w:p>
    <w:p w:rsidR="00C2022C" w:rsidRDefault="00C2022C">
      <w:r>
        <w:t>2.  Approval of February, 2014 minutes.  Mark Steinberg motioned to approve and Nate Pagel seconded.</w:t>
      </w:r>
    </w:p>
    <w:p w:rsidR="00E727C1" w:rsidRDefault="00C2022C">
      <w:r>
        <w:t>3.  Treasurer’s Report:  Jason Gerum provided a review of MCYH’s current balances.  He indicated most 2013/14 bills have been paid.  In addition, he stated that he and Chris Grosskreutz were finalizing their preparation for transferring MCYH’s investment fund to the Community Founda</w:t>
      </w:r>
      <w:r w:rsidR="00E727C1">
        <w:t>tion of North Central Wisconsin.  Becky Weiland indicated that the Heinzen Family Scholarship will provide a sum of $2,000.00 to MCYH from their 2012 fundraiser.  This money is to be allocated for MCYH families who need financial assistance.  Jim Brown informed the board that the Leine Pond Hockey tournament raised $5,000.00 for MCYH.</w:t>
      </w:r>
    </w:p>
    <w:p w:rsidR="00E727C1" w:rsidRDefault="00E727C1">
      <w:r>
        <w:t>4.  Registrar’s Report</w:t>
      </w:r>
      <w:r w:rsidR="00824DF0">
        <w:t>:  Becky Weiland is continuing to finalize mini-mite numbers.  She is also reviewing registration dates for the 2014/15 season.</w:t>
      </w:r>
    </w:p>
    <w:p w:rsidR="00824DF0" w:rsidRDefault="00824DF0">
      <w:r>
        <w:t>5.  Continuing Business</w:t>
      </w:r>
    </w:p>
    <w:p w:rsidR="00824DF0" w:rsidRDefault="00824DF0">
      <w:r>
        <w:t>a.  Retention and Growth:  Pat Healy reported that 30 new skaters participated in the March 1 Try Hockey For Free Day held on MP2.  This is a collaborative effort between USA Hockey and MCYH in an attempt to promote hockey.  Approximately 30-40 current MCYH players assisted the coaches in helping the new skaters on the ice.  All participants received pizza and refreshments afterwords.</w:t>
      </w:r>
    </w:p>
    <w:p w:rsidR="006F2314" w:rsidRDefault="00681A8B">
      <w:r>
        <w:t xml:space="preserve">b.  </w:t>
      </w:r>
      <w:r w:rsidR="00D41225">
        <w:t xml:space="preserve">Tournaments:  Nate Pagel indicated he was finalizing home tournament dates for the 2014/15 season.  The board discussed the amount of ice time needed per game for tournament and regular season games at the squirt, pewee and bantam level. </w:t>
      </w:r>
    </w:p>
    <w:p w:rsidR="006F2314" w:rsidRDefault="006F2314">
      <w:r>
        <w:t xml:space="preserve">c.  Shift Exemption for MCYH positions:  </w:t>
      </w:r>
      <w:r w:rsidR="00D41225">
        <w:t>Duke DeByle made a motion to exempt Nate Pagel, current Tournament Director, from his concession shift work for the 2014/15 season due to the work load of that position.  Bruce Leopold seconded the motion.</w:t>
      </w:r>
      <w:r>
        <w:t xml:space="preserve">  Unanimous vote; motion passed.  </w:t>
      </w:r>
      <w:r w:rsidR="00912870">
        <w:t xml:space="preserve">This action by the board is not to be taken as a precedent setting event for this or any other MCYH position.  </w:t>
      </w:r>
      <w:r>
        <w:t>Prior to the next MCYH Board meeting, board members will review which other positions, if any, sh</w:t>
      </w:r>
      <w:r w:rsidR="00912870">
        <w:t>ould be exempt from shift work and for how long.</w:t>
      </w:r>
    </w:p>
    <w:p w:rsidR="006F2314" w:rsidRDefault="006F2314">
      <w:r>
        <w:t xml:space="preserve">d.  Fundraising:  Jim Brown </w:t>
      </w:r>
      <w:r w:rsidR="00802B51">
        <w:t xml:space="preserve">spoke about the success of the Leine Pond Hockey Tournament.  </w:t>
      </w:r>
    </w:p>
    <w:p w:rsidR="00802B51" w:rsidRDefault="00802B51">
      <w:r>
        <w:lastRenderedPageBreak/>
        <w:t>e.  MCYH Expansion Project:  Coach Don Bradford informed the board that the committee is continuing to look for fundraising opportunities.  Coach Bradford indicated that the project is approximately $100,000.00 short of its goal and that the committee is adjusting some of the project’</w:t>
      </w:r>
      <w:r w:rsidR="00681A8B">
        <w:t>s plans to accomo</w:t>
      </w:r>
      <w:r>
        <w:t>date the current fundraising level.  Coach Bradford stated that he and Dr. Brimacomb will be meeting with Wausau School District officials regarding the project.</w:t>
      </w:r>
    </w:p>
    <w:p w:rsidR="00802B51" w:rsidRDefault="00681A8B">
      <w:r>
        <w:t>f.  Practice S</w:t>
      </w:r>
      <w:r w:rsidR="00802B51">
        <w:t>chedule:  Todd Kleiber informed the board that appropriate ice time was made available for the state bound MCYH teams.</w:t>
      </w:r>
    </w:p>
    <w:p w:rsidR="00681A8B" w:rsidRDefault="00681A8B">
      <w:r>
        <w:t>g.  Concession Stand:  No report at this time.</w:t>
      </w:r>
    </w:p>
    <w:p w:rsidR="00681A8B" w:rsidRDefault="00681A8B">
      <w:r>
        <w:t>6.  Adournment:  Mark Steinberg made a motion to adjourn, Todd Kleiber seconded; meeting adjourned.</w:t>
      </w:r>
    </w:p>
    <w:sectPr w:rsidR="0068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E3"/>
    <w:rsid w:val="0006165E"/>
    <w:rsid w:val="00091A4C"/>
    <w:rsid w:val="00093660"/>
    <w:rsid w:val="000D5C3F"/>
    <w:rsid w:val="000E0539"/>
    <w:rsid w:val="001516E5"/>
    <w:rsid w:val="00163C2D"/>
    <w:rsid w:val="001B4C41"/>
    <w:rsid w:val="001C7EAE"/>
    <w:rsid w:val="002B1BA0"/>
    <w:rsid w:val="002D69E0"/>
    <w:rsid w:val="00365B4F"/>
    <w:rsid w:val="003D27C9"/>
    <w:rsid w:val="004233D0"/>
    <w:rsid w:val="00453326"/>
    <w:rsid w:val="00463DFC"/>
    <w:rsid w:val="00471FBE"/>
    <w:rsid w:val="004B29D0"/>
    <w:rsid w:val="004E141F"/>
    <w:rsid w:val="004F2815"/>
    <w:rsid w:val="00522946"/>
    <w:rsid w:val="00561232"/>
    <w:rsid w:val="00593A28"/>
    <w:rsid w:val="005C2AF8"/>
    <w:rsid w:val="006024FF"/>
    <w:rsid w:val="00607672"/>
    <w:rsid w:val="0065116B"/>
    <w:rsid w:val="006550B9"/>
    <w:rsid w:val="00672F19"/>
    <w:rsid w:val="00681A8B"/>
    <w:rsid w:val="006B35DC"/>
    <w:rsid w:val="006F2314"/>
    <w:rsid w:val="007158F0"/>
    <w:rsid w:val="00740433"/>
    <w:rsid w:val="00742CD6"/>
    <w:rsid w:val="007B1C0B"/>
    <w:rsid w:val="00802B51"/>
    <w:rsid w:val="00805FAA"/>
    <w:rsid w:val="00824DF0"/>
    <w:rsid w:val="00840456"/>
    <w:rsid w:val="00850D59"/>
    <w:rsid w:val="00891E9E"/>
    <w:rsid w:val="0089730F"/>
    <w:rsid w:val="00912870"/>
    <w:rsid w:val="00953829"/>
    <w:rsid w:val="009768B1"/>
    <w:rsid w:val="00982AAC"/>
    <w:rsid w:val="0099339B"/>
    <w:rsid w:val="009A3BE3"/>
    <w:rsid w:val="009B3275"/>
    <w:rsid w:val="009C4A71"/>
    <w:rsid w:val="009E17B1"/>
    <w:rsid w:val="00A1299B"/>
    <w:rsid w:val="00A60942"/>
    <w:rsid w:val="00AE0549"/>
    <w:rsid w:val="00AE73D1"/>
    <w:rsid w:val="00B9795C"/>
    <w:rsid w:val="00BB1AC1"/>
    <w:rsid w:val="00C2022C"/>
    <w:rsid w:val="00C3407E"/>
    <w:rsid w:val="00C4313B"/>
    <w:rsid w:val="00CB029E"/>
    <w:rsid w:val="00CF7272"/>
    <w:rsid w:val="00D02C21"/>
    <w:rsid w:val="00D07B27"/>
    <w:rsid w:val="00D3174E"/>
    <w:rsid w:val="00D41225"/>
    <w:rsid w:val="00D67D46"/>
    <w:rsid w:val="00DA1103"/>
    <w:rsid w:val="00DA30B8"/>
    <w:rsid w:val="00DC47B8"/>
    <w:rsid w:val="00DD45A1"/>
    <w:rsid w:val="00E05291"/>
    <w:rsid w:val="00E12170"/>
    <w:rsid w:val="00E727C1"/>
    <w:rsid w:val="00ED3B94"/>
    <w:rsid w:val="00F16A6A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4C44E-95C6-406E-A01F-DCE2C106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Patrick Healy</cp:lastModifiedBy>
  <cp:revision>5</cp:revision>
  <dcterms:created xsi:type="dcterms:W3CDTF">2014-03-04T14:01:00Z</dcterms:created>
  <dcterms:modified xsi:type="dcterms:W3CDTF">2014-04-13T16:41:00Z</dcterms:modified>
</cp:coreProperties>
</file>