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F9" w:rsidRPr="003464CD" w:rsidRDefault="00543AF9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543AF9" w:rsidRPr="003464CD" w:rsidRDefault="00543AF9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543AF9" w:rsidRPr="003464CD" w:rsidRDefault="00543AF9" w:rsidP="004356C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Year" w:val="2014"/>
          <w:attr w:name="Day" w:val="10"/>
          <w:attr w:name="Month" w:val="9"/>
          <w:attr w:name="ls" w:val="trans"/>
        </w:smartTagPr>
        <w:r>
          <w:rPr>
            <w:sz w:val="22"/>
            <w:szCs w:val="22"/>
          </w:rPr>
          <w:t>September 10, 2014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Minute" w:val="00"/>
          <w:attr w:name="Hour" w:val="19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543AF9" w:rsidRDefault="00543AF9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Township Hall</w:t>
      </w:r>
    </w:p>
    <w:p w:rsidR="00543AF9" w:rsidRPr="003464CD" w:rsidRDefault="00543AF9" w:rsidP="004356CF">
      <w:pPr>
        <w:jc w:val="center"/>
        <w:rPr>
          <w:sz w:val="22"/>
          <w:szCs w:val="22"/>
        </w:rPr>
      </w:pPr>
    </w:p>
    <w:p w:rsidR="00543AF9" w:rsidRPr="003464CD" w:rsidRDefault="00543AF9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Minute" w:val="00"/>
          <w:attr w:name="Hour" w:val="19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543AF9" w:rsidRDefault="00543AF9" w:rsidP="00AF597A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Dawn Belongie, Scott Denome, Tabitha Marchese, Brent Krutina, Mike Borman, Amy Sundquist, Kim Milligan, Maureen Nelson, Frank Sliva</w:t>
      </w:r>
    </w:p>
    <w:p w:rsidR="00543AF9" w:rsidRDefault="00543AF9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Absent: Lynn Martinson</w:t>
      </w:r>
    </w:p>
    <w:p w:rsidR="00543AF9" w:rsidRDefault="00543AF9" w:rsidP="0097131D">
      <w:pPr>
        <w:rPr>
          <w:sz w:val="22"/>
          <w:szCs w:val="22"/>
        </w:rPr>
      </w:pPr>
    </w:p>
    <w:p w:rsidR="00543AF9" w:rsidRDefault="00543AF9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>Membership:</w:t>
      </w:r>
      <w:r>
        <w:rPr>
          <w:sz w:val="22"/>
          <w:szCs w:val="22"/>
        </w:rPr>
        <w:t xml:space="preserve"> Pat Labre</w:t>
      </w:r>
    </w:p>
    <w:p w:rsidR="00543AF9" w:rsidRDefault="00543AF9" w:rsidP="0097131D">
      <w:pPr>
        <w:rPr>
          <w:sz w:val="22"/>
          <w:szCs w:val="22"/>
        </w:rPr>
      </w:pPr>
    </w:p>
    <w:p w:rsidR="00543AF9" w:rsidRPr="003464CD" w:rsidRDefault="00543AF9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>
        <w:rPr>
          <w:sz w:val="22"/>
          <w:szCs w:val="22"/>
        </w:rPr>
        <w:t>: Motion made by Tabitha Marchese to accept minutes and seconded by Scott Denome, motion approved.</w:t>
      </w:r>
    </w:p>
    <w:p w:rsidR="00543AF9" w:rsidRPr="003464CD" w:rsidRDefault="00543AF9" w:rsidP="001B3780">
      <w:pPr>
        <w:rPr>
          <w:sz w:val="22"/>
          <w:szCs w:val="22"/>
        </w:rPr>
      </w:pPr>
    </w:p>
    <w:p w:rsidR="00543AF9" w:rsidRPr="006463FA" w:rsidRDefault="00543AF9" w:rsidP="006463FA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 Motion made to accept August 2014 Treasurer’s Report by</w:t>
      </w:r>
      <w:r w:rsidRPr="009250DC">
        <w:rPr>
          <w:sz w:val="22"/>
          <w:szCs w:val="22"/>
        </w:rPr>
        <w:t xml:space="preserve"> </w:t>
      </w:r>
      <w:r>
        <w:rPr>
          <w:sz w:val="22"/>
          <w:szCs w:val="22"/>
        </w:rPr>
        <w:t>Lynn Martinson, Seconded by Mike Borman, motion approved.  Motion made to accept this month’s report by Frank Sliva and seconded by Kim Milligan, motion approved.</w:t>
      </w:r>
    </w:p>
    <w:p w:rsidR="00543AF9" w:rsidRPr="001D1FFC" w:rsidRDefault="00543AF9" w:rsidP="001D1FFC">
      <w:pPr>
        <w:pStyle w:val="ListParagraph"/>
        <w:rPr>
          <w:sz w:val="22"/>
          <w:szCs w:val="22"/>
        </w:rPr>
      </w:pPr>
    </w:p>
    <w:p w:rsidR="00543AF9" w:rsidRDefault="00543AF9" w:rsidP="0000003B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543AF9" w:rsidRPr="003464CD" w:rsidRDefault="00543AF9" w:rsidP="0027406D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–</w:t>
      </w:r>
    </w:p>
    <w:p w:rsidR="00543AF9" w:rsidRDefault="00543AF9" w:rsidP="00215311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– </w:t>
      </w:r>
    </w:p>
    <w:p w:rsidR="00543AF9" w:rsidRDefault="00543AF9" w:rsidP="0021531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PeeWee – </w:t>
      </w:r>
    </w:p>
    <w:p w:rsidR="00543AF9" w:rsidRDefault="00543AF9" w:rsidP="001B5F92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–  </w:t>
      </w:r>
    </w:p>
    <w:p w:rsidR="00543AF9" w:rsidRPr="003464CD" w:rsidRDefault="00543AF9" w:rsidP="001F4ABB">
      <w:pPr>
        <w:rPr>
          <w:sz w:val="22"/>
          <w:szCs w:val="22"/>
        </w:rPr>
      </w:pPr>
      <w:r>
        <w:rPr>
          <w:sz w:val="22"/>
          <w:szCs w:val="22"/>
        </w:rPr>
        <w:t xml:space="preserve">Midget – </w:t>
      </w:r>
    </w:p>
    <w:p w:rsidR="00543AF9" w:rsidRDefault="00543AF9" w:rsidP="00D65F4C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 –  </w:t>
      </w:r>
    </w:p>
    <w:p w:rsidR="00543AF9" w:rsidRPr="003464CD" w:rsidRDefault="00543AF9" w:rsidP="001B3780">
      <w:pPr>
        <w:rPr>
          <w:sz w:val="22"/>
          <w:szCs w:val="22"/>
        </w:rPr>
      </w:pPr>
    </w:p>
    <w:p w:rsidR="00543AF9" w:rsidRDefault="00543AF9" w:rsidP="004E31FE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543AF9" w:rsidRDefault="00543AF9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Start of ice this year</w:t>
      </w:r>
    </w:p>
    <w:p w:rsidR="00543AF9" w:rsidRDefault="00543AF9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Registration – possibly early registration for next year</w:t>
      </w:r>
    </w:p>
    <w:p w:rsidR="00543AF9" w:rsidRDefault="00543AF9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Deadline for registration – penalty for late</w:t>
      </w:r>
    </w:p>
    <w:p w:rsidR="00543AF9" w:rsidRDefault="00543AF9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Incentive Program (referring people)</w:t>
      </w:r>
    </w:p>
    <w:p w:rsidR="00543AF9" w:rsidRDefault="00543AF9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Having two house teams if there are enough Bantam players</w:t>
      </w:r>
    </w:p>
    <w:p w:rsidR="00543AF9" w:rsidRDefault="00543AF9" w:rsidP="00941637">
      <w:pPr>
        <w:rPr>
          <w:sz w:val="22"/>
          <w:szCs w:val="22"/>
        </w:rPr>
      </w:pPr>
    </w:p>
    <w:p w:rsidR="00543AF9" w:rsidRDefault="00543AF9" w:rsidP="00941637">
      <w:pPr>
        <w:rPr>
          <w:sz w:val="22"/>
          <w:szCs w:val="22"/>
        </w:rPr>
      </w:pPr>
    </w:p>
    <w:p w:rsidR="00543AF9" w:rsidRDefault="00543AF9" w:rsidP="00AD0E25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543AF9" w:rsidRDefault="00543AF9" w:rsidP="00AD0E25">
      <w:pPr>
        <w:rPr>
          <w:b/>
          <w:sz w:val="22"/>
          <w:szCs w:val="22"/>
        </w:rPr>
      </w:pP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Goalie’s Inc do a goalie clinic which consists of 4 hours.  Classroom instruction for coaches and 2 hours on ice with goalies.  $1500.00 plus the cost of ice.  Jim Stanaway teaches the course.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Ask Andy Johnson to do a goalie clinic once a month throughout the year incorporating coaches and players.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 xml:space="preserve">Consider Doug Anderson from </w:t>
      </w:r>
      <w:smartTag w:uri="urn:schemas-microsoft-com:office:smarttags" w:element="City">
        <w:smartTag w:uri="urn:schemas-microsoft-com:office:smarttags" w:element="place">
          <w:r w:rsidRPr="00ED7F0C">
            <w:rPr>
              <w:sz w:val="22"/>
              <w:szCs w:val="22"/>
            </w:rPr>
            <w:t>Marquette</w:t>
          </w:r>
        </w:smartTag>
      </w:smartTag>
      <w:r w:rsidRPr="00ED7F0C">
        <w:rPr>
          <w:sz w:val="22"/>
          <w:szCs w:val="22"/>
        </w:rPr>
        <w:t xml:space="preserve"> for a goalie clinic.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Once a month answer questions for IP Players/Parents with a couple of board members at the meeting.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Discussed possibility of Bantam extra 1/2 hour week of ice covered by EAJHA.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November meeting can’t be on the 12</w:t>
      </w:r>
      <w:r w:rsidRPr="00ED7F0C">
        <w:rPr>
          <w:sz w:val="22"/>
          <w:szCs w:val="22"/>
          <w:vertAlign w:val="superscript"/>
        </w:rPr>
        <w:t>th</w:t>
      </w:r>
      <w:r w:rsidRPr="00ED7F0C">
        <w:rPr>
          <w:sz w:val="22"/>
          <w:szCs w:val="22"/>
        </w:rPr>
        <w:t>, check into November 19</w:t>
      </w:r>
      <w:r w:rsidRPr="00ED7F0C">
        <w:rPr>
          <w:sz w:val="22"/>
          <w:szCs w:val="22"/>
          <w:vertAlign w:val="superscript"/>
        </w:rPr>
        <w:t>th</w:t>
      </w:r>
      <w:r w:rsidRPr="00ED7F0C">
        <w:rPr>
          <w:sz w:val="22"/>
          <w:szCs w:val="22"/>
        </w:rPr>
        <w:t xml:space="preserve"> for meeting.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October 11</w:t>
      </w:r>
      <w:r w:rsidRPr="00ED7F0C">
        <w:rPr>
          <w:sz w:val="22"/>
          <w:szCs w:val="22"/>
          <w:vertAlign w:val="superscript"/>
        </w:rPr>
        <w:t>th</w:t>
      </w:r>
      <w:r w:rsidRPr="00ED7F0C">
        <w:rPr>
          <w:sz w:val="22"/>
          <w:szCs w:val="22"/>
        </w:rPr>
        <w:t xml:space="preserve"> from </w:t>
      </w:r>
      <w:smartTag w:uri="urn:schemas-microsoft-com:office:smarttags" w:element="time">
        <w:smartTagPr>
          <w:attr w:name="Minute" w:val="00"/>
          <w:attr w:name="Hour" w:val="10"/>
        </w:smartTagPr>
        <w:r w:rsidRPr="00ED7F0C">
          <w:rPr>
            <w:sz w:val="22"/>
            <w:szCs w:val="22"/>
          </w:rPr>
          <w:t>10am</w:t>
        </w:r>
      </w:smartTag>
      <w:r w:rsidRPr="00ED7F0C">
        <w:rPr>
          <w:sz w:val="22"/>
          <w:szCs w:val="22"/>
        </w:rPr>
        <w:t xml:space="preserve"> to </w:t>
      </w:r>
      <w:smartTag w:uri="urn:schemas-microsoft-com:office:smarttags" w:element="time">
        <w:smartTagPr>
          <w:attr w:name="Minute" w:val="00"/>
          <w:attr w:name="Hour" w:val="12"/>
        </w:smartTagPr>
        <w:r w:rsidRPr="00ED7F0C">
          <w:rPr>
            <w:sz w:val="22"/>
            <w:szCs w:val="22"/>
          </w:rPr>
          <w:t>noon</w:t>
        </w:r>
      </w:smartTag>
      <w:r w:rsidRPr="00ED7F0C">
        <w:rPr>
          <w:sz w:val="22"/>
          <w:szCs w:val="22"/>
        </w:rPr>
        <w:t xml:space="preserve"> is Girls Hockey Weekend.  Contact older girls team, special invites to schools, possible giveaways.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Open House at rink on October 2</w:t>
      </w:r>
      <w:r w:rsidRPr="00ED7F0C">
        <w:rPr>
          <w:sz w:val="22"/>
          <w:szCs w:val="22"/>
          <w:vertAlign w:val="superscript"/>
        </w:rPr>
        <w:t>nd</w:t>
      </w:r>
      <w:r w:rsidRPr="00ED7F0C">
        <w:rPr>
          <w:sz w:val="22"/>
          <w:szCs w:val="22"/>
        </w:rPr>
        <w:t xml:space="preserve"> from </w:t>
      </w:r>
      <w:smartTag w:uri="urn:schemas-microsoft-com:office:smarttags" w:element="time">
        <w:smartTagPr>
          <w:attr w:name="Minute" w:val="00"/>
          <w:attr w:name="Hour" w:val="18"/>
        </w:smartTagPr>
        <w:r w:rsidRPr="00ED7F0C">
          <w:rPr>
            <w:sz w:val="22"/>
            <w:szCs w:val="22"/>
          </w:rPr>
          <w:t>6pm</w:t>
        </w:r>
      </w:smartTag>
      <w:r w:rsidRPr="00ED7F0C">
        <w:rPr>
          <w:sz w:val="22"/>
          <w:szCs w:val="22"/>
        </w:rPr>
        <w:t xml:space="preserve"> to </w:t>
      </w:r>
      <w:smartTag w:uri="urn:schemas-microsoft-com:office:smarttags" w:element="time">
        <w:smartTagPr>
          <w:attr w:name="Minute" w:val="00"/>
          <w:attr w:name="Hour" w:val="20"/>
        </w:smartTagPr>
        <w:r w:rsidRPr="00ED7F0C">
          <w:rPr>
            <w:sz w:val="22"/>
            <w:szCs w:val="22"/>
          </w:rPr>
          <w:t>8pm</w:t>
        </w:r>
      </w:smartTag>
      <w:r w:rsidRPr="00ED7F0C">
        <w:rPr>
          <w:sz w:val="22"/>
          <w:szCs w:val="22"/>
        </w:rPr>
        <w:t xml:space="preserve"> include equipment swap and orientation.  Cookies for open house.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Discussion of letters to the schools that registration is up and running online.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Yard signs stating registration is open</w:t>
      </w:r>
    </w:p>
    <w:p w:rsidR="00543AF9" w:rsidRDefault="00543AF9" w:rsidP="009250DC">
      <w:pPr>
        <w:numPr>
          <w:ilvl w:val="0"/>
          <w:numId w:val="18"/>
        </w:numPr>
        <w:rPr>
          <w:sz w:val="22"/>
          <w:szCs w:val="22"/>
        </w:rPr>
      </w:pPr>
      <w:r w:rsidRPr="00ED7F0C">
        <w:rPr>
          <w:sz w:val="22"/>
          <w:szCs w:val="22"/>
        </w:rPr>
        <w:t>Mike Borman suggested a rebate for bringing in new players.  $50.00 back per family.  Motion made by Frank Sliva and seconded by Scott Denome, motion approved.</w:t>
      </w:r>
    </w:p>
    <w:p w:rsidR="00543AF9" w:rsidRDefault="00543AF9" w:rsidP="009250DC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Discussion of Try Hockey for Free on November 8</w:t>
      </w:r>
      <w:r w:rsidRPr="00ED7F0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from </w:t>
      </w:r>
      <w:smartTag w:uri="urn:schemas-microsoft-com:office:smarttags" w:element="time">
        <w:smartTagPr>
          <w:attr w:name="Minute" w:val="00"/>
          <w:attr w:name="Hour" w:val="10"/>
        </w:smartTagPr>
        <w:r>
          <w:rPr>
            <w:sz w:val="22"/>
            <w:szCs w:val="22"/>
          </w:rPr>
          <w:t>10am</w:t>
        </w:r>
      </w:smartTag>
      <w:r>
        <w:rPr>
          <w:sz w:val="22"/>
          <w:szCs w:val="22"/>
        </w:rPr>
        <w:t xml:space="preserve"> to noon, will need volunteers and parents for the locker room.  3 parents per locker room.</w:t>
      </w:r>
    </w:p>
    <w:p w:rsidR="00543AF9" w:rsidRPr="00ED7F0C" w:rsidRDefault="00543AF9" w:rsidP="009250DC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Tabitha will check into MAHA Detroit Red Wings Try Hockey for Free.</w:t>
      </w:r>
    </w:p>
    <w:p w:rsidR="00543AF9" w:rsidRDefault="00543AF9" w:rsidP="00C730C3">
      <w:pPr>
        <w:rPr>
          <w:b/>
          <w:sz w:val="22"/>
          <w:szCs w:val="22"/>
        </w:rPr>
      </w:pPr>
    </w:p>
    <w:p w:rsidR="00543AF9" w:rsidRDefault="00543AF9" w:rsidP="00C730C3">
      <w:pPr>
        <w:rPr>
          <w:b/>
          <w:sz w:val="22"/>
          <w:szCs w:val="22"/>
        </w:rPr>
      </w:pPr>
    </w:p>
    <w:p w:rsidR="00543AF9" w:rsidRDefault="00543AF9" w:rsidP="00C730C3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Correspondence:</w:t>
      </w: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4E31F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Derek Chaillier requested scholarship check.</w:t>
      </w:r>
    </w:p>
    <w:p w:rsidR="00543AF9" w:rsidRDefault="00543AF9" w:rsidP="004E31F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Email request for Gunner Bourdeau to be moved up to PeeWee level.</w:t>
      </w:r>
    </w:p>
    <w:p w:rsidR="00543AF9" w:rsidRDefault="00543AF9" w:rsidP="004E31F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Recommended coaches approved via email</w:t>
      </w:r>
    </w:p>
    <w:p w:rsidR="00543AF9" w:rsidRPr="004E31FE" w:rsidRDefault="00543AF9" w:rsidP="004E31F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All requests for moving up will be based on skill and whether numbers will allow it </w:t>
      </w: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</w:p>
    <w:p w:rsidR="00543AF9" w:rsidRDefault="00543AF9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543AF9" w:rsidRDefault="00543AF9" w:rsidP="00801EA8">
      <w:pPr>
        <w:rPr>
          <w:bCs/>
          <w:sz w:val="22"/>
          <w:szCs w:val="22"/>
        </w:rPr>
      </w:pPr>
    </w:p>
    <w:p w:rsidR="00543AF9" w:rsidRDefault="00543AF9" w:rsidP="00801EA8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>
        <w:rPr>
          <w:sz w:val="22"/>
          <w:szCs w:val="22"/>
        </w:rPr>
        <w:t>(Mike) – September 21</w:t>
      </w:r>
      <w:r w:rsidRPr="00D2448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ice will be started, ready for October 1</w:t>
      </w:r>
      <w:r w:rsidRPr="00D2448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.  Sportsplex moving forward, boards are being kept, and new netting ordered.  Tents will need to be moved.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>
        <w:rPr>
          <w:sz w:val="22"/>
          <w:szCs w:val="22"/>
        </w:rPr>
        <w:t>(M.Nelson) – Nothing to Report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>
        <w:rPr>
          <w:sz w:val="22"/>
          <w:szCs w:val="22"/>
        </w:rPr>
        <w:t xml:space="preserve"> (Sliva) – </w:t>
      </w:r>
      <w:bookmarkStart w:id="0" w:name="_GoBack"/>
      <w:bookmarkEnd w:id="0"/>
      <w:r>
        <w:rPr>
          <w:sz w:val="22"/>
          <w:szCs w:val="22"/>
        </w:rPr>
        <w:t>Schedule for Clinic’s just came out and will be posted.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Recruiting </w:t>
      </w:r>
      <w:r>
        <w:rPr>
          <w:sz w:val="22"/>
          <w:szCs w:val="22"/>
        </w:rPr>
        <w:t xml:space="preserve">(Denome) – Flier approval from Escanaba,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smartTag w:uri="urn:schemas-microsoft-com:office:smarttags" w:element="City">
          <w:r>
            <w:rPr>
              <w:sz w:val="22"/>
              <w:szCs w:val="22"/>
            </w:rPr>
            <w:t>Gladstone</w:t>
          </w:r>
        </w:smartTag>
      </w:smartTag>
      <w:r>
        <w:rPr>
          <w:sz w:val="22"/>
          <w:szCs w:val="22"/>
        </w:rPr>
        <w:t xml:space="preserve">,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smartTag w:uri="urn:schemas-microsoft-com:office:smarttags" w:element="PlaceName">
          <w:r>
            <w:rPr>
              <w:sz w:val="22"/>
              <w:szCs w:val="22"/>
            </w:rPr>
            <w:t>Rapid</w:t>
          </w:r>
        </w:smartTag>
      </w:smartTag>
      <w:r>
        <w:rPr>
          <w:sz w:val="22"/>
          <w:szCs w:val="22"/>
        </w:rPr>
        <w:t xml:space="preserve">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smartTag w:uri="urn:schemas-microsoft-com:office:smarttags" w:element="PlaceType">
          <w:r>
            <w:rPr>
              <w:sz w:val="22"/>
              <w:szCs w:val="22"/>
            </w:rPr>
            <w:t>River</w:t>
          </w:r>
        </w:smartTag>
      </w:smartTag>
      <w:r>
        <w:rPr>
          <w:sz w:val="22"/>
          <w:szCs w:val="22"/>
        </w:rPr>
        <w:t xml:space="preserve"> and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smartTag w:uri="urn:schemas-microsoft-com:office:smarttags" w:element="place">
          <w:smartTag w:uri="urn:schemas-microsoft-com:office:smarttags" w:element="PlaceName">
            <w:r>
              <w:rPr>
                <w:sz w:val="22"/>
                <w:szCs w:val="22"/>
              </w:rPr>
              <w:t>Bark</w:t>
            </w:r>
          </w:smartTag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date">
          <w:smartTagPr>
            <w:attr w:name="Year" w:val="2014"/>
            <w:attr w:name="Day" w:val="8"/>
            <w:attr w:name="Month" w:val="10"/>
            <w:attr w:name="ls" w:val="trans"/>
          </w:smartTagPr>
          <w:smartTag w:uri="urn:schemas-microsoft-com:office:smarttags" w:element="PlaceType">
            <w:r>
              <w:rPr>
                <w:sz w:val="22"/>
                <w:szCs w:val="22"/>
              </w:rPr>
              <w:t>River</w:t>
            </w:r>
          </w:smartTag>
        </w:smartTag>
      </w:smartTag>
      <w:r>
        <w:rPr>
          <w:sz w:val="22"/>
          <w:szCs w:val="22"/>
        </w:rPr>
        <w:t>.  Check pricing on a newspaper ad.</w:t>
      </w:r>
    </w:p>
    <w:p w:rsidR="00543AF9" w:rsidRDefault="00543AF9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(Amy Sundquist) – Going in October for scheduling.  October 19</w:t>
      </w:r>
      <w:r w:rsidRPr="00D2448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for CUPHL.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>
        <w:rPr>
          <w:sz w:val="22"/>
          <w:szCs w:val="22"/>
        </w:rPr>
        <w:t xml:space="preserve"> – Nothing to Report</w:t>
      </w:r>
    </w:p>
    <w:p w:rsidR="00543AF9" w:rsidRDefault="00543AF9" w:rsidP="001D1FF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>
        <w:rPr>
          <w:sz w:val="22"/>
          <w:szCs w:val="22"/>
        </w:rPr>
        <w:t xml:space="preserve">(Borman) – Jersey pricing - Kevin Thompson has two types: Reebok and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smartTag w:uri="urn:schemas-microsoft-com:office:smarttags" w:element="place">
          <w:smartTag w:uri="urn:schemas-microsoft-com:office:smarttags" w:element="City">
            <w:r>
              <w:rPr>
                <w:sz w:val="22"/>
                <w:szCs w:val="22"/>
              </w:rPr>
              <w:t>Kobe</w:t>
            </w:r>
          </w:smartTag>
        </w:smartTag>
      </w:smartTag>
      <w:r>
        <w:rPr>
          <w:sz w:val="22"/>
          <w:szCs w:val="22"/>
        </w:rPr>
        <w:t xml:space="preserve">.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smartTag w:uri="urn:schemas-microsoft-com:office:smarttags" w:element="place">
          <w:smartTag w:uri="urn:schemas-microsoft-com:office:smarttags" w:element="City">
            <w:r>
              <w:rPr>
                <w:sz w:val="22"/>
                <w:szCs w:val="22"/>
              </w:rPr>
              <w:t>Kobe</w:t>
            </w:r>
          </w:smartTag>
        </w:smartTag>
      </w:smartTag>
      <w:r>
        <w:rPr>
          <w:sz w:val="22"/>
          <w:szCs w:val="22"/>
        </w:rPr>
        <w:t xml:space="preserve"> is heavier with pricing of $1000.00 for 21 jerseys.  $2000.00 for a set of light and dark.  Check with Frank Bink on jersey pricing.  Possible cost of $160.00 for pucks.</w:t>
      </w:r>
    </w:p>
    <w:p w:rsidR="00543AF9" w:rsidRDefault="00543AF9" w:rsidP="001D1FFC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>
        <w:rPr>
          <w:sz w:val="22"/>
          <w:szCs w:val="22"/>
        </w:rPr>
        <w:t xml:space="preserve"> (Krutina) – Meat fundraiser through Wally Viau has to be done by November 15</w:t>
      </w:r>
      <w:r w:rsidRPr="00D2448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  Send out order sheets with raffle tickets.  Player is responsible for payments and picking up meat.  Meat sale will be wrapped up by November 1</w:t>
      </w:r>
      <w:r w:rsidRPr="00D2448F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>.  Try to have forms for Open House on October 2</w:t>
      </w:r>
      <w:r w:rsidRPr="00D2448F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.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>
        <w:rPr>
          <w:sz w:val="22"/>
          <w:szCs w:val="22"/>
        </w:rPr>
        <w:t>(Amy Sundquist) – October 11</w:t>
      </w:r>
      <w:r w:rsidRPr="00635E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is referee school.  Someone else is needed to take over Referees.</w:t>
      </w:r>
    </w:p>
    <w:p w:rsidR="00543AF9" w:rsidRDefault="00543AF9" w:rsidP="00801EA8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(Scott) – Nothing to Report</w:t>
      </w:r>
    </w:p>
    <w:p w:rsidR="00543AF9" w:rsidRPr="00635EBB" w:rsidRDefault="00543AF9" w:rsidP="00635EB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Safesport </w:t>
      </w:r>
      <w:r>
        <w:rPr>
          <w:sz w:val="22"/>
          <w:szCs w:val="22"/>
        </w:rPr>
        <w:t xml:space="preserve">(Borman) – Mandatory for all coaches to get their certificate before going on ice.  Coaches need Concussion Management </w:t>
      </w:r>
    </w:p>
    <w:p w:rsidR="00543AF9" w:rsidRPr="005E3046" w:rsidRDefault="00543AF9" w:rsidP="005E3046">
      <w:pPr>
        <w:rPr>
          <w:sz w:val="22"/>
          <w:szCs w:val="22"/>
        </w:rPr>
      </w:pPr>
      <w:r>
        <w:rPr>
          <w:b/>
          <w:sz w:val="22"/>
          <w:szCs w:val="22"/>
        </w:rPr>
        <w:t>Registration (</w:t>
      </w:r>
      <w:r>
        <w:rPr>
          <w:sz w:val="22"/>
          <w:szCs w:val="22"/>
        </w:rPr>
        <w:t>Belongie)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Registration is up and running online. </w:t>
      </w:r>
    </w:p>
    <w:p w:rsidR="00543AF9" w:rsidRDefault="00543AF9" w:rsidP="00801EA8">
      <w:pPr>
        <w:ind w:left="720" w:hanging="720"/>
        <w:rPr>
          <w:sz w:val="22"/>
          <w:szCs w:val="22"/>
        </w:rPr>
      </w:pP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CUPHL </w:t>
      </w:r>
      <w:r>
        <w:rPr>
          <w:sz w:val="22"/>
          <w:szCs w:val="22"/>
        </w:rPr>
        <w:t>– October 19</w:t>
      </w:r>
      <w:r w:rsidRPr="00635E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is scheduling</w:t>
      </w:r>
    </w:p>
    <w:p w:rsidR="00543AF9" w:rsidRDefault="00543AF9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>
        <w:rPr>
          <w:bCs/>
          <w:sz w:val="22"/>
          <w:szCs w:val="22"/>
        </w:rPr>
        <w:t>– None</w:t>
      </w: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>MAHA</w:t>
      </w:r>
      <w:r>
        <w:rPr>
          <w:sz w:val="22"/>
          <w:szCs w:val="22"/>
        </w:rPr>
        <w:t xml:space="preserve"> – August 1</w:t>
      </w:r>
      <w:r w:rsidRPr="00635EB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– Affiliation; August 15</w:t>
      </w:r>
      <w:r w:rsidRPr="00635E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Draft Rules; October 15</w:t>
      </w:r>
      <w:r w:rsidRPr="00635E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Financial; November 1</w:t>
      </w:r>
      <w:r w:rsidRPr="00635EB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– Intent to Enter; November 15</w:t>
      </w:r>
      <w:r w:rsidRPr="00635E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Exemptions; December 31</w:t>
      </w:r>
      <w:r w:rsidRPr="00635EBB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– Final Roster</w:t>
      </w:r>
    </w:p>
    <w:p w:rsidR="00543AF9" w:rsidRDefault="00543AF9" w:rsidP="00801EA8">
      <w:pPr>
        <w:rPr>
          <w:sz w:val="22"/>
          <w:szCs w:val="22"/>
        </w:rPr>
      </w:pPr>
      <w:r>
        <w:rPr>
          <w:sz w:val="22"/>
          <w:szCs w:val="22"/>
        </w:rPr>
        <w:t>New players/parent handbook this year.</w:t>
      </w:r>
    </w:p>
    <w:p w:rsidR="00543AF9" w:rsidRDefault="00543AF9" w:rsidP="00801EA8">
      <w:pPr>
        <w:rPr>
          <w:sz w:val="22"/>
          <w:szCs w:val="22"/>
        </w:rPr>
      </w:pPr>
    </w:p>
    <w:p w:rsidR="00543AF9" w:rsidRDefault="00543AF9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>
        <w:rPr>
          <w:sz w:val="22"/>
          <w:szCs w:val="22"/>
        </w:rPr>
        <w:t xml:space="preserve"> to adjourn by Tabitha Marchese and seconded by Brent Krutina.  Meeting adjourned at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smartTag w:uri="urn:schemas-microsoft-com:office:smarttags" w:element="time">
          <w:smartTagPr>
            <w:attr w:name="Minute" w:val="02"/>
            <w:attr w:name="Hour" w:val="21"/>
          </w:smartTagPr>
          <w:r>
            <w:rPr>
              <w:sz w:val="22"/>
              <w:szCs w:val="22"/>
            </w:rPr>
            <w:t>9:02pm</w:t>
          </w:r>
        </w:smartTag>
      </w:smartTag>
      <w:r>
        <w:rPr>
          <w:sz w:val="22"/>
          <w:szCs w:val="22"/>
        </w:rPr>
        <w:t xml:space="preserve">. </w:t>
      </w:r>
    </w:p>
    <w:p w:rsidR="00543AF9" w:rsidRDefault="00543AF9" w:rsidP="00801EA8">
      <w:pPr>
        <w:rPr>
          <w:sz w:val="22"/>
          <w:szCs w:val="22"/>
        </w:rPr>
      </w:pPr>
    </w:p>
    <w:p w:rsidR="00543AF9" w:rsidRPr="00542E71" w:rsidRDefault="00543AF9" w:rsidP="009B59F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>
        <w:rPr>
          <w:sz w:val="22"/>
          <w:szCs w:val="22"/>
        </w:rPr>
        <w:t xml:space="preserve">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r>
          <w:rPr>
            <w:sz w:val="22"/>
            <w:szCs w:val="22"/>
          </w:rPr>
          <w:t>October 8, 2014</w:t>
        </w:r>
      </w:smartTag>
    </w:p>
    <w:sectPr w:rsidR="00543AF9" w:rsidRPr="00542E71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CAD"/>
    <w:multiLevelType w:val="hybridMultilevel"/>
    <w:tmpl w:val="7A6C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775EF"/>
    <w:multiLevelType w:val="hybridMultilevel"/>
    <w:tmpl w:val="33E68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45BD2"/>
    <w:multiLevelType w:val="hybridMultilevel"/>
    <w:tmpl w:val="AAF2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9479C"/>
    <w:multiLevelType w:val="hybridMultilevel"/>
    <w:tmpl w:val="C9C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D1BA6"/>
    <w:multiLevelType w:val="hybridMultilevel"/>
    <w:tmpl w:val="F61E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1BB4"/>
    <w:multiLevelType w:val="hybridMultilevel"/>
    <w:tmpl w:val="6C3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B60E9"/>
    <w:multiLevelType w:val="hybridMultilevel"/>
    <w:tmpl w:val="D956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54E85"/>
    <w:multiLevelType w:val="hybridMultilevel"/>
    <w:tmpl w:val="F230B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8B587A"/>
    <w:multiLevelType w:val="hybridMultilevel"/>
    <w:tmpl w:val="03F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B1720"/>
    <w:multiLevelType w:val="hybridMultilevel"/>
    <w:tmpl w:val="9BA8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75699"/>
    <w:multiLevelType w:val="hybridMultilevel"/>
    <w:tmpl w:val="DCEE36BC"/>
    <w:lvl w:ilvl="0" w:tplc="7464A23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737874"/>
    <w:multiLevelType w:val="hybridMultilevel"/>
    <w:tmpl w:val="79D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70AD3"/>
    <w:multiLevelType w:val="hybridMultilevel"/>
    <w:tmpl w:val="1D0C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505F6"/>
    <w:multiLevelType w:val="hybridMultilevel"/>
    <w:tmpl w:val="947C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D32C9"/>
    <w:multiLevelType w:val="hybridMultilevel"/>
    <w:tmpl w:val="0E8C6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196957"/>
    <w:multiLevelType w:val="hybridMultilevel"/>
    <w:tmpl w:val="5C6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E40DC1"/>
    <w:multiLevelType w:val="hybridMultilevel"/>
    <w:tmpl w:val="AE46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8979B2"/>
    <w:multiLevelType w:val="hybridMultilevel"/>
    <w:tmpl w:val="C7B8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8"/>
  </w:num>
  <w:num w:numId="14">
    <w:abstractNumId w:val="2"/>
  </w:num>
  <w:num w:numId="15">
    <w:abstractNumId w:val="14"/>
  </w:num>
  <w:num w:numId="16">
    <w:abstractNumId w:val="17"/>
  </w:num>
  <w:num w:numId="17">
    <w:abstractNumId w:val="10"/>
  </w:num>
  <w:num w:numId="18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80"/>
    <w:rsid w:val="0000003B"/>
    <w:rsid w:val="0000233B"/>
    <w:rsid w:val="0000245A"/>
    <w:rsid w:val="00003CB9"/>
    <w:rsid w:val="00004361"/>
    <w:rsid w:val="0000468D"/>
    <w:rsid w:val="00005FBC"/>
    <w:rsid w:val="000103A3"/>
    <w:rsid w:val="00011A71"/>
    <w:rsid w:val="00015387"/>
    <w:rsid w:val="00020244"/>
    <w:rsid w:val="00021C55"/>
    <w:rsid w:val="00024999"/>
    <w:rsid w:val="00027B88"/>
    <w:rsid w:val="00032616"/>
    <w:rsid w:val="000368B1"/>
    <w:rsid w:val="0003749C"/>
    <w:rsid w:val="000452F9"/>
    <w:rsid w:val="000576DF"/>
    <w:rsid w:val="0006189A"/>
    <w:rsid w:val="00061C57"/>
    <w:rsid w:val="0006264D"/>
    <w:rsid w:val="000632CA"/>
    <w:rsid w:val="00063509"/>
    <w:rsid w:val="0006372C"/>
    <w:rsid w:val="000703AB"/>
    <w:rsid w:val="000771CC"/>
    <w:rsid w:val="0007728F"/>
    <w:rsid w:val="000927C9"/>
    <w:rsid w:val="000A2308"/>
    <w:rsid w:val="000A2A25"/>
    <w:rsid w:val="000A7707"/>
    <w:rsid w:val="000A7AC4"/>
    <w:rsid w:val="000C0EE6"/>
    <w:rsid w:val="000C2090"/>
    <w:rsid w:val="000C2756"/>
    <w:rsid w:val="000C441A"/>
    <w:rsid w:val="000D7DB1"/>
    <w:rsid w:val="000E5FA2"/>
    <w:rsid w:val="00100812"/>
    <w:rsid w:val="0010113B"/>
    <w:rsid w:val="00102A40"/>
    <w:rsid w:val="00105E2D"/>
    <w:rsid w:val="00111F29"/>
    <w:rsid w:val="0011217B"/>
    <w:rsid w:val="00113023"/>
    <w:rsid w:val="00114201"/>
    <w:rsid w:val="00116CB8"/>
    <w:rsid w:val="00120542"/>
    <w:rsid w:val="00122F9B"/>
    <w:rsid w:val="001267B5"/>
    <w:rsid w:val="00126E4A"/>
    <w:rsid w:val="00127363"/>
    <w:rsid w:val="0013172A"/>
    <w:rsid w:val="001364FC"/>
    <w:rsid w:val="00143D8E"/>
    <w:rsid w:val="00147D25"/>
    <w:rsid w:val="0015412F"/>
    <w:rsid w:val="00155F93"/>
    <w:rsid w:val="001563F8"/>
    <w:rsid w:val="00156B2C"/>
    <w:rsid w:val="00166D19"/>
    <w:rsid w:val="001672CA"/>
    <w:rsid w:val="00167481"/>
    <w:rsid w:val="0017553F"/>
    <w:rsid w:val="001919C6"/>
    <w:rsid w:val="00191FA5"/>
    <w:rsid w:val="001953B5"/>
    <w:rsid w:val="00195485"/>
    <w:rsid w:val="00197658"/>
    <w:rsid w:val="001A1A74"/>
    <w:rsid w:val="001A63C8"/>
    <w:rsid w:val="001B2DB3"/>
    <w:rsid w:val="001B3780"/>
    <w:rsid w:val="001B4C04"/>
    <w:rsid w:val="001B5F92"/>
    <w:rsid w:val="001B680E"/>
    <w:rsid w:val="001C2CAE"/>
    <w:rsid w:val="001C4681"/>
    <w:rsid w:val="001C74AB"/>
    <w:rsid w:val="001C7B9C"/>
    <w:rsid w:val="001D1FFC"/>
    <w:rsid w:val="001D35AD"/>
    <w:rsid w:val="001D61E3"/>
    <w:rsid w:val="001D6312"/>
    <w:rsid w:val="001E5ADC"/>
    <w:rsid w:val="001E62DE"/>
    <w:rsid w:val="001F4ABB"/>
    <w:rsid w:val="00200098"/>
    <w:rsid w:val="00200D4B"/>
    <w:rsid w:val="00201B32"/>
    <w:rsid w:val="0020461F"/>
    <w:rsid w:val="00214F0C"/>
    <w:rsid w:val="00215311"/>
    <w:rsid w:val="002161A3"/>
    <w:rsid w:val="0021664C"/>
    <w:rsid w:val="00220901"/>
    <w:rsid w:val="002314A8"/>
    <w:rsid w:val="002427B1"/>
    <w:rsid w:val="00245544"/>
    <w:rsid w:val="00253D4C"/>
    <w:rsid w:val="00254030"/>
    <w:rsid w:val="0026343D"/>
    <w:rsid w:val="00264330"/>
    <w:rsid w:val="00270CDE"/>
    <w:rsid w:val="002719AA"/>
    <w:rsid w:val="0027406D"/>
    <w:rsid w:val="00274A86"/>
    <w:rsid w:val="00282DEC"/>
    <w:rsid w:val="00286A32"/>
    <w:rsid w:val="00291196"/>
    <w:rsid w:val="002923B7"/>
    <w:rsid w:val="0029398D"/>
    <w:rsid w:val="00296971"/>
    <w:rsid w:val="002A30D5"/>
    <w:rsid w:val="002A3344"/>
    <w:rsid w:val="002B1CD4"/>
    <w:rsid w:val="002B3426"/>
    <w:rsid w:val="002B36A3"/>
    <w:rsid w:val="002C1377"/>
    <w:rsid w:val="002C7649"/>
    <w:rsid w:val="002D6D47"/>
    <w:rsid w:val="002E361B"/>
    <w:rsid w:val="002E579A"/>
    <w:rsid w:val="002F5DFB"/>
    <w:rsid w:val="002F7898"/>
    <w:rsid w:val="003062F8"/>
    <w:rsid w:val="00307751"/>
    <w:rsid w:val="003102C8"/>
    <w:rsid w:val="0031109D"/>
    <w:rsid w:val="00312D86"/>
    <w:rsid w:val="0031364F"/>
    <w:rsid w:val="003168B8"/>
    <w:rsid w:val="00320E97"/>
    <w:rsid w:val="00322483"/>
    <w:rsid w:val="00322AD3"/>
    <w:rsid w:val="00331D76"/>
    <w:rsid w:val="00332F1F"/>
    <w:rsid w:val="00344EAB"/>
    <w:rsid w:val="003464CD"/>
    <w:rsid w:val="003508F9"/>
    <w:rsid w:val="00353425"/>
    <w:rsid w:val="00353691"/>
    <w:rsid w:val="00353946"/>
    <w:rsid w:val="00370370"/>
    <w:rsid w:val="00377622"/>
    <w:rsid w:val="00384ABB"/>
    <w:rsid w:val="00391770"/>
    <w:rsid w:val="003921CC"/>
    <w:rsid w:val="00393C82"/>
    <w:rsid w:val="003975FA"/>
    <w:rsid w:val="00397CBA"/>
    <w:rsid w:val="003A2ABC"/>
    <w:rsid w:val="003B1199"/>
    <w:rsid w:val="003B252A"/>
    <w:rsid w:val="003B5D7F"/>
    <w:rsid w:val="003B648D"/>
    <w:rsid w:val="003B72D3"/>
    <w:rsid w:val="003C6A41"/>
    <w:rsid w:val="003D0D67"/>
    <w:rsid w:val="003D1AA6"/>
    <w:rsid w:val="003D2266"/>
    <w:rsid w:val="003E06E1"/>
    <w:rsid w:val="003E0C99"/>
    <w:rsid w:val="003E2A1A"/>
    <w:rsid w:val="003E78F7"/>
    <w:rsid w:val="003F0988"/>
    <w:rsid w:val="003F4BF3"/>
    <w:rsid w:val="003F693D"/>
    <w:rsid w:val="00402EAD"/>
    <w:rsid w:val="004078B2"/>
    <w:rsid w:val="00407E05"/>
    <w:rsid w:val="004144EC"/>
    <w:rsid w:val="00414C6E"/>
    <w:rsid w:val="00421CD9"/>
    <w:rsid w:val="004325C9"/>
    <w:rsid w:val="004356CF"/>
    <w:rsid w:val="00440956"/>
    <w:rsid w:val="0044441F"/>
    <w:rsid w:val="00445093"/>
    <w:rsid w:val="00447BA0"/>
    <w:rsid w:val="00451099"/>
    <w:rsid w:val="00453B63"/>
    <w:rsid w:val="004551F8"/>
    <w:rsid w:val="004557BF"/>
    <w:rsid w:val="00463D25"/>
    <w:rsid w:val="00465287"/>
    <w:rsid w:val="0046543A"/>
    <w:rsid w:val="00465E60"/>
    <w:rsid w:val="00466091"/>
    <w:rsid w:val="004668F8"/>
    <w:rsid w:val="00466F45"/>
    <w:rsid w:val="004674CC"/>
    <w:rsid w:val="00475F8F"/>
    <w:rsid w:val="00482453"/>
    <w:rsid w:val="00490B0D"/>
    <w:rsid w:val="00494A5A"/>
    <w:rsid w:val="00497DEE"/>
    <w:rsid w:val="004A61D7"/>
    <w:rsid w:val="004A6E49"/>
    <w:rsid w:val="004B20E8"/>
    <w:rsid w:val="004B4F07"/>
    <w:rsid w:val="004B5BE9"/>
    <w:rsid w:val="004B7795"/>
    <w:rsid w:val="004C5F34"/>
    <w:rsid w:val="004D4933"/>
    <w:rsid w:val="004E03CF"/>
    <w:rsid w:val="004E31FE"/>
    <w:rsid w:val="004E343B"/>
    <w:rsid w:val="004E386B"/>
    <w:rsid w:val="004F0B94"/>
    <w:rsid w:val="004F20D0"/>
    <w:rsid w:val="004F7546"/>
    <w:rsid w:val="00500F01"/>
    <w:rsid w:val="005032B5"/>
    <w:rsid w:val="00503A6B"/>
    <w:rsid w:val="0050447C"/>
    <w:rsid w:val="0050491B"/>
    <w:rsid w:val="00512E50"/>
    <w:rsid w:val="0051587E"/>
    <w:rsid w:val="00516B66"/>
    <w:rsid w:val="00523F6F"/>
    <w:rsid w:val="00527F5E"/>
    <w:rsid w:val="005328B4"/>
    <w:rsid w:val="00537C0E"/>
    <w:rsid w:val="00541528"/>
    <w:rsid w:val="00542E71"/>
    <w:rsid w:val="00543AF9"/>
    <w:rsid w:val="00546049"/>
    <w:rsid w:val="0055230B"/>
    <w:rsid w:val="005615E5"/>
    <w:rsid w:val="00562FF7"/>
    <w:rsid w:val="00563117"/>
    <w:rsid w:val="00566FB0"/>
    <w:rsid w:val="005674EF"/>
    <w:rsid w:val="00567674"/>
    <w:rsid w:val="005707BC"/>
    <w:rsid w:val="00574B51"/>
    <w:rsid w:val="00575FA5"/>
    <w:rsid w:val="005838DC"/>
    <w:rsid w:val="005856C2"/>
    <w:rsid w:val="00590894"/>
    <w:rsid w:val="00591253"/>
    <w:rsid w:val="00593914"/>
    <w:rsid w:val="00593A41"/>
    <w:rsid w:val="005942D2"/>
    <w:rsid w:val="005955E5"/>
    <w:rsid w:val="005A5A58"/>
    <w:rsid w:val="005B21F5"/>
    <w:rsid w:val="005B4E05"/>
    <w:rsid w:val="005C11AD"/>
    <w:rsid w:val="005C2000"/>
    <w:rsid w:val="005C2F4D"/>
    <w:rsid w:val="005C388F"/>
    <w:rsid w:val="005C4E94"/>
    <w:rsid w:val="005C732A"/>
    <w:rsid w:val="005C7AE0"/>
    <w:rsid w:val="005D34D8"/>
    <w:rsid w:val="005E0023"/>
    <w:rsid w:val="005E3046"/>
    <w:rsid w:val="005F02FA"/>
    <w:rsid w:val="005F322E"/>
    <w:rsid w:val="005F65FA"/>
    <w:rsid w:val="00600CDC"/>
    <w:rsid w:val="006121C2"/>
    <w:rsid w:val="00615E51"/>
    <w:rsid w:val="00616AE1"/>
    <w:rsid w:val="006204D1"/>
    <w:rsid w:val="00623093"/>
    <w:rsid w:val="00623475"/>
    <w:rsid w:val="00625751"/>
    <w:rsid w:val="00627261"/>
    <w:rsid w:val="006350D0"/>
    <w:rsid w:val="00635EBB"/>
    <w:rsid w:val="00637403"/>
    <w:rsid w:val="00641358"/>
    <w:rsid w:val="006463FA"/>
    <w:rsid w:val="0065187F"/>
    <w:rsid w:val="0066053B"/>
    <w:rsid w:val="00661B8E"/>
    <w:rsid w:val="00670DCE"/>
    <w:rsid w:val="00674A8C"/>
    <w:rsid w:val="006847D8"/>
    <w:rsid w:val="00686A50"/>
    <w:rsid w:val="006873AD"/>
    <w:rsid w:val="00693102"/>
    <w:rsid w:val="00693A5A"/>
    <w:rsid w:val="00694C64"/>
    <w:rsid w:val="00696DF7"/>
    <w:rsid w:val="00697C98"/>
    <w:rsid w:val="006A5601"/>
    <w:rsid w:val="006A5922"/>
    <w:rsid w:val="006B51AB"/>
    <w:rsid w:val="006B5288"/>
    <w:rsid w:val="006B5EC1"/>
    <w:rsid w:val="006C0563"/>
    <w:rsid w:val="006C174A"/>
    <w:rsid w:val="006C2A4B"/>
    <w:rsid w:val="006D5BC1"/>
    <w:rsid w:val="006D7D3A"/>
    <w:rsid w:val="006E5D77"/>
    <w:rsid w:val="006F18D1"/>
    <w:rsid w:val="006F31E2"/>
    <w:rsid w:val="00704748"/>
    <w:rsid w:val="0071444C"/>
    <w:rsid w:val="007242E7"/>
    <w:rsid w:val="00733DD8"/>
    <w:rsid w:val="007373AA"/>
    <w:rsid w:val="007429A3"/>
    <w:rsid w:val="007439CB"/>
    <w:rsid w:val="007505FF"/>
    <w:rsid w:val="007506D6"/>
    <w:rsid w:val="00751AAD"/>
    <w:rsid w:val="00752AA6"/>
    <w:rsid w:val="007532E7"/>
    <w:rsid w:val="00755CF5"/>
    <w:rsid w:val="007569C2"/>
    <w:rsid w:val="00756A02"/>
    <w:rsid w:val="007745E6"/>
    <w:rsid w:val="00790649"/>
    <w:rsid w:val="00794761"/>
    <w:rsid w:val="007948AC"/>
    <w:rsid w:val="007A2B5D"/>
    <w:rsid w:val="007A79D4"/>
    <w:rsid w:val="007B190F"/>
    <w:rsid w:val="007B6AF9"/>
    <w:rsid w:val="007B7C4E"/>
    <w:rsid w:val="007C0522"/>
    <w:rsid w:val="007C302F"/>
    <w:rsid w:val="007C5943"/>
    <w:rsid w:val="007D0720"/>
    <w:rsid w:val="007D4210"/>
    <w:rsid w:val="007D71CC"/>
    <w:rsid w:val="007E37E5"/>
    <w:rsid w:val="007E4F3F"/>
    <w:rsid w:val="007F1CD4"/>
    <w:rsid w:val="007F5547"/>
    <w:rsid w:val="007F5561"/>
    <w:rsid w:val="007F6E6D"/>
    <w:rsid w:val="0080193E"/>
    <w:rsid w:val="00801EA8"/>
    <w:rsid w:val="00803C88"/>
    <w:rsid w:val="0081340B"/>
    <w:rsid w:val="00821263"/>
    <w:rsid w:val="00834113"/>
    <w:rsid w:val="00836C18"/>
    <w:rsid w:val="00842244"/>
    <w:rsid w:val="0084376D"/>
    <w:rsid w:val="00852D8C"/>
    <w:rsid w:val="00857B7C"/>
    <w:rsid w:val="00857DCA"/>
    <w:rsid w:val="0086037E"/>
    <w:rsid w:val="0086041B"/>
    <w:rsid w:val="00866A05"/>
    <w:rsid w:val="00867CD2"/>
    <w:rsid w:val="00871E50"/>
    <w:rsid w:val="008750E0"/>
    <w:rsid w:val="00877E1C"/>
    <w:rsid w:val="0088554E"/>
    <w:rsid w:val="00885890"/>
    <w:rsid w:val="00887A88"/>
    <w:rsid w:val="00890A5F"/>
    <w:rsid w:val="008949A4"/>
    <w:rsid w:val="008A02DD"/>
    <w:rsid w:val="008A555A"/>
    <w:rsid w:val="008A6EED"/>
    <w:rsid w:val="008A7B32"/>
    <w:rsid w:val="008C3638"/>
    <w:rsid w:val="008C733E"/>
    <w:rsid w:val="008D3A82"/>
    <w:rsid w:val="008F0436"/>
    <w:rsid w:val="008F0CCA"/>
    <w:rsid w:val="00902773"/>
    <w:rsid w:val="00905399"/>
    <w:rsid w:val="00907B1E"/>
    <w:rsid w:val="009114C0"/>
    <w:rsid w:val="00912539"/>
    <w:rsid w:val="009130AB"/>
    <w:rsid w:val="00921103"/>
    <w:rsid w:val="009218F0"/>
    <w:rsid w:val="009250DC"/>
    <w:rsid w:val="009268CC"/>
    <w:rsid w:val="00934E03"/>
    <w:rsid w:val="00941212"/>
    <w:rsid w:val="00941637"/>
    <w:rsid w:val="0094499B"/>
    <w:rsid w:val="009460BF"/>
    <w:rsid w:val="00952E7B"/>
    <w:rsid w:val="00954A95"/>
    <w:rsid w:val="009666EC"/>
    <w:rsid w:val="0097131D"/>
    <w:rsid w:val="00974C21"/>
    <w:rsid w:val="009812E9"/>
    <w:rsid w:val="00983162"/>
    <w:rsid w:val="00991DF8"/>
    <w:rsid w:val="0099211D"/>
    <w:rsid w:val="0099703C"/>
    <w:rsid w:val="00997602"/>
    <w:rsid w:val="009B0ACE"/>
    <w:rsid w:val="009B59FF"/>
    <w:rsid w:val="009C36DD"/>
    <w:rsid w:val="009C3961"/>
    <w:rsid w:val="009C6944"/>
    <w:rsid w:val="009D4CAD"/>
    <w:rsid w:val="009D580A"/>
    <w:rsid w:val="009D7D72"/>
    <w:rsid w:val="009E069C"/>
    <w:rsid w:val="009E2D4F"/>
    <w:rsid w:val="009E3B42"/>
    <w:rsid w:val="009E3C42"/>
    <w:rsid w:val="009F3897"/>
    <w:rsid w:val="009F4F84"/>
    <w:rsid w:val="009F7FA6"/>
    <w:rsid w:val="00A07896"/>
    <w:rsid w:val="00A10C5A"/>
    <w:rsid w:val="00A11FD2"/>
    <w:rsid w:val="00A13DE0"/>
    <w:rsid w:val="00A16CF2"/>
    <w:rsid w:val="00A17559"/>
    <w:rsid w:val="00A22A59"/>
    <w:rsid w:val="00A343CB"/>
    <w:rsid w:val="00A61AA6"/>
    <w:rsid w:val="00A64CE2"/>
    <w:rsid w:val="00A70BB3"/>
    <w:rsid w:val="00A74FB2"/>
    <w:rsid w:val="00A7786B"/>
    <w:rsid w:val="00A802C2"/>
    <w:rsid w:val="00A8478A"/>
    <w:rsid w:val="00A87738"/>
    <w:rsid w:val="00A92E0C"/>
    <w:rsid w:val="00A96C91"/>
    <w:rsid w:val="00A9734C"/>
    <w:rsid w:val="00A974DB"/>
    <w:rsid w:val="00AA449E"/>
    <w:rsid w:val="00AA57FC"/>
    <w:rsid w:val="00AB5A00"/>
    <w:rsid w:val="00AC2106"/>
    <w:rsid w:val="00AC6F34"/>
    <w:rsid w:val="00AC79E3"/>
    <w:rsid w:val="00AD0E25"/>
    <w:rsid w:val="00AD5E4B"/>
    <w:rsid w:val="00AD6731"/>
    <w:rsid w:val="00AE1E57"/>
    <w:rsid w:val="00AE6567"/>
    <w:rsid w:val="00AF01D4"/>
    <w:rsid w:val="00AF0F29"/>
    <w:rsid w:val="00AF3859"/>
    <w:rsid w:val="00AF597A"/>
    <w:rsid w:val="00AF5CFB"/>
    <w:rsid w:val="00B116C3"/>
    <w:rsid w:val="00B210E1"/>
    <w:rsid w:val="00B229A2"/>
    <w:rsid w:val="00B2507C"/>
    <w:rsid w:val="00B262B4"/>
    <w:rsid w:val="00B30163"/>
    <w:rsid w:val="00B31624"/>
    <w:rsid w:val="00B42529"/>
    <w:rsid w:val="00B42D1B"/>
    <w:rsid w:val="00B4688D"/>
    <w:rsid w:val="00B5298F"/>
    <w:rsid w:val="00B52D4E"/>
    <w:rsid w:val="00B54867"/>
    <w:rsid w:val="00B62A59"/>
    <w:rsid w:val="00B67AF1"/>
    <w:rsid w:val="00B77F1F"/>
    <w:rsid w:val="00B829B5"/>
    <w:rsid w:val="00B83B06"/>
    <w:rsid w:val="00B84222"/>
    <w:rsid w:val="00B8540E"/>
    <w:rsid w:val="00B91D0B"/>
    <w:rsid w:val="00B91F47"/>
    <w:rsid w:val="00B92F45"/>
    <w:rsid w:val="00BA5E6E"/>
    <w:rsid w:val="00BB5256"/>
    <w:rsid w:val="00BC2AE4"/>
    <w:rsid w:val="00BC6AD2"/>
    <w:rsid w:val="00BD0DDC"/>
    <w:rsid w:val="00BD14A2"/>
    <w:rsid w:val="00BD4E87"/>
    <w:rsid w:val="00BD7028"/>
    <w:rsid w:val="00BE6CC6"/>
    <w:rsid w:val="00BF046E"/>
    <w:rsid w:val="00BF7D91"/>
    <w:rsid w:val="00C0437E"/>
    <w:rsid w:val="00C071CD"/>
    <w:rsid w:val="00C10719"/>
    <w:rsid w:val="00C10D54"/>
    <w:rsid w:val="00C1571F"/>
    <w:rsid w:val="00C20ACE"/>
    <w:rsid w:val="00C22D41"/>
    <w:rsid w:val="00C238CA"/>
    <w:rsid w:val="00C37EB2"/>
    <w:rsid w:val="00C730C3"/>
    <w:rsid w:val="00C76325"/>
    <w:rsid w:val="00C817EB"/>
    <w:rsid w:val="00C83DDB"/>
    <w:rsid w:val="00C84B14"/>
    <w:rsid w:val="00C91281"/>
    <w:rsid w:val="00C94BA2"/>
    <w:rsid w:val="00C96F02"/>
    <w:rsid w:val="00C970E6"/>
    <w:rsid w:val="00C976EC"/>
    <w:rsid w:val="00CA0BD8"/>
    <w:rsid w:val="00CA2175"/>
    <w:rsid w:val="00CA5FF3"/>
    <w:rsid w:val="00CB5ED9"/>
    <w:rsid w:val="00CC2522"/>
    <w:rsid w:val="00CD205B"/>
    <w:rsid w:val="00CD5114"/>
    <w:rsid w:val="00CD6F57"/>
    <w:rsid w:val="00CE1E39"/>
    <w:rsid w:val="00CE38D1"/>
    <w:rsid w:val="00CE4CDB"/>
    <w:rsid w:val="00CF4F54"/>
    <w:rsid w:val="00CF795A"/>
    <w:rsid w:val="00D0037A"/>
    <w:rsid w:val="00D01765"/>
    <w:rsid w:val="00D0318C"/>
    <w:rsid w:val="00D064F3"/>
    <w:rsid w:val="00D10A1B"/>
    <w:rsid w:val="00D126E2"/>
    <w:rsid w:val="00D12E72"/>
    <w:rsid w:val="00D13D2D"/>
    <w:rsid w:val="00D14119"/>
    <w:rsid w:val="00D2448F"/>
    <w:rsid w:val="00D35884"/>
    <w:rsid w:val="00D35C79"/>
    <w:rsid w:val="00D36B3C"/>
    <w:rsid w:val="00D37B19"/>
    <w:rsid w:val="00D46BD0"/>
    <w:rsid w:val="00D55431"/>
    <w:rsid w:val="00D6177C"/>
    <w:rsid w:val="00D634D7"/>
    <w:rsid w:val="00D64BAA"/>
    <w:rsid w:val="00D64FC6"/>
    <w:rsid w:val="00D65F4C"/>
    <w:rsid w:val="00D66D12"/>
    <w:rsid w:val="00D74E5F"/>
    <w:rsid w:val="00D74FE3"/>
    <w:rsid w:val="00D76621"/>
    <w:rsid w:val="00D8015D"/>
    <w:rsid w:val="00D854EB"/>
    <w:rsid w:val="00D91CC8"/>
    <w:rsid w:val="00D91F0C"/>
    <w:rsid w:val="00D9693A"/>
    <w:rsid w:val="00DA63D3"/>
    <w:rsid w:val="00DB2738"/>
    <w:rsid w:val="00DB2BF2"/>
    <w:rsid w:val="00DB3A9B"/>
    <w:rsid w:val="00DB5749"/>
    <w:rsid w:val="00DC0F60"/>
    <w:rsid w:val="00DC386C"/>
    <w:rsid w:val="00DC65AD"/>
    <w:rsid w:val="00DC6A2B"/>
    <w:rsid w:val="00DD529E"/>
    <w:rsid w:val="00DE7AA7"/>
    <w:rsid w:val="00DF2535"/>
    <w:rsid w:val="00DF397F"/>
    <w:rsid w:val="00DF4770"/>
    <w:rsid w:val="00DF5A50"/>
    <w:rsid w:val="00DF6A1B"/>
    <w:rsid w:val="00E016D7"/>
    <w:rsid w:val="00E15513"/>
    <w:rsid w:val="00E15DB8"/>
    <w:rsid w:val="00E17018"/>
    <w:rsid w:val="00E23C6D"/>
    <w:rsid w:val="00E26E9D"/>
    <w:rsid w:val="00E271FE"/>
    <w:rsid w:val="00E27432"/>
    <w:rsid w:val="00E2769F"/>
    <w:rsid w:val="00E34869"/>
    <w:rsid w:val="00E35C1E"/>
    <w:rsid w:val="00E37F64"/>
    <w:rsid w:val="00E443E6"/>
    <w:rsid w:val="00E450B5"/>
    <w:rsid w:val="00E63A0C"/>
    <w:rsid w:val="00E6464A"/>
    <w:rsid w:val="00E6532A"/>
    <w:rsid w:val="00E7566C"/>
    <w:rsid w:val="00E82B98"/>
    <w:rsid w:val="00E83643"/>
    <w:rsid w:val="00E84348"/>
    <w:rsid w:val="00E84CAD"/>
    <w:rsid w:val="00E86D35"/>
    <w:rsid w:val="00E87E2F"/>
    <w:rsid w:val="00E91A5F"/>
    <w:rsid w:val="00E93712"/>
    <w:rsid w:val="00E9572E"/>
    <w:rsid w:val="00EA303C"/>
    <w:rsid w:val="00EA5ADE"/>
    <w:rsid w:val="00EB2BC1"/>
    <w:rsid w:val="00EB412E"/>
    <w:rsid w:val="00EB42CE"/>
    <w:rsid w:val="00EB46D0"/>
    <w:rsid w:val="00EB7265"/>
    <w:rsid w:val="00EB7D95"/>
    <w:rsid w:val="00EC104D"/>
    <w:rsid w:val="00ED11F7"/>
    <w:rsid w:val="00ED41A6"/>
    <w:rsid w:val="00ED7F0C"/>
    <w:rsid w:val="00EE34B2"/>
    <w:rsid w:val="00EE5EB5"/>
    <w:rsid w:val="00EF01E4"/>
    <w:rsid w:val="00EF0949"/>
    <w:rsid w:val="00EF2088"/>
    <w:rsid w:val="00EF3869"/>
    <w:rsid w:val="00EF3FFB"/>
    <w:rsid w:val="00EF6589"/>
    <w:rsid w:val="00EF711D"/>
    <w:rsid w:val="00F005D2"/>
    <w:rsid w:val="00F0097E"/>
    <w:rsid w:val="00F01371"/>
    <w:rsid w:val="00F05D2E"/>
    <w:rsid w:val="00F060C4"/>
    <w:rsid w:val="00F10C94"/>
    <w:rsid w:val="00F153BC"/>
    <w:rsid w:val="00F23802"/>
    <w:rsid w:val="00F23C1C"/>
    <w:rsid w:val="00F333EA"/>
    <w:rsid w:val="00F343BC"/>
    <w:rsid w:val="00F42E0C"/>
    <w:rsid w:val="00F460F9"/>
    <w:rsid w:val="00F4764D"/>
    <w:rsid w:val="00F543E8"/>
    <w:rsid w:val="00F672DA"/>
    <w:rsid w:val="00F948F8"/>
    <w:rsid w:val="00FA09B0"/>
    <w:rsid w:val="00FA2FA9"/>
    <w:rsid w:val="00FA4AD9"/>
    <w:rsid w:val="00FA4F45"/>
    <w:rsid w:val="00FA58F2"/>
    <w:rsid w:val="00FA5FA8"/>
    <w:rsid w:val="00FB0C15"/>
    <w:rsid w:val="00FB41A8"/>
    <w:rsid w:val="00FB46B1"/>
    <w:rsid w:val="00FC2F2C"/>
    <w:rsid w:val="00FC39FC"/>
    <w:rsid w:val="00FC7719"/>
    <w:rsid w:val="00FC78D0"/>
    <w:rsid w:val="00FD6FCD"/>
    <w:rsid w:val="00FE2865"/>
    <w:rsid w:val="00FE3B7D"/>
    <w:rsid w:val="00FE6B4A"/>
    <w:rsid w:val="00FF15D6"/>
    <w:rsid w:val="00FF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B1E"/>
    <w:rPr>
      <w:rFonts w:cs="Times New Roman"/>
      <w:sz w:val="2"/>
    </w:rPr>
  </w:style>
  <w:style w:type="table" w:styleId="TableGrid">
    <w:name w:val="Table Grid"/>
    <w:basedOn w:val="TableNormal"/>
    <w:uiPriority w:val="99"/>
    <w:rsid w:val="00191F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8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2</Pages>
  <Words>694</Words>
  <Characters>3962</Characters>
  <Application>Microsoft Office Outlook</Application>
  <DocSecurity>0</DocSecurity>
  <Lines>0</Lines>
  <Paragraphs>0</Paragraphs>
  <ScaleCrop>false</ScaleCrop>
  <Company>MeadWestvaco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HJockey Association</dc:title>
  <dc:subject/>
  <dc:creator>JJK</dc:creator>
  <cp:keywords/>
  <dc:description/>
  <cp:lastModifiedBy>Tammy</cp:lastModifiedBy>
  <cp:revision>4</cp:revision>
  <cp:lastPrinted>2014-09-10T21:44:00Z</cp:lastPrinted>
  <dcterms:created xsi:type="dcterms:W3CDTF">2014-09-17T08:40:00Z</dcterms:created>
  <dcterms:modified xsi:type="dcterms:W3CDTF">2014-10-08T21:45:00Z</dcterms:modified>
</cp:coreProperties>
</file>