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0" w:rsidRDefault="00293C9E">
      <w:pPr>
        <w:rPr>
          <w:rFonts w:ascii="StoneSans-Bold" w:hAnsi="StoneSans-Bold" w:cs="StoneSans-Bold"/>
          <w:b/>
          <w:bCs/>
          <w:color w:val="0000DA"/>
          <w:sz w:val="40"/>
          <w:szCs w:val="40"/>
        </w:rPr>
      </w:pPr>
      <w:r>
        <w:rPr>
          <w:rFonts w:ascii="StoneSans-Bold" w:hAnsi="StoneSans-Bold" w:cs="StoneSans-Bold"/>
          <w:b/>
          <w:bCs/>
          <w:color w:val="0000DA"/>
          <w:sz w:val="40"/>
          <w:szCs w:val="40"/>
        </w:rPr>
        <w:t>E-MAIL ETIQUETTE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  <w:sectPr w:rsidR="00293C9E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lastRenderedPageBreak/>
        <w:t>Email is here to stay, so it’s important that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learn to use it correctly. It’s “abuse” can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embarrass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sender and waste the time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(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patience) of the receiver.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1. Read over your e-mail before you send it.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An effective email message should be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well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written, correctly punctuated, clear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concise.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2.Write</w:t>
      </w:r>
      <w:proofErr w:type="gramEnd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 descriptive subject lines.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Many people juggle dozens, even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hundreds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emails daily. Subject lines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allow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recipient to prioritize between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“About the BBQ this weekend…” and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“Important meeting at noon today!”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3. Know who you are sending your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message</w:t>
      </w:r>
      <w:proofErr w:type="gramEnd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 to.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Be careful when addressing email, and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extra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careful when using the REPLY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feature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When replying to a message,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check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who will receive the reply. Don’t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mail to people who don’t need to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the loop.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4. Acknowledge important messages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quickly</w:t>
      </w:r>
      <w:proofErr w:type="gramEnd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Even if you are prepared to reply to a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message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send back a quick “I received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message, will have an answer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shortly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” type of answer. Informative or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trivial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messages often need no reply.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Refrain from unnecessary “Got it”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responses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5. Take care when forwarding messages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Put your own comments at the top of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message. Do not forward messages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original sender may not have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intended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have forwarded. Jokes,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chain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letters, personal gripes have no</w:t>
      </w:r>
    </w:p>
    <w:p w:rsidR="00293C9E" w:rsidRDefault="00293C9E" w:rsidP="00293C9E">
      <w:pPr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business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another’s mailbox.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lastRenderedPageBreak/>
        <w:t xml:space="preserve">6. Keep your e-mail formatting </w:t>
      </w: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plain.</w:t>
      </w:r>
      <w:proofErr w:type="gramEnd"/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Many email programs do not have the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ability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read formatted and “HTML”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content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These programs will strip out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fancy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fonts, layout and graphic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backgrounds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7. Check your e-mail regularly.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If you have it people expect you to use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! If you use it for business, check your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mailbox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more than once a day. But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don’t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check it too frequently as it will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break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up your productivity.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8. Don’t assume it went through.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There are a hundred ways an email did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reach its destination. Sometimes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receive a “bounce back” message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telling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 it wasn’t delivered, often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hear nothing. If it was important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it be received, look for a reply, or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again if you are not sure.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9. Use attachments with care.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Some files are best sent as an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attachment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i.e. PDF format for static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documents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JPG for pictures.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Program files (EXE files) should NOT be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as attachments as they are prone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contain viruses. Be cautious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opening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attachments from senders you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not know, or files you were not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expecting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10</w:t>
      </w:r>
      <w:r>
        <w:rPr>
          <w:rFonts w:ascii="StoneSerif" w:hAnsi="StoneSerif" w:cs="StoneSerif"/>
          <w:color w:val="0000DA"/>
          <w:sz w:val="18"/>
          <w:szCs w:val="18"/>
        </w:rPr>
        <w:t xml:space="preserve">. </w:t>
      </w: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E-mail is not private or secure.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Your message can be read, intercepted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forwarded in numerous way during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travels from sender to recipient. Once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you no longer control where it</w:t>
      </w:r>
    </w:p>
    <w:p w:rsidR="00293C9E" w:rsidRDefault="00293C9E" w:rsidP="00293C9E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end up – dozens of others may</w:t>
      </w:r>
    </w:p>
    <w:p w:rsidR="00293C9E" w:rsidRDefault="00293C9E" w:rsidP="00293C9E">
      <w:proofErr w:type="gramStart"/>
      <w:r>
        <w:rPr>
          <w:rFonts w:ascii="StoneSerif" w:hAnsi="StoneSerif" w:cs="StoneSerif"/>
          <w:color w:val="0000DA"/>
          <w:sz w:val="18"/>
          <w:szCs w:val="18"/>
        </w:rPr>
        <w:t>receive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it without your knowledge.</w:t>
      </w:r>
    </w:p>
    <w:sectPr w:rsidR="00293C9E" w:rsidSect="00293C9E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C9E"/>
    <w:rsid w:val="00293C9E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2015-01-12T18:26:00Z</dcterms:created>
  <dcterms:modified xsi:type="dcterms:W3CDTF">2015-01-12T18:27:00Z</dcterms:modified>
</cp:coreProperties>
</file>