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C6F" w:rsidRPr="00115A5C" w:rsidRDefault="00104C6F" w:rsidP="00471444">
      <w:pPr>
        <w:pStyle w:val="TitleCenterB"/>
        <w:rPr>
          <w:sz w:val="22"/>
          <w:szCs w:val="22"/>
        </w:rPr>
      </w:pPr>
      <w:r w:rsidRPr="00115A5C">
        <w:rPr>
          <w:sz w:val="22"/>
          <w:szCs w:val="22"/>
        </w:rPr>
        <w:t>Deerfield Youth Baseball and Softball Association</w:t>
      </w:r>
      <w:r w:rsidRPr="00115A5C">
        <w:rPr>
          <w:sz w:val="22"/>
          <w:szCs w:val="22"/>
        </w:rPr>
        <w:br/>
      </w:r>
      <w:r w:rsidR="009E4C6A">
        <w:rPr>
          <w:sz w:val="22"/>
          <w:szCs w:val="22"/>
        </w:rPr>
        <w:t>October 1</w:t>
      </w:r>
      <w:r w:rsidRPr="00115A5C">
        <w:rPr>
          <w:sz w:val="22"/>
          <w:szCs w:val="22"/>
        </w:rPr>
        <w:t>, 2012</w:t>
      </w:r>
      <w:r w:rsidR="009448BD" w:rsidRPr="00115A5C">
        <w:rPr>
          <w:sz w:val="22"/>
          <w:szCs w:val="22"/>
        </w:rPr>
        <w:br/>
        <w:t>(Annual Meeting)</w:t>
      </w:r>
    </w:p>
    <w:p w:rsidR="00104C6F" w:rsidRPr="00115A5C" w:rsidRDefault="00104C6F" w:rsidP="00471444">
      <w:pPr>
        <w:pStyle w:val="BodySingle0"/>
        <w:jc w:val="both"/>
        <w:rPr>
          <w:sz w:val="22"/>
          <w:szCs w:val="22"/>
        </w:rPr>
      </w:pPr>
      <w:r w:rsidRPr="00115A5C">
        <w:rPr>
          <w:sz w:val="22"/>
          <w:szCs w:val="22"/>
        </w:rPr>
        <w:t xml:space="preserve">Directors in Attendance:  </w:t>
      </w:r>
      <w:r w:rsidR="00713DB8" w:rsidRPr="00115A5C">
        <w:rPr>
          <w:sz w:val="22"/>
          <w:szCs w:val="22"/>
        </w:rPr>
        <w:t xml:space="preserve">Lew Bricker, </w:t>
      </w:r>
      <w:r w:rsidRPr="00115A5C">
        <w:rPr>
          <w:sz w:val="22"/>
          <w:szCs w:val="22"/>
        </w:rPr>
        <w:t xml:space="preserve">Karen Chanan, </w:t>
      </w:r>
      <w:r w:rsidR="009E4C6A">
        <w:rPr>
          <w:sz w:val="22"/>
          <w:szCs w:val="22"/>
        </w:rPr>
        <w:t xml:space="preserve">Paul Chanan, </w:t>
      </w:r>
      <w:r w:rsidRPr="00115A5C">
        <w:rPr>
          <w:sz w:val="22"/>
          <w:szCs w:val="22"/>
        </w:rPr>
        <w:t>Mike Daniele</w:t>
      </w:r>
      <w:r w:rsidR="005C7B57">
        <w:rPr>
          <w:sz w:val="22"/>
          <w:szCs w:val="22"/>
        </w:rPr>
        <w:t>w</w:t>
      </w:r>
      <w:r w:rsidRPr="00115A5C">
        <w:rPr>
          <w:sz w:val="22"/>
          <w:szCs w:val="22"/>
        </w:rPr>
        <w:t xml:space="preserve">icz, Jeff Fjeldheim, Adam Gold, </w:t>
      </w:r>
      <w:r w:rsidR="009E4C6A">
        <w:rPr>
          <w:sz w:val="22"/>
          <w:szCs w:val="22"/>
        </w:rPr>
        <w:t xml:space="preserve">Greg Geren, </w:t>
      </w:r>
      <w:r w:rsidR="00713DB8" w:rsidRPr="00115A5C">
        <w:rPr>
          <w:sz w:val="22"/>
          <w:szCs w:val="22"/>
        </w:rPr>
        <w:t xml:space="preserve">Greg Marvy, </w:t>
      </w:r>
      <w:r w:rsidR="009E4C6A">
        <w:rPr>
          <w:sz w:val="22"/>
          <w:szCs w:val="22"/>
        </w:rPr>
        <w:t xml:space="preserve">Jason Orleans, </w:t>
      </w:r>
      <w:r w:rsidRPr="00115A5C">
        <w:rPr>
          <w:sz w:val="22"/>
          <w:szCs w:val="22"/>
        </w:rPr>
        <w:t xml:space="preserve">Todd Rubin, </w:t>
      </w:r>
      <w:r w:rsidR="00713DB8" w:rsidRPr="00115A5C">
        <w:rPr>
          <w:sz w:val="22"/>
          <w:szCs w:val="22"/>
        </w:rPr>
        <w:t xml:space="preserve">Victor </w:t>
      </w:r>
      <w:r w:rsidR="00FB3B45" w:rsidRPr="00115A5C">
        <w:rPr>
          <w:sz w:val="22"/>
          <w:szCs w:val="22"/>
        </w:rPr>
        <w:t>Rudo</w:t>
      </w:r>
      <w:r w:rsidR="005C7B57">
        <w:rPr>
          <w:sz w:val="22"/>
          <w:szCs w:val="22"/>
        </w:rPr>
        <w:t>,</w:t>
      </w:r>
      <w:r w:rsidR="00713DB8" w:rsidRPr="00115A5C">
        <w:rPr>
          <w:sz w:val="22"/>
          <w:szCs w:val="22"/>
        </w:rPr>
        <w:t xml:space="preserve"> </w:t>
      </w:r>
      <w:r w:rsidRPr="00115A5C">
        <w:rPr>
          <w:sz w:val="22"/>
          <w:szCs w:val="22"/>
        </w:rPr>
        <w:t>Jeff Shamberg, Tom Shapira</w:t>
      </w:r>
      <w:r w:rsidR="009E4C6A">
        <w:rPr>
          <w:sz w:val="22"/>
          <w:szCs w:val="22"/>
        </w:rPr>
        <w:t>,</w:t>
      </w:r>
      <w:r w:rsidRPr="00115A5C">
        <w:rPr>
          <w:sz w:val="22"/>
          <w:szCs w:val="22"/>
        </w:rPr>
        <w:t xml:space="preserve"> Harry Steindler</w:t>
      </w:r>
      <w:r w:rsidR="009E4C6A">
        <w:rPr>
          <w:sz w:val="22"/>
          <w:szCs w:val="22"/>
        </w:rPr>
        <w:t>, David Yanow, and Michelle Wasserstrom</w:t>
      </w:r>
      <w:r w:rsidRPr="00115A5C">
        <w:rPr>
          <w:sz w:val="22"/>
          <w:szCs w:val="22"/>
        </w:rPr>
        <w:t xml:space="preserve">.  </w:t>
      </w:r>
    </w:p>
    <w:p w:rsidR="009448BD" w:rsidRPr="00115A5C" w:rsidRDefault="00713DB8" w:rsidP="00471444">
      <w:pPr>
        <w:pStyle w:val="BodySingle0"/>
        <w:jc w:val="both"/>
        <w:rPr>
          <w:sz w:val="22"/>
          <w:szCs w:val="22"/>
        </w:rPr>
      </w:pPr>
      <w:r w:rsidRPr="00115A5C">
        <w:rPr>
          <w:sz w:val="22"/>
          <w:szCs w:val="22"/>
        </w:rPr>
        <w:t xml:space="preserve">Others in Attendance:  </w:t>
      </w:r>
      <w:r w:rsidR="009448BD" w:rsidRPr="00115A5C">
        <w:rPr>
          <w:sz w:val="22"/>
          <w:szCs w:val="22"/>
        </w:rPr>
        <w:t>Adam Pomerantz</w:t>
      </w:r>
      <w:r w:rsidR="00265D13">
        <w:rPr>
          <w:sz w:val="22"/>
          <w:szCs w:val="22"/>
        </w:rPr>
        <w:t xml:space="preserve">, </w:t>
      </w:r>
      <w:r w:rsidR="009E4C6A">
        <w:rPr>
          <w:sz w:val="22"/>
          <w:szCs w:val="22"/>
        </w:rPr>
        <w:t>Z. Pomerantz, S. Fradin, S. Santo</w:t>
      </w:r>
    </w:p>
    <w:p w:rsidR="002B1055" w:rsidRDefault="00713DB8" w:rsidP="00471444">
      <w:pPr>
        <w:pStyle w:val="BodySingle0"/>
        <w:jc w:val="both"/>
        <w:rPr>
          <w:sz w:val="22"/>
          <w:szCs w:val="22"/>
        </w:rPr>
      </w:pPr>
      <w:r w:rsidRPr="00115A5C">
        <w:rPr>
          <w:sz w:val="22"/>
          <w:szCs w:val="22"/>
        </w:rPr>
        <w:t xml:space="preserve">The Commissioner </w:t>
      </w:r>
      <w:r w:rsidR="009448BD" w:rsidRPr="00115A5C">
        <w:rPr>
          <w:sz w:val="22"/>
          <w:szCs w:val="22"/>
        </w:rPr>
        <w:t>called the meeting to order</w:t>
      </w:r>
      <w:r w:rsidR="009E4C6A">
        <w:rPr>
          <w:sz w:val="22"/>
          <w:szCs w:val="22"/>
        </w:rPr>
        <w:t>.</w:t>
      </w:r>
      <w:r w:rsidR="002B1055">
        <w:rPr>
          <w:sz w:val="22"/>
          <w:szCs w:val="22"/>
        </w:rPr>
        <w:t xml:space="preserve">  T</w:t>
      </w:r>
      <w:r w:rsidR="009448BD" w:rsidRPr="00115A5C">
        <w:rPr>
          <w:sz w:val="22"/>
          <w:szCs w:val="22"/>
        </w:rPr>
        <w:t>he minutes of the prior meeting were approved.</w:t>
      </w:r>
      <w:r w:rsidR="009E4C6A">
        <w:rPr>
          <w:sz w:val="22"/>
          <w:szCs w:val="22"/>
        </w:rPr>
        <w:t xml:space="preserve">  </w:t>
      </w:r>
    </w:p>
    <w:p w:rsidR="00104C6F" w:rsidRDefault="009E4C6A" w:rsidP="00471444">
      <w:pPr>
        <w:pStyle w:val="BodySingle0"/>
        <w:jc w:val="both"/>
        <w:rPr>
          <w:sz w:val="22"/>
          <w:szCs w:val="22"/>
        </w:rPr>
      </w:pPr>
      <w:r>
        <w:rPr>
          <w:sz w:val="22"/>
          <w:szCs w:val="22"/>
        </w:rPr>
        <w:t xml:space="preserve">The </w:t>
      </w:r>
      <w:r w:rsidR="002B1055">
        <w:rPr>
          <w:sz w:val="22"/>
          <w:szCs w:val="22"/>
        </w:rPr>
        <w:t>community members</w:t>
      </w:r>
      <w:r>
        <w:rPr>
          <w:sz w:val="22"/>
          <w:szCs w:val="22"/>
        </w:rPr>
        <w:t xml:space="preserve"> in attendance provided comments that related to the selection of the 14U travel </w:t>
      </w:r>
      <w:r w:rsidR="002B1055">
        <w:rPr>
          <w:sz w:val="22"/>
          <w:szCs w:val="22"/>
        </w:rPr>
        <w:t xml:space="preserve">baseball </w:t>
      </w:r>
      <w:r>
        <w:rPr>
          <w:sz w:val="22"/>
          <w:szCs w:val="22"/>
        </w:rPr>
        <w:t>team.  Following a motion and a second, the Board approved moving to close</w:t>
      </w:r>
      <w:r w:rsidR="00822D82">
        <w:rPr>
          <w:sz w:val="22"/>
          <w:szCs w:val="22"/>
        </w:rPr>
        <w:t>d</w:t>
      </w:r>
      <w:r>
        <w:rPr>
          <w:sz w:val="22"/>
          <w:szCs w:val="22"/>
        </w:rPr>
        <w:t xml:space="preserve"> session.  Following an extensive discussion of the issues, the Board decided to take no action to change the composition of the team</w:t>
      </w:r>
      <w:r w:rsidR="002B1055">
        <w:rPr>
          <w:sz w:val="22"/>
          <w:szCs w:val="22"/>
        </w:rPr>
        <w:t>,</w:t>
      </w:r>
      <w:r>
        <w:rPr>
          <w:sz w:val="22"/>
          <w:szCs w:val="22"/>
        </w:rPr>
        <w:t xml:space="preserve"> as originally announced.</w:t>
      </w:r>
    </w:p>
    <w:p w:rsidR="002B1055" w:rsidRDefault="002B1055" w:rsidP="00471444">
      <w:pPr>
        <w:pStyle w:val="BodySingle0"/>
        <w:jc w:val="both"/>
        <w:rPr>
          <w:sz w:val="22"/>
          <w:szCs w:val="22"/>
        </w:rPr>
      </w:pPr>
      <w:r>
        <w:rPr>
          <w:sz w:val="22"/>
          <w:szCs w:val="22"/>
          <w:u w:val="single"/>
        </w:rPr>
        <w:t>Commissioner’s Report</w:t>
      </w:r>
      <w:r>
        <w:rPr>
          <w:sz w:val="22"/>
          <w:szCs w:val="22"/>
        </w:rPr>
        <w:t>.</w:t>
      </w:r>
    </w:p>
    <w:p w:rsidR="009E4C6A" w:rsidRDefault="009E4C6A" w:rsidP="00471444">
      <w:pPr>
        <w:pStyle w:val="BodySingle0"/>
        <w:jc w:val="both"/>
        <w:rPr>
          <w:sz w:val="22"/>
          <w:szCs w:val="22"/>
        </w:rPr>
      </w:pPr>
      <w:r>
        <w:rPr>
          <w:sz w:val="22"/>
          <w:szCs w:val="22"/>
        </w:rPr>
        <w:t xml:space="preserve">Mr. Shapira introduced an amendment to the bylaws related to co-directors for </w:t>
      </w:r>
      <w:r w:rsidR="002B1055">
        <w:rPr>
          <w:sz w:val="22"/>
          <w:szCs w:val="22"/>
        </w:rPr>
        <w:t>B</w:t>
      </w:r>
      <w:r>
        <w:rPr>
          <w:sz w:val="22"/>
          <w:szCs w:val="22"/>
        </w:rPr>
        <w:t xml:space="preserve">aseball, </w:t>
      </w:r>
      <w:r w:rsidR="002B1055">
        <w:rPr>
          <w:sz w:val="22"/>
          <w:szCs w:val="22"/>
        </w:rPr>
        <w:t>T</w:t>
      </w:r>
      <w:r>
        <w:rPr>
          <w:sz w:val="22"/>
          <w:szCs w:val="22"/>
        </w:rPr>
        <w:t xml:space="preserve">ravel </w:t>
      </w:r>
      <w:r w:rsidR="002B1055">
        <w:rPr>
          <w:sz w:val="22"/>
          <w:szCs w:val="22"/>
        </w:rPr>
        <w:t>B</w:t>
      </w:r>
      <w:r>
        <w:rPr>
          <w:sz w:val="22"/>
          <w:szCs w:val="22"/>
        </w:rPr>
        <w:t xml:space="preserve">aseball, </w:t>
      </w:r>
      <w:r w:rsidR="002B1055">
        <w:rPr>
          <w:sz w:val="22"/>
          <w:szCs w:val="22"/>
        </w:rPr>
        <w:t>S</w:t>
      </w:r>
      <w:r>
        <w:rPr>
          <w:sz w:val="22"/>
          <w:szCs w:val="22"/>
        </w:rPr>
        <w:t xml:space="preserve">oftball, and </w:t>
      </w:r>
      <w:r w:rsidR="002B1055">
        <w:rPr>
          <w:sz w:val="22"/>
          <w:szCs w:val="22"/>
        </w:rPr>
        <w:t>T</w:t>
      </w:r>
      <w:r>
        <w:rPr>
          <w:sz w:val="22"/>
          <w:szCs w:val="22"/>
        </w:rPr>
        <w:t xml:space="preserve">ravel </w:t>
      </w:r>
      <w:r w:rsidR="002B1055">
        <w:rPr>
          <w:sz w:val="22"/>
          <w:szCs w:val="22"/>
        </w:rPr>
        <w:t>S</w:t>
      </w:r>
      <w:r>
        <w:rPr>
          <w:sz w:val="22"/>
          <w:szCs w:val="22"/>
        </w:rPr>
        <w:t xml:space="preserve">oftball.  Following a motion and a second, the amendments attached as </w:t>
      </w:r>
      <w:r w:rsidRPr="002B1055">
        <w:rPr>
          <w:sz w:val="22"/>
          <w:szCs w:val="22"/>
          <w:u w:val="single"/>
        </w:rPr>
        <w:t>Exhibit A</w:t>
      </w:r>
      <w:r>
        <w:rPr>
          <w:sz w:val="22"/>
          <w:szCs w:val="22"/>
        </w:rPr>
        <w:t xml:space="preserve"> were approved.  Mr. Bricker distributed a Proposal for community involvement</w:t>
      </w:r>
      <w:r w:rsidR="00822D82">
        <w:rPr>
          <w:sz w:val="22"/>
          <w:szCs w:val="22"/>
        </w:rPr>
        <w:t>,</w:t>
      </w:r>
      <w:r>
        <w:rPr>
          <w:sz w:val="22"/>
          <w:szCs w:val="22"/>
        </w:rPr>
        <w:t xml:space="preserve"> to clarify the process by which community members bring issues before the Board.  The Board approved Mr. Bricker’s proposal with minor revisions</w:t>
      </w:r>
      <w:r w:rsidR="002B1055">
        <w:rPr>
          <w:sz w:val="22"/>
          <w:szCs w:val="22"/>
        </w:rPr>
        <w:t>,</w:t>
      </w:r>
      <w:r>
        <w:rPr>
          <w:sz w:val="22"/>
          <w:szCs w:val="22"/>
        </w:rPr>
        <w:t xml:space="preserve"> </w:t>
      </w:r>
      <w:r w:rsidR="002B1055">
        <w:rPr>
          <w:sz w:val="22"/>
          <w:szCs w:val="22"/>
        </w:rPr>
        <w:t>a</w:t>
      </w:r>
      <w:r>
        <w:rPr>
          <w:sz w:val="22"/>
          <w:szCs w:val="22"/>
        </w:rPr>
        <w:t xml:space="preserve">ttached hereto as </w:t>
      </w:r>
      <w:r w:rsidRPr="002B1055">
        <w:rPr>
          <w:sz w:val="22"/>
          <w:szCs w:val="22"/>
          <w:u w:val="single"/>
        </w:rPr>
        <w:t>Exhibit B</w:t>
      </w:r>
      <w:r>
        <w:rPr>
          <w:sz w:val="22"/>
          <w:szCs w:val="22"/>
        </w:rPr>
        <w:t xml:space="preserve">.  Mr. Bricker proposed creating a position for a Director of Publicity.  The Board approved the description attached as </w:t>
      </w:r>
      <w:r w:rsidRPr="002B1055">
        <w:rPr>
          <w:sz w:val="22"/>
          <w:szCs w:val="22"/>
          <w:u w:val="single"/>
        </w:rPr>
        <w:t>Exhibit C</w:t>
      </w:r>
      <w:r>
        <w:rPr>
          <w:sz w:val="22"/>
          <w:szCs w:val="22"/>
        </w:rPr>
        <w:t xml:space="preserve"> and directed Mr. Shapira to amend the bylaws accordingly.  Mr. Bricker introduced a proposed policy related to submission</w:t>
      </w:r>
      <w:r w:rsidR="002B1055">
        <w:rPr>
          <w:sz w:val="22"/>
          <w:szCs w:val="22"/>
        </w:rPr>
        <w:t>/</w:t>
      </w:r>
      <w:r>
        <w:rPr>
          <w:sz w:val="22"/>
          <w:szCs w:val="22"/>
        </w:rPr>
        <w:t>approval of expenditures</w:t>
      </w:r>
      <w:r w:rsidR="00A5725E">
        <w:rPr>
          <w:sz w:val="22"/>
          <w:szCs w:val="22"/>
        </w:rPr>
        <w:t>, to be further revised by Mr. Shamberg and discussed at the next meeting.</w:t>
      </w:r>
      <w:r>
        <w:rPr>
          <w:sz w:val="22"/>
          <w:szCs w:val="22"/>
        </w:rPr>
        <w:t xml:space="preserve">  </w:t>
      </w:r>
    </w:p>
    <w:p w:rsidR="002B1055" w:rsidRDefault="002B1055" w:rsidP="00471444">
      <w:pPr>
        <w:pStyle w:val="BodySingle0"/>
        <w:jc w:val="both"/>
        <w:rPr>
          <w:sz w:val="22"/>
          <w:szCs w:val="22"/>
          <w:u w:val="single"/>
        </w:rPr>
      </w:pPr>
      <w:r>
        <w:rPr>
          <w:sz w:val="22"/>
          <w:szCs w:val="22"/>
          <w:u w:val="single"/>
        </w:rPr>
        <w:t>Treasurer’s Report.</w:t>
      </w:r>
    </w:p>
    <w:p w:rsidR="009E4C6A" w:rsidRDefault="009E4C6A" w:rsidP="00471444">
      <w:pPr>
        <w:pStyle w:val="BodySingle0"/>
        <w:jc w:val="both"/>
        <w:rPr>
          <w:sz w:val="22"/>
          <w:szCs w:val="22"/>
        </w:rPr>
      </w:pPr>
      <w:r>
        <w:rPr>
          <w:sz w:val="22"/>
          <w:szCs w:val="22"/>
        </w:rPr>
        <w:t xml:space="preserve">Mr. Shamberg distributed proposed registration fees and a budget for the upcoming year.  The Board discussed the proposal and </w:t>
      </w:r>
      <w:r w:rsidR="002B1055">
        <w:rPr>
          <w:sz w:val="22"/>
          <w:szCs w:val="22"/>
        </w:rPr>
        <w:t xml:space="preserve">in connection therewith, </w:t>
      </w:r>
      <w:r>
        <w:rPr>
          <w:sz w:val="22"/>
          <w:szCs w:val="22"/>
        </w:rPr>
        <w:t>all directors were invited to submit their respective budgets for review at the meeting on October 15.</w:t>
      </w:r>
    </w:p>
    <w:p w:rsidR="002B1055" w:rsidRPr="002B1055" w:rsidRDefault="002B1055" w:rsidP="00471444">
      <w:pPr>
        <w:pStyle w:val="BodySingle0"/>
        <w:jc w:val="both"/>
        <w:rPr>
          <w:sz w:val="22"/>
          <w:szCs w:val="22"/>
        </w:rPr>
      </w:pPr>
      <w:r>
        <w:rPr>
          <w:sz w:val="22"/>
          <w:szCs w:val="22"/>
          <w:u w:val="single"/>
        </w:rPr>
        <w:t>Conflicts</w:t>
      </w:r>
      <w:r>
        <w:rPr>
          <w:sz w:val="22"/>
          <w:szCs w:val="22"/>
        </w:rPr>
        <w:t>.</w:t>
      </w:r>
    </w:p>
    <w:p w:rsidR="009E4C6A" w:rsidRDefault="009E4C6A" w:rsidP="00471444">
      <w:pPr>
        <w:pStyle w:val="BodySingle0"/>
        <w:jc w:val="both"/>
        <w:rPr>
          <w:sz w:val="22"/>
          <w:szCs w:val="22"/>
        </w:rPr>
      </w:pPr>
      <w:r>
        <w:rPr>
          <w:sz w:val="22"/>
          <w:szCs w:val="22"/>
        </w:rPr>
        <w:t>Mr. Steindler discussed the conflict</w:t>
      </w:r>
      <w:r w:rsidR="00822D82">
        <w:rPr>
          <w:sz w:val="22"/>
          <w:szCs w:val="22"/>
        </w:rPr>
        <w:t>s</w:t>
      </w:r>
      <w:r>
        <w:rPr>
          <w:sz w:val="22"/>
          <w:szCs w:val="22"/>
        </w:rPr>
        <w:t xml:space="preserve"> of interest policy and provided Board members with background on the policy.  All Board members were asked to return executed conflict of interest forms by October 15.</w:t>
      </w:r>
    </w:p>
    <w:p w:rsidR="009448BD" w:rsidRDefault="00713DB8" w:rsidP="00100E11">
      <w:pPr>
        <w:jc w:val="both"/>
        <w:rPr>
          <w:sz w:val="22"/>
          <w:szCs w:val="22"/>
        </w:rPr>
      </w:pPr>
      <w:r w:rsidRPr="00115A5C">
        <w:rPr>
          <w:sz w:val="22"/>
          <w:szCs w:val="22"/>
          <w:u w:val="single"/>
        </w:rPr>
        <w:t xml:space="preserve">Travel </w:t>
      </w:r>
      <w:r w:rsidR="009E4C6A">
        <w:rPr>
          <w:sz w:val="22"/>
          <w:szCs w:val="22"/>
          <w:u w:val="single"/>
        </w:rPr>
        <w:t>Softball</w:t>
      </w:r>
      <w:r w:rsidRPr="00115A5C">
        <w:rPr>
          <w:sz w:val="22"/>
          <w:szCs w:val="22"/>
        </w:rPr>
        <w:t xml:space="preserve">.  </w:t>
      </w:r>
      <w:r w:rsidR="009E4C6A">
        <w:rPr>
          <w:sz w:val="22"/>
          <w:szCs w:val="22"/>
        </w:rPr>
        <w:t xml:space="preserve">Mr. Marvy proposed the following individuals as travel softball coaches:  </w:t>
      </w:r>
    </w:p>
    <w:p w:rsidR="009E4C6A" w:rsidRDefault="009E4C6A" w:rsidP="00100E11">
      <w:pPr>
        <w:jc w:val="both"/>
        <w:rPr>
          <w:sz w:val="22"/>
          <w:szCs w:val="22"/>
        </w:rPr>
      </w:pPr>
    </w:p>
    <w:p w:rsidR="009E4C6A" w:rsidRDefault="009E4C6A" w:rsidP="00100E11">
      <w:pPr>
        <w:jc w:val="both"/>
        <w:rPr>
          <w:sz w:val="22"/>
          <w:szCs w:val="22"/>
        </w:rPr>
      </w:pPr>
      <w:r>
        <w:rPr>
          <w:sz w:val="22"/>
          <w:szCs w:val="22"/>
        </w:rPr>
        <w:tab/>
        <w:t>10U Red</w:t>
      </w:r>
      <w:r>
        <w:rPr>
          <w:sz w:val="22"/>
          <w:szCs w:val="22"/>
        </w:rPr>
        <w:tab/>
        <w:t>Paul Keidan, Cur</w:t>
      </w:r>
      <w:r w:rsidR="00BC484C">
        <w:rPr>
          <w:sz w:val="22"/>
          <w:szCs w:val="22"/>
        </w:rPr>
        <w:t>tis Baddeley, Todd Jackson, Greg Geren</w:t>
      </w:r>
    </w:p>
    <w:p w:rsidR="00BC484C" w:rsidRDefault="00BC484C" w:rsidP="00100E11">
      <w:pPr>
        <w:jc w:val="both"/>
        <w:rPr>
          <w:sz w:val="22"/>
          <w:szCs w:val="22"/>
        </w:rPr>
      </w:pPr>
      <w:r>
        <w:rPr>
          <w:sz w:val="22"/>
          <w:szCs w:val="22"/>
        </w:rPr>
        <w:tab/>
        <w:t>10U White</w:t>
      </w:r>
      <w:r>
        <w:rPr>
          <w:sz w:val="22"/>
          <w:szCs w:val="22"/>
        </w:rPr>
        <w:tab/>
        <w:t>Mark Molay, Rob Izen</w:t>
      </w:r>
    </w:p>
    <w:p w:rsidR="00BC484C" w:rsidRDefault="00BC484C" w:rsidP="00100E11">
      <w:pPr>
        <w:jc w:val="both"/>
        <w:rPr>
          <w:sz w:val="22"/>
          <w:szCs w:val="22"/>
        </w:rPr>
      </w:pPr>
      <w:r>
        <w:rPr>
          <w:sz w:val="22"/>
          <w:szCs w:val="22"/>
        </w:rPr>
        <w:tab/>
        <w:t>12U Red</w:t>
      </w:r>
      <w:r>
        <w:rPr>
          <w:sz w:val="22"/>
          <w:szCs w:val="22"/>
        </w:rPr>
        <w:tab/>
        <w:t>Greg Marvy, Lew Bricker, Steve Schaffer</w:t>
      </w:r>
    </w:p>
    <w:p w:rsidR="00BC484C" w:rsidRDefault="00BC484C" w:rsidP="00100E11">
      <w:pPr>
        <w:jc w:val="both"/>
        <w:rPr>
          <w:sz w:val="22"/>
          <w:szCs w:val="22"/>
        </w:rPr>
      </w:pPr>
      <w:r>
        <w:rPr>
          <w:sz w:val="22"/>
          <w:szCs w:val="22"/>
        </w:rPr>
        <w:tab/>
        <w:t>12U Whites</w:t>
      </w:r>
      <w:r>
        <w:rPr>
          <w:sz w:val="22"/>
          <w:szCs w:val="22"/>
        </w:rPr>
        <w:tab/>
        <w:t>Scott Zuckerman, Andrew Parpala, Heather Ruc</w:t>
      </w:r>
      <w:r w:rsidR="002B1055">
        <w:rPr>
          <w:sz w:val="22"/>
          <w:szCs w:val="22"/>
        </w:rPr>
        <w:t>h</w:t>
      </w:r>
      <w:r>
        <w:rPr>
          <w:sz w:val="22"/>
          <w:szCs w:val="22"/>
        </w:rPr>
        <w:t>im</w:t>
      </w:r>
    </w:p>
    <w:p w:rsidR="002B1055" w:rsidRDefault="00BC484C" w:rsidP="00100E11">
      <w:pPr>
        <w:jc w:val="both"/>
        <w:rPr>
          <w:sz w:val="22"/>
          <w:szCs w:val="22"/>
        </w:rPr>
      </w:pPr>
      <w:r>
        <w:rPr>
          <w:sz w:val="22"/>
          <w:szCs w:val="22"/>
        </w:rPr>
        <w:tab/>
        <w:t>14 Red</w:t>
      </w:r>
      <w:r>
        <w:rPr>
          <w:sz w:val="22"/>
          <w:szCs w:val="22"/>
        </w:rPr>
        <w:tab/>
      </w:r>
      <w:r>
        <w:rPr>
          <w:sz w:val="22"/>
          <w:szCs w:val="22"/>
        </w:rPr>
        <w:tab/>
        <w:t>Dave Brenner, Bill Johnson, Rob Harlan, John Anderson, Sue Johnson</w:t>
      </w:r>
      <w:r w:rsidR="002B1055">
        <w:rPr>
          <w:sz w:val="22"/>
          <w:szCs w:val="22"/>
        </w:rPr>
        <w:t>,</w:t>
      </w:r>
    </w:p>
    <w:p w:rsidR="00BC484C" w:rsidRDefault="002B1055" w:rsidP="002B1055">
      <w:pPr>
        <w:ind w:left="1440" w:firstLine="720"/>
        <w:jc w:val="both"/>
        <w:rPr>
          <w:sz w:val="22"/>
          <w:szCs w:val="22"/>
        </w:rPr>
      </w:pPr>
      <w:r>
        <w:rPr>
          <w:sz w:val="22"/>
          <w:szCs w:val="22"/>
        </w:rPr>
        <w:lastRenderedPageBreak/>
        <w:t>Sue Hebson</w:t>
      </w:r>
    </w:p>
    <w:p w:rsidR="00A5725E" w:rsidRDefault="00A5725E" w:rsidP="002B1055">
      <w:pPr>
        <w:ind w:left="1440" w:firstLine="720"/>
        <w:jc w:val="both"/>
        <w:rPr>
          <w:sz w:val="22"/>
          <w:szCs w:val="22"/>
        </w:rPr>
      </w:pPr>
      <w:bookmarkStart w:id="0" w:name="_GoBack"/>
      <w:bookmarkEnd w:id="0"/>
    </w:p>
    <w:p w:rsidR="009E4C6A" w:rsidRDefault="00BC484C" w:rsidP="00100E11">
      <w:pPr>
        <w:jc w:val="both"/>
        <w:rPr>
          <w:sz w:val="22"/>
          <w:szCs w:val="22"/>
        </w:rPr>
      </w:pPr>
      <w:r>
        <w:rPr>
          <w:sz w:val="22"/>
          <w:szCs w:val="22"/>
        </w:rPr>
        <w:t>Following a motion and a second, the Board approved the nominated coaches.</w:t>
      </w:r>
    </w:p>
    <w:p w:rsidR="00BC484C" w:rsidRDefault="00BC484C" w:rsidP="00100E11">
      <w:pPr>
        <w:jc w:val="both"/>
        <w:rPr>
          <w:sz w:val="22"/>
          <w:szCs w:val="22"/>
          <w:u w:val="single"/>
        </w:rPr>
      </w:pPr>
    </w:p>
    <w:p w:rsidR="00BC484C" w:rsidRDefault="00BC484C" w:rsidP="00100E11">
      <w:pPr>
        <w:jc w:val="both"/>
        <w:rPr>
          <w:sz w:val="22"/>
          <w:szCs w:val="22"/>
        </w:rPr>
      </w:pPr>
      <w:r>
        <w:rPr>
          <w:sz w:val="22"/>
          <w:szCs w:val="22"/>
          <w:u w:val="single"/>
        </w:rPr>
        <w:t>Softball</w:t>
      </w:r>
      <w:r>
        <w:rPr>
          <w:sz w:val="22"/>
          <w:szCs w:val="22"/>
        </w:rPr>
        <w:t>.  Mr. Orleans and Ms. Wasserstrom discussed a proposal from Game On to run two clinics for T-ball and Pinto players at no charge.  The Board approved the clinics.</w:t>
      </w:r>
    </w:p>
    <w:p w:rsidR="00BC484C" w:rsidRDefault="00BC484C" w:rsidP="00471444">
      <w:pPr>
        <w:pStyle w:val="BodySingle0"/>
        <w:rPr>
          <w:sz w:val="22"/>
          <w:szCs w:val="22"/>
        </w:rPr>
      </w:pPr>
    </w:p>
    <w:p w:rsidR="00104C6F" w:rsidRPr="00115A5C" w:rsidRDefault="00104C6F" w:rsidP="00471444">
      <w:pPr>
        <w:pStyle w:val="BodySingle0"/>
        <w:rPr>
          <w:sz w:val="22"/>
          <w:szCs w:val="22"/>
        </w:rPr>
      </w:pPr>
      <w:r w:rsidRPr="00115A5C">
        <w:rPr>
          <w:sz w:val="22"/>
          <w:szCs w:val="22"/>
        </w:rPr>
        <w:t>Meeting adjourned.</w:t>
      </w:r>
    </w:p>
    <w:p w:rsidR="00104C6F" w:rsidRPr="00115A5C" w:rsidRDefault="00104C6F" w:rsidP="00471444">
      <w:pPr>
        <w:pStyle w:val="BodySingle0"/>
        <w:rPr>
          <w:sz w:val="22"/>
          <w:szCs w:val="22"/>
        </w:rPr>
      </w:pPr>
      <w:r w:rsidRPr="00115A5C">
        <w:rPr>
          <w:sz w:val="22"/>
          <w:szCs w:val="22"/>
        </w:rPr>
        <w:t>Respectfully submitted,</w:t>
      </w:r>
    </w:p>
    <w:p w:rsidR="00104C6F" w:rsidRPr="00115A5C" w:rsidRDefault="00104C6F" w:rsidP="00471444">
      <w:pPr>
        <w:pStyle w:val="BodySingle0"/>
        <w:rPr>
          <w:sz w:val="22"/>
          <w:szCs w:val="22"/>
        </w:rPr>
      </w:pPr>
    </w:p>
    <w:p w:rsidR="00104C6F" w:rsidRDefault="00104C6F" w:rsidP="00471444">
      <w:pPr>
        <w:pStyle w:val="BodySingle0"/>
        <w:rPr>
          <w:sz w:val="22"/>
          <w:szCs w:val="22"/>
        </w:rPr>
      </w:pPr>
      <w:r w:rsidRPr="00115A5C">
        <w:rPr>
          <w:sz w:val="22"/>
          <w:szCs w:val="22"/>
        </w:rPr>
        <w:t>Thomas B. Shapira</w:t>
      </w:r>
      <w:r w:rsidRPr="00115A5C">
        <w:rPr>
          <w:sz w:val="22"/>
          <w:szCs w:val="22"/>
        </w:rPr>
        <w:br/>
        <w:t>Secretary</w:t>
      </w:r>
    </w:p>
    <w:p w:rsidR="00C22956" w:rsidRDefault="00C22956">
      <w:pPr>
        <w:rPr>
          <w:sz w:val="22"/>
          <w:szCs w:val="22"/>
        </w:rPr>
      </w:pPr>
      <w:r>
        <w:rPr>
          <w:sz w:val="22"/>
          <w:szCs w:val="22"/>
        </w:rPr>
        <w:br w:type="page"/>
      </w:r>
    </w:p>
    <w:p w:rsidR="00C22956" w:rsidRDefault="00C22956" w:rsidP="00C22956">
      <w:pPr>
        <w:pStyle w:val="BodySingle0"/>
        <w:jc w:val="center"/>
        <w:rPr>
          <w:sz w:val="22"/>
          <w:szCs w:val="22"/>
        </w:rPr>
      </w:pPr>
      <w:r>
        <w:rPr>
          <w:sz w:val="22"/>
          <w:szCs w:val="22"/>
        </w:rPr>
        <w:lastRenderedPageBreak/>
        <w:t>Exhibit A</w:t>
      </w:r>
    </w:p>
    <w:p w:rsidR="00C22956" w:rsidRPr="00C22956" w:rsidRDefault="00C22956" w:rsidP="00C22956">
      <w:pPr>
        <w:pStyle w:val="BodySingle0"/>
        <w:jc w:val="center"/>
        <w:rPr>
          <w:sz w:val="22"/>
          <w:szCs w:val="22"/>
          <w:u w:val="single"/>
        </w:rPr>
      </w:pPr>
      <w:r w:rsidRPr="00C22956">
        <w:rPr>
          <w:sz w:val="22"/>
          <w:szCs w:val="22"/>
          <w:u w:val="single"/>
        </w:rPr>
        <w:t>Amendments</w:t>
      </w:r>
    </w:p>
    <w:p w:rsidR="00C22956" w:rsidRPr="00C22956" w:rsidRDefault="00C22956" w:rsidP="00C22956">
      <w:pPr>
        <w:pStyle w:val="BodySingle0"/>
        <w:rPr>
          <w:sz w:val="22"/>
          <w:szCs w:val="22"/>
        </w:rPr>
      </w:pPr>
      <w:r w:rsidRPr="00C22956">
        <w:rPr>
          <w:sz w:val="22"/>
          <w:szCs w:val="22"/>
        </w:rPr>
        <w:t xml:space="preserve">The Director of Baseball shall report to the Commissioner and be responsible for the house league baseball program sponsored by DYBA.  The Director shall be the Chairman of the Baseball Committee.  A person eligible to hold this office must have been a DYBA member for at least two (2) years, and have served (i) on the Baseball Committee for one (1) year, or (ii) on the Board of Directors for one (1) year.  At the discretion of the Board, there may be Co-Directors of Baseball, in which case each Co-Director shall have a one-half (1/2) vote on the Board and shall co-Chair the Baseball Committee.     </w:t>
      </w:r>
    </w:p>
    <w:p w:rsidR="00C22956" w:rsidRPr="00C22956" w:rsidRDefault="00C22956" w:rsidP="00C22956">
      <w:pPr>
        <w:pStyle w:val="BodySingle0"/>
        <w:rPr>
          <w:sz w:val="22"/>
          <w:szCs w:val="22"/>
        </w:rPr>
      </w:pPr>
      <w:r w:rsidRPr="00C22956">
        <w:rPr>
          <w:sz w:val="22"/>
          <w:szCs w:val="22"/>
        </w:rPr>
        <w:t>The Director of Softball shall report to the Commissioner and be responsible for the house league softball program sponsored by DYBA.  The Director shall be the Chairman of the Softball Committee.  A person eligible to hold this office must have been a DYBA member for at least two (2) years, and have served (i) on the Softball Committee for one (1) year, or (ii) on the Board of Directors for one (1) year.  At the discretion of the Board, there may be Co-Directors of Softball, in which case each Co-Director shall have a one-half (1/2) vote on the Board and shall co-Chair the Softball Committee.</w:t>
      </w:r>
    </w:p>
    <w:p w:rsidR="00C22956" w:rsidRPr="00C22956" w:rsidRDefault="00C22956" w:rsidP="00C22956">
      <w:pPr>
        <w:pStyle w:val="BodySingle0"/>
        <w:rPr>
          <w:sz w:val="22"/>
          <w:szCs w:val="22"/>
        </w:rPr>
      </w:pPr>
      <w:r w:rsidRPr="00C22956">
        <w:rPr>
          <w:sz w:val="22"/>
          <w:szCs w:val="22"/>
        </w:rPr>
        <w:t>The Director of Travel Baseball shall report to the Commissioner and be responsible for the travel baseball program sponsored by DYBA.  A person eligible to hold this office must have been a DYBA member for at least two (2) years, and have served (i) on the Baseball Committee for one (1) year, or (ii) on the Board of Directors for one (1) year.  At the discretion of the Board, there may be Co-Directors of Travel Baseball, in which case each Co-Director shall have a one-half (1/2) vote on the Board.</w:t>
      </w:r>
    </w:p>
    <w:p w:rsidR="00C22956" w:rsidRDefault="00C22956" w:rsidP="00C22956">
      <w:pPr>
        <w:pStyle w:val="BodySingle0"/>
        <w:rPr>
          <w:sz w:val="22"/>
          <w:szCs w:val="22"/>
        </w:rPr>
      </w:pPr>
      <w:r w:rsidRPr="00C22956">
        <w:rPr>
          <w:sz w:val="22"/>
          <w:szCs w:val="22"/>
        </w:rPr>
        <w:t>The Director of Travel Softball shall report to the Commissioner and be responsible for the travel softball program sponsored by DYBA.  A person eligible to hold this office must have been a DYBA member for at least two (2) years, and have served (i) on the Softball Committee for one (1) year, or (ii) on the Board of Directors for one (1) year.  At the discretion of the Board, there may be Co-Directors of Travel Softball, in which case each Co-Director shall have a one-half (1/2) vote on the Board.</w:t>
      </w:r>
    </w:p>
    <w:p w:rsidR="00C22956" w:rsidRDefault="00C22956">
      <w:pPr>
        <w:rPr>
          <w:sz w:val="22"/>
          <w:szCs w:val="22"/>
        </w:rPr>
      </w:pPr>
      <w:r>
        <w:rPr>
          <w:sz w:val="22"/>
          <w:szCs w:val="22"/>
        </w:rPr>
        <w:br w:type="page"/>
      </w:r>
    </w:p>
    <w:p w:rsidR="00C22956" w:rsidRDefault="00C22956" w:rsidP="00C22956">
      <w:pPr>
        <w:pStyle w:val="BodySingle0"/>
        <w:jc w:val="center"/>
        <w:rPr>
          <w:sz w:val="22"/>
          <w:szCs w:val="22"/>
        </w:rPr>
      </w:pPr>
      <w:r>
        <w:rPr>
          <w:sz w:val="22"/>
          <w:szCs w:val="22"/>
        </w:rPr>
        <w:lastRenderedPageBreak/>
        <w:t>Exhibit B</w:t>
      </w:r>
    </w:p>
    <w:p w:rsidR="00C22956" w:rsidRPr="00C22956" w:rsidRDefault="00C22956" w:rsidP="00C22956">
      <w:pPr>
        <w:jc w:val="center"/>
        <w:rPr>
          <w:sz w:val="22"/>
          <w:szCs w:val="22"/>
          <w:u w:val="single"/>
        </w:rPr>
      </w:pPr>
      <w:r w:rsidRPr="00C22956">
        <w:rPr>
          <w:sz w:val="22"/>
          <w:szCs w:val="22"/>
          <w:u w:val="single"/>
        </w:rPr>
        <w:t>Community (DYBA) Member Participation Guidelines</w:t>
      </w:r>
    </w:p>
    <w:p w:rsidR="00C22956" w:rsidRPr="00C22956" w:rsidRDefault="00C22956" w:rsidP="00C22956">
      <w:pPr>
        <w:rPr>
          <w:sz w:val="22"/>
          <w:szCs w:val="22"/>
        </w:rPr>
      </w:pPr>
    </w:p>
    <w:p w:rsidR="00C22956" w:rsidRDefault="00E50631" w:rsidP="00E50631">
      <w:pPr>
        <w:ind w:firstLine="720"/>
        <w:jc w:val="both"/>
        <w:rPr>
          <w:sz w:val="22"/>
          <w:szCs w:val="22"/>
        </w:rPr>
      </w:pPr>
      <w:r>
        <w:rPr>
          <w:sz w:val="22"/>
          <w:szCs w:val="22"/>
        </w:rPr>
        <w:t>1.</w:t>
      </w:r>
      <w:r>
        <w:rPr>
          <w:sz w:val="22"/>
          <w:szCs w:val="22"/>
        </w:rPr>
        <w:tab/>
      </w:r>
      <w:r w:rsidR="00C22956" w:rsidRPr="00C22956">
        <w:rPr>
          <w:sz w:val="22"/>
          <w:szCs w:val="22"/>
        </w:rPr>
        <w:t xml:space="preserve">Community (DYBA) Members wishing to raise a matter to the Board at a DYBA Board meeting must provide the matter in writing of no more than one page, to the Commissioner at least three (3) business days in advance of the next regularly scheduled open DYBA Board Meeting. </w:t>
      </w:r>
    </w:p>
    <w:p w:rsidR="00E50631" w:rsidRPr="00C22956" w:rsidRDefault="00E50631" w:rsidP="00E50631">
      <w:pPr>
        <w:ind w:firstLine="720"/>
        <w:jc w:val="both"/>
        <w:rPr>
          <w:sz w:val="22"/>
          <w:szCs w:val="22"/>
        </w:rPr>
      </w:pPr>
    </w:p>
    <w:p w:rsidR="00C22956" w:rsidRDefault="00E50631" w:rsidP="00E50631">
      <w:pPr>
        <w:ind w:firstLine="720"/>
        <w:jc w:val="both"/>
        <w:rPr>
          <w:sz w:val="22"/>
          <w:szCs w:val="22"/>
        </w:rPr>
      </w:pPr>
      <w:r>
        <w:rPr>
          <w:sz w:val="22"/>
          <w:szCs w:val="22"/>
        </w:rPr>
        <w:t>2.</w:t>
      </w:r>
      <w:r>
        <w:rPr>
          <w:sz w:val="22"/>
          <w:szCs w:val="22"/>
        </w:rPr>
        <w:tab/>
      </w:r>
      <w:r w:rsidR="00C22956" w:rsidRPr="00C22956">
        <w:rPr>
          <w:sz w:val="22"/>
          <w:szCs w:val="22"/>
        </w:rPr>
        <w:t xml:space="preserve">The Commissioner will add the submitted matter to the Agenda for the Board Meeting with the written submission to be provided to the Members of the Board. </w:t>
      </w:r>
    </w:p>
    <w:p w:rsidR="00E50631" w:rsidRPr="00C22956" w:rsidRDefault="00E50631" w:rsidP="00E50631">
      <w:pPr>
        <w:ind w:firstLine="720"/>
        <w:jc w:val="both"/>
        <w:rPr>
          <w:sz w:val="22"/>
          <w:szCs w:val="22"/>
        </w:rPr>
      </w:pPr>
    </w:p>
    <w:p w:rsidR="00C22956" w:rsidRDefault="00E50631" w:rsidP="00E50631">
      <w:pPr>
        <w:ind w:firstLine="720"/>
        <w:jc w:val="both"/>
        <w:rPr>
          <w:sz w:val="22"/>
          <w:szCs w:val="22"/>
        </w:rPr>
      </w:pPr>
      <w:r>
        <w:rPr>
          <w:sz w:val="22"/>
          <w:szCs w:val="22"/>
        </w:rPr>
        <w:t>3.</w:t>
      </w:r>
      <w:r>
        <w:rPr>
          <w:sz w:val="22"/>
          <w:szCs w:val="22"/>
        </w:rPr>
        <w:tab/>
      </w:r>
      <w:r w:rsidR="00C22956" w:rsidRPr="00C22956">
        <w:rPr>
          <w:sz w:val="22"/>
          <w:szCs w:val="22"/>
        </w:rPr>
        <w:t xml:space="preserve">At the Board Meeting, DYBA Members each will be given up to five minutes to address the Board with the issues raised.  Board members will be permitted to question the DYBA Member and comment. </w:t>
      </w:r>
    </w:p>
    <w:p w:rsidR="00E50631" w:rsidRPr="00C22956" w:rsidRDefault="00E50631" w:rsidP="00E50631">
      <w:pPr>
        <w:ind w:firstLine="720"/>
        <w:jc w:val="both"/>
        <w:rPr>
          <w:sz w:val="22"/>
          <w:szCs w:val="22"/>
        </w:rPr>
      </w:pPr>
    </w:p>
    <w:p w:rsidR="00C22956" w:rsidRDefault="00E50631" w:rsidP="00E50631">
      <w:pPr>
        <w:ind w:firstLine="720"/>
        <w:jc w:val="both"/>
        <w:rPr>
          <w:sz w:val="22"/>
          <w:szCs w:val="22"/>
        </w:rPr>
      </w:pPr>
      <w:r>
        <w:rPr>
          <w:sz w:val="22"/>
          <w:szCs w:val="22"/>
        </w:rPr>
        <w:t>4.</w:t>
      </w:r>
      <w:r>
        <w:rPr>
          <w:sz w:val="22"/>
          <w:szCs w:val="22"/>
        </w:rPr>
        <w:tab/>
      </w:r>
      <w:r w:rsidR="00C22956" w:rsidRPr="00C22956">
        <w:rPr>
          <w:sz w:val="22"/>
          <w:szCs w:val="22"/>
        </w:rPr>
        <w:t xml:space="preserve">If a vote is required upon the matter raised by the DYBA Member, it will be conducted at the next regularly scheduled Board Meeting.  Votes on presented matters will be permitted at the Meeting in which the matter is presented only if exigent or extreme circumstances exist in the opinion of the Commissioner in consultation with the Board as a whole.  </w:t>
      </w:r>
    </w:p>
    <w:p w:rsidR="00E50631" w:rsidRPr="00C22956" w:rsidRDefault="00E50631" w:rsidP="00E50631">
      <w:pPr>
        <w:ind w:firstLine="720"/>
        <w:jc w:val="both"/>
        <w:rPr>
          <w:sz w:val="22"/>
          <w:szCs w:val="22"/>
        </w:rPr>
      </w:pPr>
    </w:p>
    <w:p w:rsidR="00C22956" w:rsidRDefault="00E50631" w:rsidP="00E50631">
      <w:pPr>
        <w:ind w:firstLine="720"/>
        <w:jc w:val="both"/>
        <w:rPr>
          <w:sz w:val="22"/>
          <w:szCs w:val="22"/>
        </w:rPr>
      </w:pPr>
      <w:r>
        <w:rPr>
          <w:sz w:val="22"/>
          <w:szCs w:val="22"/>
        </w:rPr>
        <w:t>5.</w:t>
      </w:r>
      <w:r>
        <w:rPr>
          <w:sz w:val="22"/>
          <w:szCs w:val="22"/>
        </w:rPr>
        <w:tab/>
      </w:r>
      <w:r w:rsidR="00C22956" w:rsidRPr="00C22956">
        <w:rPr>
          <w:sz w:val="22"/>
          <w:szCs w:val="22"/>
        </w:rPr>
        <w:t>Any DYBA Member presented matters involving or addressing player eligibility for any DYBA sponsored program must be presented at a Board Meeting no less than 60 days prior to the tryout or team formation for the affected player(s)</w:t>
      </w:r>
      <w:r>
        <w:rPr>
          <w:sz w:val="22"/>
          <w:szCs w:val="22"/>
        </w:rPr>
        <w:t>,</w:t>
      </w:r>
      <w:r w:rsidR="00C22956" w:rsidRPr="00C22956">
        <w:rPr>
          <w:sz w:val="22"/>
          <w:szCs w:val="22"/>
        </w:rPr>
        <w:t xml:space="preserve"> absent exigent or extreme circumstances that may exist in the opinion of the Commissioner</w:t>
      </w:r>
      <w:r>
        <w:rPr>
          <w:sz w:val="22"/>
          <w:szCs w:val="22"/>
        </w:rPr>
        <w:t>,</w:t>
      </w:r>
      <w:r w:rsidR="00C22956" w:rsidRPr="00C22956">
        <w:rPr>
          <w:sz w:val="22"/>
          <w:szCs w:val="22"/>
        </w:rPr>
        <w:t xml:space="preserve"> in consultation with the Board as a whole</w:t>
      </w:r>
      <w:r>
        <w:rPr>
          <w:sz w:val="22"/>
          <w:szCs w:val="22"/>
        </w:rPr>
        <w:t xml:space="preserve"> (e</w:t>
      </w:r>
      <w:r w:rsidR="00C22956" w:rsidRPr="00C22956">
        <w:rPr>
          <w:sz w:val="22"/>
          <w:szCs w:val="22"/>
        </w:rPr>
        <w:t xml:space="preserve">.g.  </w:t>
      </w:r>
      <w:r>
        <w:rPr>
          <w:sz w:val="22"/>
          <w:szCs w:val="22"/>
        </w:rPr>
        <w:t>I</w:t>
      </w:r>
      <w:r w:rsidR="00C22956" w:rsidRPr="00C22956">
        <w:rPr>
          <w:sz w:val="22"/>
          <w:szCs w:val="22"/>
        </w:rPr>
        <w:t xml:space="preserve">f a team tryout is occurring on September 1 and the team </w:t>
      </w:r>
      <w:r>
        <w:rPr>
          <w:sz w:val="22"/>
          <w:szCs w:val="22"/>
        </w:rPr>
        <w:t xml:space="preserve">is to be </w:t>
      </w:r>
      <w:r w:rsidR="00C22956" w:rsidRPr="00C22956">
        <w:rPr>
          <w:sz w:val="22"/>
          <w:szCs w:val="22"/>
        </w:rPr>
        <w:t>announced on or before September 15, then the player eligibility issue must be presented by the Community Member on or before July 2.  If the DYBA Board Meeting for July is set for July 8, then the matter must have been presented at the June Board Meeting</w:t>
      </w:r>
      <w:r>
        <w:rPr>
          <w:sz w:val="22"/>
          <w:szCs w:val="22"/>
        </w:rPr>
        <w:t>,</w:t>
      </w:r>
      <w:r w:rsidR="00C22956" w:rsidRPr="00C22956">
        <w:rPr>
          <w:sz w:val="22"/>
          <w:szCs w:val="22"/>
        </w:rPr>
        <w:t xml:space="preserve"> absent exigent or extreme circumstances as noted above</w:t>
      </w:r>
      <w:r>
        <w:rPr>
          <w:sz w:val="22"/>
          <w:szCs w:val="22"/>
        </w:rPr>
        <w:t>)</w:t>
      </w:r>
      <w:r w:rsidR="00C22956" w:rsidRPr="00C22956">
        <w:rPr>
          <w:sz w:val="22"/>
          <w:szCs w:val="22"/>
        </w:rPr>
        <w:t xml:space="preserve">. </w:t>
      </w:r>
    </w:p>
    <w:p w:rsidR="00E50631" w:rsidRPr="00C22956" w:rsidRDefault="00E50631" w:rsidP="00E50631">
      <w:pPr>
        <w:ind w:firstLine="720"/>
        <w:jc w:val="both"/>
        <w:rPr>
          <w:sz w:val="22"/>
          <w:szCs w:val="22"/>
        </w:rPr>
      </w:pPr>
    </w:p>
    <w:p w:rsidR="00C22956" w:rsidRDefault="00E50631" w:rsidP="00E50631">
      <w:pPr>
        <w:ind w:firstLine="720"/>
        <w:jc w:val="both"/>
        <w:rPr>
          <w:sz w:val="22"/>
          <w:szCs w:val="22"/>
        </w:rPr>
      </w:pPr>
      <w:r>
        <w:rPr>
          <w:sz w:val="22"/>
          <w:szCs w:val="22"/>
        </w:rPr>
        <w:t>6.</w:t>
      </w:r>
      <w:r>
        <w:rPr>
          <w:sz w:val="22"/>
          <w:szCs w:val="22"/>
        </w:rPr>
        <w:tab/>
      </w:r>
      <w:r w:rsidR="00C22956" w:rsidRPr="00C22956">
        <w:rPr>
          <w:sz w:val="22"/>
          <w:szCs w:val="22"/>
        </w:rPr>
        <w:t>Notwithstanding the above, all DYBA members are invited to attend all open Board meetings and, if time allows, may be allowed to question or address the board about general DYBA matters on that meeting</w:t>
      </w:r>
      <w:r>
        <w:rPr>
          <w:sz w:val="22"/>
          <w:szCs w:val="22"/>
        </w:rPr>
        <w:t>’</w:t>
      </w:r>
      <w:r w:rsidR="00C22956" w:rsidRPr="00C22956">
        <w:rPr>
          <w:sz w:val="22"/>
          <w:szCs w:val="22"/>
        </w:rPr>
        <w:t>s agenda.</w:t>
      </w:r>
    </w:p>
    <w:p w:rsidR="00C22956" w:rsidRDefault="00C22956">
      <w:pPr>
        <w:rPr>
          <w:sz w:val="22"/>
          <w:szCs w:val="22"/>
        </w:rPr>
      </w:pPr>
      <w:r>
        <w:rPr>
          <w:sz w:val="22"/>
          <w:szCs w:val="22"/>
        </w:rPr>
        <w:br w:type="page"/>
      </w:r>
    </w:p>
    <w:p w:rsidR="00C22956" w:rsidRDefault="00C22956" w:rsidP="00C22956">
      <w:pPr>
        <w:pStyle w:val="BodySingle0"/>
        <w:jc w:val="center"/>
        <w:rPr>
          <w:sz w:val="22"/>
          <w:szCs w:val="22"/>
        </w:rPr>
      </w:pPr>
      <w:r>
        <w:rPr>
          <w:sz w:val="22"/>
          <w:szCs w:val="22"/>
        </w:rPr>
        <w:lastRenderedPageBreak/>
        <w:t>Exhibit C</w:t>
      </w:r>
    </w:p>
    <w:p w:rsidR="00C22956" w:rsidRPr="00C22956" w:rsidRDefault="00C22956" w:rsidP="00C22956">
      <w:pPr>
        <w:pStyle w:val="BodySingle0"/>
        <w:jc w:val="center"/>
        <w:rPr>
          <w:sz w:val="22"/>
          <w:szCs w:val="22"/>
          <w:u w:val="single"/>
        </w:rPr>
      </w:pPr>
      <w:r w:rsidRPr="00C22956">
        <w:rPr>
          <w:sz w:val="22"/>
          <w:szCs w:val="22"/>
          <w:u w:val="single"/>
        </w:rPr>
        <w:t>Director of Publicity</w:t>
      </w:r>
    </w:p>
    <w:p w:rsidR="00C22956" w:rsidRDefault="00C22956" w:rsidP="00C22956">
      <w:pPr>
        <w:pStyle w:val="BodySingle0"/>
        <w:ind w:firstLine="720"/>
        <w:jc w:val="both"/>
        <w:rPr>
          <w:sz w:val="22"/>
          <w:szCs w:val="22"/>
        </w:rPr>
      </w:pPr>
      <w:r w:rsidRPr="00C22956">
        <w:rPr>
          <w:sz w:val="22"/>
          <w:szCs w:val="22"/>
        </w:rPr>
        <w:t xml:space="preserve">The Director of Publicity shall report to the Commissioner and have the responsibility for the publicity of DYBA.  </w:t>
      </w:r>
      <w:r>
        <w:rPr>
          <w:sz w:val="22"/>
          <w:szCs w:val="22"/>
        </w:rPr>
        <w:t>The Director of Publicity responsibilities shall include but not be limited to the following publicity functions: g</w:t>
      </w:r>
      <w:r w:rsidRPr="00C22956">
        <w:rPr>
          <w:sz w:val="22"/>
          <w:szCs w:val="22"/>
        </w:rPr>
        <w:t xml:space="preserve">etting out the DYBA </w:t>
      </w:r>
      <w:r>
        <w:rPr>
          <w:sz w:val="22"/>
          <w:szCs w:val="22"/>
        </w:rPr>
        <w:t>m</w:t>
      </w:r>
      <w:r w:rsidRPr="00C22956">
        <w:rPr>
          <w:sz w:val="22"/>
          <w:szCs w:val="22"/>
        </w:rPr>
        <w:t>essage</w:t>
      </w:r>
      <w:r>
        <w:rPr>
          <w:sz w:val="22"/>
          <w:szCs w:val="22"/>
        </w:rPr>
        <w:t>; c</w:t>
      </w:r>
      <w:r w:rsidRPr="00C22956">
        <w:rPr>
          <w:sz w:val="22"/>
          <w:szCs w:val="22"/>
        </w:rPr>
        <w:t>rafting and placing ads for registration, DYBA events, and DYBA’s interests as a whole</w:t>
      </w:r>
      <w:r>
        <w:rPr>
          <w:sz w:val="22"/>
          <w:szCs w:val="22"/>
        </w:rPr>
        <w:t>; o</w:t>
      </w:r>
      <w:r w:rsidRPr="00C22956">
        <w:rPr>
          <w:sz w:val="22"/>
          <w:szCs w:val="22"/>
        </w:rPr>
        <w:t>versight of distribution of posters, lawn signs, flyers to community members (such as Pre-k facilities, daycares, etc.)</w:t>
      </w:r>
      <w:r>
        <w:rPr>
          <w:sz w:val="22"/>
          <w:szCs w:val="22"/>
        </w:rPr>
        <w:t>; w</w:t>
      </w:r>
      <w:r w:rsidRPr="00C22956">
        <w:rPr>
          <w:sz w:val="22"/>
          <w:szCs w:val="22"/>
        </w:rPr>
        <w:t>orking with local elementary and middle school districts and PTOs to ensure DYBA announcements are placed in front of our community</w:t>
      </w:r>
      <w:r>
        <w:rPr>
          <w:sz w:val="22"/>
          <w:szCs w:val="22"/>
        </w:rPr>
        <w:t>; and o</w:t>
      </w:r>
      <w:r w:rsidRPr="00C22956">
        <w:rPr>
          <w:sz w:val="22"/>
          <w:szCs w:val="22"/>
        </w:rPr>
        <w:t>versight and creation of website content</w:t>
      </w:r>
      <w:r>
        <w:rPr>
          <w:sz w:val="22"/>
          <w:szCs w:val="22"/>
        </w:rPr>
        <w:t>.</w:t>
      </w:r>
    </w:p>
    <w:p w:rsidR="00E50631" w:rsidRDefault="00E50631">
      <w:pPr>
        <w:rPr>
          <w:sz w:val="22"/>
          <w:szCs w:val="22"/>
        </w:rPr>
      </w:pPr>
      <w:r>
        <w:rPr>
          <w:sz w:val="22"/>
          <w:szCs w:val="22"/>
        </w:rPr>
        <w:br w:type="page"/>
      </w:r>
    </w:p>
    <w:p w:rsidR="00E50631" w:rsidRDefault="00E50631" w:rsidP="00E50631">
      <w:pPr>
        <w:pStyle w:val="BodySingle0"/>
        <w:ind w:firstLine="720"/>
        <w:jc w:val="center"/>
        <w:rPr>
          <w:sz w:val="22"/>
          <w:szCs w:val="22"/>
        </w:rPr>
      </w:pPr>
      <w:r>
        <w:rPr>
          <w:sz w:val="22"/>
          <w:szCs w:val="22"/>
        </w:rPr>
        <w:lastRenderedPageBreak/>
        <w:t>Secretary’s Proposed Budget - 2013</w:t>
      </w:r>
    </w:p>
    <w:p w:rsidR="00E50631" w:rsidRDefault="00E50631" w:rsidP="00C22956">
      <w:pPr>
        <w:pStyle w:val="BodySingle0"/>
        <w:ind w:firstLine="720"/>
        <w:jc w:val="both"/>
        <w:rPr>
          <w:sz w:val="22"/>
          <w:szCs w:val="22"/>
        </w:rPr>
      </w:pPr>
    </w:p>
    <w:p w:rsidR="00E50631" w:rsidRDefault="00E50631" w:rsidP="00C22956">
      <w:pPr>
        <w:pStyle w:val="BodySingle0"/>
        <w:ind w:firstLine="720"/>
        <w:jc w:val="both"/>
        <w:rPr>
          <w:sz w:val="22"/>
          <w:szCs w:val="22"/>
        </w:rPr>
      </w:pPr>
      <w:r>
        <w:rPr>
          <w:sz w:val="22"/>
          <w:szCs w:val="22"/>
        </w:rPr>
        <w:t>Picture Day expenses (gym rental)</w:t>
      </w:r>
      <w:r>
        <w:rPr>
          <w:sz w:val="22"/>
          <w:szCs w:val="22"/>
        </w:rPr>
        <w:tab/>
      </w:r>
      <w:r>
        <w:rPr>
          <w:sz w:val="22"/>
          <w:szCs w:val="22"/>
        </w:rPr>
        <w:tab/>
      </w:r>
      <w:r>
        <w:rPr>
          <w:sz w:val="22"/>
          <w:szCs w:val="22"/>
        </w:rPr>
        <w:tab/>
      </w:r>
      <w:r>
        <w:rPr>
          <w:sz w:val="22"/>
          <w:szCs w:val="22"/>
        </w:rPr>
        <w:tab/>
        <w:t>($600)</w:t>
      </w:r>
    </w:p>
    <w:p w:rsidR="00E50631" w:rsidRPr="00115A5C" w:rsidRDefault="00E50631" w:rsidP="00C22956">
      <w:pPr>
        <w:pStyle w:val="BodySingle0"/>
        <w:ind w:firstLine="720"/>
        <w:jc w:val="both"/>
        <w:rPr>
          <w:sz w:val="22"/>
          <w:szCs w:val="22"/>
        </w:rPr>
      </w:pPr>
      <w:r>
        <w:rPr>
          <w:sz w:val="22"/>
          <w:szCs w:val="22"/>
        </w:rPr>
        <w:t>Picture Day revenues</w:t>
      </w:r>
      <w:r>
        <w:rPr>
          <w:sz w:val="22"/>
          <w:szCs w:val="22"/>
        </w:rPr>
        <w:tab/>
      </w:r>
      <w:r>
        <w:rPr>
          <w:sz w:val="22"/>
          <w:szCs w:val="22"/>
        </w:rPr>
        <w:tab/>
      </w:r>
      <w:r>
        <w:rPr>
          <w:sz w:val="22"/>
          <w:szCs w:val="22"/>
        </w:rPr>
        <w:tab/>
      </w:r>
      <w:r>
        <w:rPr>
          <w:sz w:val="22"/>
          <w:szCs w:val="22"/>
        </w:rPr>
        <w:tab/>
      </w:r>
      <w:r>
        <w:rPr>
          <w:sz w:val="22"/>
          <w:szCs w:val="22"/>
        </w:rPr>
        <w:tab/>
      </w:r>
      <w:r>
        <w:rPr>
          <w:sz w:val="22"/>
          <w:szCs w:val="22"/>
        </w:rPr>
        <w:tab/>
        <w:t>$620</w:t>
      </w:r>
    </w:p>
    <w:sectPr w:rsidR="00E50631" w:rsidRPr="00115A5C" w:rsidSect="00582ABD">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C6F" w:rsidRDefault="00104C6F" w:rsidP="00104C6F">
      <w:r>
        <w:separator/>
      </w:r>
    </w:p>
  </w:endnote>
  <w:endnote w:type="continuationSeparator" w:id="0">
    <w:p w:rsidR="00104C6F" w:rsidRDefault="00104C6F" w:rsidP="0010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BD" w:rsidRDefault="001E5E67">
    <w:pPr>
      <w:pStyle w:val="Footer"/>
      <w:jc w:val="center"/>
    </w:pPr>
    <w:r>
      <w:rPr>
        <w:rStyle w:val="PageNumber"/>
      </w:rPr>
      <w:fldChar w:fldCharType="begin"/>
    </w:r>
    <w:r>
      <w:rPr>
        <w:rStyle w:val="PageNumber"/>
      </w:rPr>
      <w:instrText xml:space="preserve"> PAGE </w:instrText>
    </w:r>
    <w:r>
      <w:rPr>
        <w:rStyle w:val="PageNumber"/>
      </w:rPr>
      <w:fldChar w:fldCharType="separate"/>
    </w:r>
    <w:r w:rsidR="00A5725E">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C6F" w:rsidRDefault="00104C6F" w:rsidP="00104C6F">
      <w:r>
        <w:separator/>
      </w:r>
    </w:p>
  </w:footnote>
  <w:footnote w:type="continuationSeparator" w:id="0">
    <w:p w:rsidR="00104C6F" w:rsidRDefault="00104C6F" w:rsidP="00104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BD" w:rsidRDefault="00104C6F" w:rsidP="0026048F">
    <w:pPr>
      <w:pStyle w:val="Header"/>
      <w:jc w:val="center"/>
    </w:pPr>
    <w:r>
      <w:rPr>
        <w:noProof/>
        <w:sz w:val="22"/>
        <w:szCs w:val="22"/>
      </w:rPr>
      <w:drawing>
        <wp:inline distT="0" distB="0" distL="0" distR="0" wp14:anchorId="7816BC3F" wp14:editId="1B40B48D">
          <wp:extent cx="1019175" cy="923925"/>
          <wp:effectExtent l="0" t="0" r="0" b="0"/>
          <wp:docPr id="1" name="Picture 1" descr="http://www.dyba.com/images/dyba_logo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yba.com/images/dyba_logo_b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23925"/>
                  </a:xfrm>
                  <a:prstGeom prst="rect">
                    <a:avLst/>
                  </a:prstGeom>
                  <a:noFill/>
                  <a:ln>
                    <a:noFill/>
                  </a:ln>
                </pic:spPr>
              </pic:pic>
            </a:graphicData>
          </a:graphic>
        </wp:inline>
      </w:drawing>
    </w:r>
  </w:p>
  <w:p w:rsidR="00582ABD" w:rsidRDefault="00A572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7624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54C6F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B96B1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E1C46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F26728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E260C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FE5E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676A42C"/>
    <w:lvl w:ilvl="0">
      <w:start w:val="1"/>
      <w:numFmt w:val="bullet"/>
      <w:pStyle w:val="ListBullet2"/>
      <w:lvlText w:val=""/>
      <w:lvlJc w:val="left"/>
      <w:pPr>
        <w:tabs>
          <w:tab w:val="num" w:pos="720"/>
        </w:tabs>
        <w:ind w:left="720" w:hanging="360"/>
      </w:pPr>
      <w:rPr>
        <w:rFonts w:ascii="Wingdings" w:hAnsi="Wingdings" w:hint="default"/>
      </w:rPr>
    </w:lvl>
  </w:abstractNum>
  <w:abstractNum w:abstractNumId="8">
    <w:nsid w:val="FFFFFF88"/>
    <w:multiLevelType w:val="singleLevel"/>
    <w:tmpl w:val="282444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CCAE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886EE0"/>
    <w:multiLevelType w:val="hybridMultilevel"/>
    <w:tmpl w:val="962451A6"/>
    <w:lvl w:ilvl="0" w:tplc="AA8098D8">
      <w:start w:val="1"/>
      <w:numFmt w:val="decimal"/>
      <w:pStyle w:val="NumListDb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733061"/>
    <w:multiLevelType w:val="hybridMultilevel"/>
    <w:tmpl w:val="60065F54"/>
    <w:lvl w:ilvl="0" w:tplc="B7B42572">
      <w:start w:val="1"/>
      <w:numFmt w:val="decimal"/>
      <w:pStyle w:val="NumListHang1"/>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64795B"/>
    <w:multiLevelType w:val="hybridMultilevel"/>
    <w:tmpl w:val="5C44EE7A"/>
    <w:lvl w:ilvl="0" w:tplc="566031CC">
      <w:start w:val="1"/>
      <w:numFmt w:val="decimal"/>
      <w:pStyle w:val="NumListHang1Dbl"/>
      <w:lvlText w:val="%1."/>
      <w:lvlJc w:val="left"/>
      <w:pPr>
        <w:tabs>
          <w:tab w:val="num" w:pos="72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5348A4"/>
    <w:multiLevelType w:val="hybridMultilevel"/>
    <w:tmpl w:val="1C264168"/>
    <w:lvl w:ilvl="0" w:tplc="C6EE1F26">
      <w:start w:val="1"/>
      <w:numFmt w:val="decimal"/>
      <w:pStyle w:val="NumListHangDb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463558"/>
    <w:multiLevelType w:val="singleLevel"/>
    <w:tmpl w:val="863C226C"/>
    <w:lvl w:ilvl="0">
      <w:start w:val="1"/>
      <w:numFmt w:val="bullet"/>
      <w:pStyle w:val="Bullet1"/>
      <w:lvlText w:val="•"/>
      <w:lvlJc w:val="left"/>
      <w:pPr>
        <w:tabs>
          <w:tab w:val="num" w:pos="1440"/>
        </w:tabs>
        <w:ind w:left="1440" w:hanging="720"/>
      </w:pPr>
      <w:rPr>
        <w:rFonts w:ascii="Times New Roman" w:hAnsi="Times New Roman" w:cs="Times New Roman" w:hint="default"/>
      </w:rPr>
    </w:lvl>
  </w:abstractNum>
  <w:abstractNum w:abstractNumId="15">
    <w:nsid w:val="54120F9E"/>
    <w:multiLevelType w:val="hybridMultilevel"/>
    <w:tmpl w:val="809A13D4"/>
    <w:lvl w:ilvl="0" w:tplc="FD483BE0">
      <w:start w:val="1"/>
      <w:numFmt w:val="bullet"/>
      <w:pStyle w:val="Bullet"/>
      <w:lvlText w:val="•"/>
      <w:lvlJc w:val="left"/>
      <w:pPr>
        <w:tabs>
          <w:tab w:val="num" w:pos="720"/>
        </w:tabs>
        <w:ind w:left="0" w:firstLine="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33122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8E054D2"/>
    <w:multiLevelType w:val="hybridMultilevel"/>
    <w:tmpl w:val="DB70F464"/>
    <w:lvl w:ilvl="0" w:tplc="1FEA9A7E">
      <w:start w:val="1"/>
      <w:numFmt w:val="decimal"/>
      <w:pStyle w:val="NumListDbl0"/>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FC6074"/>
    <w:multiLevelType w:val="hybridMultilevel"/>
    <w:tmpl w:val="80C8E1E0"/>
    <w:lvl w:ilvl="0" w:tplc="F93049DA">
      <w:start w:val="1"/>
      <w:numFmt w:val="bullet"/>
      <w:pStyle w:val="Bullet2"/>
      <w:lvlText w:val="•"/>
      <w:lvlJc w:val="left"/>
      <w:pPr>
        <w:tabs>
          <w:tab w:val="num" w:pos="720"/>
        </w:tabs>
        <w:ind w:left="216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B5269C"/>
    <w:multiLevelType w:val="hybridMultilevel"/>
    <w:tmpl w:val="45EA8624"/>
    <w:lvl w:ilvl="0" w:tplc="7D36206E">
      <w:start w:val="1"/>
      <w:numFmt w:val="decimal"/>
      <w:pStyle w:val="NumListDbl1"/>
      <w:lvlText w:val="%1."/>
      <w:lvlJc w:val="left"/>
      <w:pPr>
        <w:tabs>
          <w:tab w:val="num" w:pos="72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AE803C9"/>
    <w:multiLevelType w:val="hybridMultilevel"/>
    <w:tmpl w:val="A670C344"/>
    <w:lvl w:ilvl="0" w:tplc="A612A3D4">
      <w:start w:val="1"/>
      <w:numFmt w:val="bullet"/>
      <w:pStyle w:val="Bullet0"/>
      <w:lvlText w:val="•"/>
      <w:lvlJc w:val="left"/>
      <w:pPr>
        <w:tabs>
          <w:tab w:val="num" w:pos="1440"/>
        </w:tabs>
        <w:ind w:left="0" w:firstLine="144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FAC5BC1"/>
    <w:multiLevelType w:val="singleLevel"/>
    <w:tmpl w:val="0DA4A580"/>
    <w:lvl w:ilvl="0">
      <w:start w:val="1"/>
      <w:numFmt w:val="bullet"/>
      <w:pStyle w:val="Bullet3"/>
      <w:lvlText w:val="•"/>
      <w:lvlJc w:val="left"/>
      <w:pPr>
        <w:tabs>
          <w:tab w:val="num" w:pos="720"/>
        </w:tabs>
        <w:ind w:left="720" w:hanging="720"/>
      </w:pPr>
      <w:rPr>
        <w:rFonts w:ascii="Times New Roman" w:hAnsi="Times New Roman" w:cs="Times New Roman" w:hint="default"/>
      </w:rPr>
    </w:lvl>
  </w:abstractNum>
  <w:abstractNum w:abstractNumId="22">
    <w:nsid w:val="70EE182B"/>
    <w:multiLevelType w:val="hybridMultilevel"/>
    <w:tmpl w:val="DBE0A960"/>
    <w:lvl w:ilvl="0" w:tplc="37E0EAB2">
      <w:start w:val="1"/>
      <w:numFmt w:val="decimal"/>
      <w:pStyle w:val="NumListHang"/>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62766E"/>
    <w:multiLevelType w:val="hybridMultilevel"/>
    <w:tmpl w:val="E5A8F1F4"/>
    <w:lvl w:ilvl="0" w:tplc="B66496B6">
      <w:start w:val="1"/>
      <w:numFmt w:val="decimal"/>
      <w:pStyle w:val="NumList"/>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1F3E95"/>
    <w:multiLevelType w:val="hybridMultilevel"/>
    <w:tmpl w:val="64CA2898"/>
    <w:lvl w:ilvl="0" w:tplc="CCC068A8">
      <w:start w:val="1"/>
      <w:numFmt w:val="decimal"/>
      <w:pStyle w:val="NumList0"/>
      <w:lvlText w:val="%1."/>
      <w:lvlJc w:val="left"/>
      <w:pPr>
        <w:tabs>
          <w:tab w:val="num" w:pos="72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87E3E7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7DE76BFB"/>
    <w:multiLevelType w:val="hybridMultilevel"/>
    <w:tmpl w:val="C6F42C98"/>
    <w:lvl w:ilvl="0" w:tplc="2B64ED9A">
      <w:start w:val="1"/>
      <w:numFmt w:val="decimal"/>
      <w:pStyle w:val="NumList1"/>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014B5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5"/>
  </w:num>
  <w:num w:numId="2">
    <w:abstractNumId w:val="27"/>
  </w:num>
  <w:num w:numId="3">
    <w:abstractNumId w:val="16"/>
  </w:num>
  <w:num w:numId="4">
    <w:abstractNumId w:val="15"/>
  </w:num>
  <w:num w:numId="5">
    <w:abstractNumId w:val="20"/>
  </w:num>
  <w:num w:numId="6">
    <w:abstractNumId w:val="18"/>
  </w:num>
  <w:num w:numId="7">
    <w:abstractNumId w:val="26"/>
  </w:num>
  <w:num w:numId="8">
    <w:abstractNumId w:val="23"/>
  </w:num>
  <w:num w:numId="9">
    <w:abstractNumId w:val="24"/>
  </w:num>
  <w:num w:numId="10">
    <w:abstractNumId w:val="19"/>
  </w:num>
  <w:num w:numId="11">
    <w:abstractNumId w:val="17"/>
  </w:num>
  <w:num w:numId="12">
    <w:abstractNumId w:val="10"/>
  </w:num>
  <w:num w:numId="13">
    <w:abstractNumId w:val="22"/>
  </w:num>
  <w:num w:numId="14">
    <w:abstractNumId w:val="11"/>
  </w:num>
  <w:num w:numId="15">
    <w:abstractNumId w:val="12"/>
  </w:num>
  <w:num w:numId="16">
    <w:abstractNumId w:val="13"/>
  </w:num>
  <w:num w:numId="17">
    <w:abstractNumId w:val="21"/>
  </w:num>
  <w:num w:numId="18">
    <w:abstractNumId w:val="1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6"/>
  </w:num>
  <w:num w:numId="30">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57"/>
    <w:docVar w:name="SWDocIDLocation" w:val="0"/>
    <w:docVar w:name="SWInitialSave" w:val="-1"/>
  </w:docVars>
  <w:rsids>
    <w:rsidRoot w:val="00104C6F"/>
    <w:rsid w:val="00003D25"/>
    <w:rsid w:val="000101C6"/>
    <w:rsid w:val="000E1BDA"/>
    <w:rsid w:val="00100E11"/>
    <w:rsid w:val="00104C6F"/>
    <w:rsid w:val="00115A5C"/>
    <w:rsid w:val="001E5E67"/>
    <w:rsid w:val="002165A9"/>
    <w:rsid w:val="00247D44"/>
    <w:rsid w:val="0026048F"/>
    <w:rsid w:val="00265D13"/>
    <w:rsid w:val="00296406"/>
    <w:rsid w:val="002B1055"/>
    <w:rsid w:val="002B32B5"/>
    <w:rsid w:val="002E5B65"/>
    <w:rsid w:val="002F4BC7"/>
    <w:rsid w:val="00323D90"/>
    <w:rsid w:val="004B00F0"/>
    <w:rsid w:val="00517E85"/>
    <w:rsid w:val="00561928"/>
    <w:rsid w:val="005A2AA3"/>
    <w:rsid w:val="005C7B57"/>
    <w:rsid w:val="00633EB1"/>
    <w:rsid w:val="00643804"/>
    <w:rsid w:val="00713DB8"/>
    <w:rsid w:val="007F6655"/>
    <w:rsid w:val="00811016"/>
    <w:rsid w:val="00822D82"/>
    <w:rsid w:val="00826351"/>
    <w:rsid w:val="00844DD1"/>
    <w:rsid w:val="009448BD"/>
    <w:rsid w:val="00971C2E"/>
    <w:rsid w:val="00976C1C"/>
    <w:rsid w:val="009949E1"/>
    <w:rsid w:val="009E4C6A"/>
    <w:rsid w:val="00A16A6D"/>
    <w:rsid w:val="00A23154"/>
    <w:rsid w:val="00A5725E"/>
    <w:rsid w:val="00A907AA"/>
    <w:rsid w:val="00A946D6"/>
    <w:rsid w:val="00B05482"/>
    <w:rsid w:val="00B45B8A"/>
    <w:rsid w:val="00BB1B0D"/>
    <w:rsid w:val="00BC484C"/>
    <w:rsid w:val="00C22956"/>
    <w:rsid w:val="00CF647D"/>
    <w:rsid w:val="00D10248"/>
    <w:rsid w:val="00D72023"/>
    <w:rsid w:val="00D73E91"/>
    <w:rsid w:val="00E40DD1"/>
    <w:rsid w:val="00E43B7A"/>
    <w:rsid w:val="00E50631"/>
    <w:rsid w:val="00F00D3D"/>
    <w:rsid w:val="00F16537"/>
    <w:rsid w:val="00F234A9"/>
    <w:rsid w:val="00FA1473"/>
    <w:rsid w:val="00FB3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uiPriority="1" w:qFormat="1"/>
    <w:lsdException w:name="heading 4" w:uiPriority="2" w:qFormat="1"/>
    <w:lsdException w:name="caption" w:semiHidden="1" w:unhideWhenUsed="1" w:qFormat="1"/>
    <w:lsdException w:name="TOC Heading" w:semiHidden="1" w:unhideWhenUsed="1" w:qFormat="1"/>
  </w:latentStyles>
  <w:style w:type="paragraph" w:default="1" w:styleId="Normal">
    <w:name w:val="Normal"/>
    <w:rsid w:val="000E1BDA"/>
    <w:rPr>
      <w:sz w:val="24"/>
      <w:szCs w:val="24"/>
    </w:rPr>
  </w:style>
  <w:style w:type="paragraph" w:styleId="Heading1">
    <w:name w:val="heading 1"/>
    <w:basedOn w:val="Normal"/>
    <w:next w:val="Heading2"/>
    <w:qFormat/>
    <w:rsid w:val="00582ABD"/>
    <w:pPr>
      <w:keepNext/>
      <w:keepLines/>
      <w:spacing w:after="240"/>
      <w:ind w:left="720" w:hanging="720"/>
      <w:outlineLvl w:val="0"/>
    </w:pPr>
    <w:rPr>
      <w:rFonts w:cs="Arial"/>
      <w:bCs/>
    </w:rPr>
  </w:style>
  <w:style w:type="paragraph" w:styleId="Heading2">
    <w:name w:val="heading 2"/>
    <w:basedOn w:val="Normal"/>
    <w:qFormat/>
    <w:rsid w:val="00582ABD"/>
    <w:pPr>
      <w:spacing w:after="240"/>
      <w:ind w:left="720" w:hanging="720"/>
      <w:outlineLvl w:val="1"/>
    </w:pPr>
    <w:rPr>
      <w:rFonts w:cs="Arial"/>
      <w:bCs/>
      <w:iCs/>
    </w:rPr>
  </w:style>
  <w:style w:type="paragraph" w:styleId="Heading3">
    <w:name w:val="heading 3"/>
    <w:basedOn w:val="Normal"/>
    <w:uiPriority w:val="1"/>
    <w:qFormat/>
    <w:rsid w:val="00582ABD"/>
    <w:pPr>
      <w:spacing w:after="240"/>
      <w:ind w:left="720" w:hanging="720"/>
      <w:outlineLvl w:val="2"/>
    </w:pPr>
    <w:rPr>
      <w:rFonts w:cs="Arial"/>
      <w:bCs/>
      <w:szCs w:val="26"/>
    </w:rPr>
  </w:style>
  <w:style w:type="paragraph" w:styleId="Heading4">
    <w:name w:val="heading 4"/>
    <w:basedOn w:val="Normal"/>
    <w:uiPriority w:val="2"/>
    <w:qFormat/>
    <w:rsid w:val="00582ABD"/>
    <w:pPr>
      <w:spacing w:after="240"/>
      <w:ind w:left="720" w:hanging="720"/>
      <w:outlineLvl w:val="3"/>
    </w:pPr>
    <w:rPr>
      <w:bCs/>
    </w:rPr>
  </w:style>
  <w:style w:type="paragraph" w:styleId="Heading5">
    <w:name w:val="heading 5"/>
    <w:basedOn w:val="Normal"/>
    <w:rsid w:val="00582ABD"/>
    <w:pPr>
      <w:spacing w:after="240"/>
      <w:ind w:left="720" w:hanging="720"/>
      <w:outlineLvl w:val="4"/>
    </w:pPr>
    <w:rPr>
      <w:bCs/>
      <w:iCs/>
    </w:rPr>
  </w:style>
  <w:style w:type="paragraph" w:styleId="Heading6">
    <w:name w:val="heading 6"/>
    <w:basedOn w:val="Normal"/>
    <w:rsid w:val="00582ABD"/>
    <w:pPr>
      <w:spacing w:after="240"/>
      <w:ind w:left="720" w:hanging="720"/>
      <w:outlineLvl w:val="5"/>
    </w:pPr>
    <w:rPr>
      <w:bCs/>
    </w:rPr>
  </w:style>
  <w:style w:type="paragraph" w:styleId="Heading7">
    <w:name w:val="heading 7"/>
    <w:basedOn w:val="Normal"/>
    <w:rsid w:val="00582ABD"/>
    <w:pPr>
      <w:spacing w:after="240"/>
      <w:ind w:left="720" w:hanging="720"/>
      <w:outlineLvl w:val="6"/>
    </w:pPr>
  </w:style>
  <w:style w:type="paragraph" w:styleId="Heading8">
    <w:name w:val="heading 8"/>
    <w:basedOn w:val="Normal"/>
    <w:rsid w:val="00582ABD"/>
    <w:pPr>
      <w:spacing w:after="240"/>
      <w:ind w:left="720" w:hanging="720"/>
      <w:outlineLvl w:val="7"/>
    </w:pPr>
    <w:rPr>
      <w:iCs/>
    </w:rPr>
  </w:style>
  <w:style w:type="paragraph" w:styleId="Heading9">
    <w:name w:val="heading 9"/>
    <w:basedOn w:val="Normal"/>
    <w:rsid w:val="00582ABD"/>
    <w:pPr>
      <w:spacing w:after="240"/>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582ABD"/>
    <w:pPr>
      <w:spacing w:after="240"/>
    </w:pPr>
    <w:rPr>
      <w:szCs w:val="20"/>
    </w:rPr>
  </w:style>
  <w:style w:type="character" w:styleId="FootnoteReference">
    <w:name w:val="footnote reference"/>
    <w:rsid w:val="00582ABD"/>
    <w:rPr>
      <w:vertAlign w:val="superscript"/>
    </w:rPr>
  </w:style>
  <w:style w:type="paragraph" w:customStyle="1" w:styleId="BodyDbl">
    <w:name w:val="*Body Dbl&gt;"/>
    <w:aliases w:val="bd&gt;"/>
    <w:basedOn w:val="Normal"/>
    <w:rsid w:val="00582ABD"/>
    <w:pPr>
      <w:spacing w:line="480" w:lineRule="auto"/>
      <w:ind w:firstLine="720"/>
    </w:pPr>
    <w:rPr>
      <w:szCs w:val="20"/>
    </w:rPr>
  </w:style>
  <w:style w:type="paragraph" w:customStyle="1" w:styleId="BodyDbl0">
    <w:name w:val="*Body Dbl"/>
    <w:aliases w:val="bd"/>
    <w:basedOn w:val="Normal"/>
    <w:rsid w:val="00582ABD"/>
    <w:pPr>
      <w:spacing w:line="480" w:lineRule="auto"/>
    </w:pPr>
    <w:rPr>
      <w:szCs w:val="20"/>
    </w:rPr>
  </w:style>
  <w:style w:type="paragraph" w:customStyle="1" w:styleId="BodySingle">
    <w:name w:val="*Body Single&gt;"/>
    <w:aliases w:val="bs&gt;"/>
    <w:basedOn w:val="Normal"/>
    <w:uiPriority w:val="4"/>
    <w:qFormat/>
    <w:rsid w:val="00582ABD"/>
    <w:pPr>
      <w:spacing w:after="240"/>
      <w:ind w:firstLine="720"/>
    </w:pPr>
    <w:rPr>
      <w:szCs w:val="20"/>
    </w:rPr>
  </w:style>
  <w:style w:type="paragraph" w:customStyle="1" w:styleId="BodySingle0">
    <w:name w:val="*Body Single"/>
    <w:aliases w:val="bs"/>
    <w:basedOn w:val="Normal"/>
    <w:uiPriority w:val="3"/>
    <w:qFormat/>
    <w:rsid w:val="00582ABD"/>
    <w:pPr>
      <w:spacing w:after="240"/>
    </w:pPr>
    <w:rPr>
      <w:szCs w:val="20"/>
    </w:rPr>
  </w:style>
  <w:style w:type="paragraph" w:customStyle="1" w:styleId="Bullet3">
    <w:name w:val="*Bullet"/>
    <w:aliases w:val="bt"/>
    <w:basedOn w:val="Normal"/>
    <w:uiPriority w:val="14"/>
    <w:qFormat/>
    <w:rsid w:val="00582ABD"/>
    <w:pPr>
      <w:numPr>
        <w:numId w:val="17"/>
      </w:numPr>
      <w:spacing w:after="240"/>
    </w:pPr>
    <w:rPr>
      <w:szCs w:val="20"/>
    </w:rPr>
  </w:style>
  <w:style w:type="paragraph" w:customStyle="1" w:styleId="Bullet1">
    <w:name w:val="*Bullet1"/>
    <w:aliases w:val="bt1"/>
    <w:basedOn w:val="Normal"/>
    <w:rsid w:val="00582ABD"/>
    <w:pPr>
      <w:numPr>
        <w:numId w:val="18"/>
      </w:numPr>
      <w:tabs>
        <w:tab w:val="clear" w:pos="1440"/>
      </w:tabs>
      <w:spacing w:after="240"/>
    </w:pPr>
    <w:rPr>
      <w:szCs w:val="20"/>
    </w:rPr>
  </w:style>
  <w:style w:type="paragraph" w:customStyle="1" w:styleId="CenteredText">
    <w:name w:val="*Centered Text"/>
    <w:aliases w:val="ct"/>
    <w:basedOn w:val="Normal"/>
    <w:rsid w:val="00582ABD"/>
    <w:pPr>
      <w:spacing w:after="240"/>
      <w:jc w:val="center"/>
    </w:pPr>
    <w:rPr>
      <w:szCs w:val="20"/>
    </w:rPr>
  </w:style>
  <w:style w:type="paragraph" w:customStyle="1" w:styleId="FlushRight">
    <w:name w:val="*Flush Right"/>
    <w:aliases w:val="fr"/>
    <w:basedOn w:val="Normal"/>
    <w:rsid w:val="00582ABD"/>
    <w:pPr>
      <w:spacing w:after="240"/>
      <w:jc w:val="right"/>
    </w:pPr>
    <w:rPr>
      <w:szCs w:val="20"/>
    </w:rPr>
  </w:style>
  <w:style w:type="paragraph" w:customStyle="1" w:styleId="Hanging">
    <w:name w:val="*Hanging"/>
    <w:aliases w:val="hg"/>
    <w:basedOn w:val="Normal"/>
    <w:rsid w:val="00582ABD"/>
    <w:pPr>
      <w:spacing w:after="240"/>
      <w:ind w:left="720" w:hanging="720"/>
    </w:pPr>
    <w:rPr>
      <w:szCs w:val="20"/>
    </w:rPr>
  </w:style>
  <w:style w:type="paragraph" w:customStyle="1" w:styleId="Hanging1">
    <w:name w:val="*Hanging1"/>
    <w:aliases w:val="hg1"/>
    <w:basedOn w:val="Normal"/>
    <w:rsid w:val="00582ABD"/>
    <w:pPr>
      <w:spacing w:after="240"/>
      <w:ind w:left="1440" w:hanging="720"/>
    </w:pPr>
    <w:rPr>
      <w:szCs w:val="20"/>
    </w:rPr>
  </w:style>
  <w:style w:type="paragraph" w:customStyle="1" w:styleId="Indent1">
    <w:name w:val="*Indent1&gt;"/>
    <w:aliases w:val="i1&gt;"/>
    <w:basedOn w:val="Normal"/>
    <w:uiPriority w:val="6"/>
    <w:qFormat/>
    <w:rsid w:val="00582ABD"/>
    <w:pPr>
      <w:spacing w:after="240"/>
      <w:ind w:left="720" w:firstLine="720"/>
    </w:pPr>
    <w:rPr>
      <w:szCs w:val="20"/>
    </w:rPr>
  </w:style>
  <w:style w:type="paragraph" w:customStyle="1" w:styleId="Indent10">
    <w:name w:val="*Indent1"/>
    <w:aliases w:val="i1"/>
    <w:basedOn w:val="Normal"/>
    <w:uiPriority w:val="5"/>
    <w:qFormat/>
    <w:rsid w:val="00582ABD"/>
    <w:pPr>
      <w:spacing w:after="240"/>
      <w:ind w:left="720"/>
    </w:pPr>
    <w:rPr>
      <w:szCs w:val="20"/>
    </w:rPr>
  </w:style>
  <w:style w:type="paragraph" w:customStyle="1" w:styleId="Indent2">
    <w:name w:val="*Indent2&gt;"/>
    <w:aliases w:val="i2&gt;"/>
    <w:basedOn w:val="Normal"/>
    <w:rsid w:val="00582ABD"/>
    <w:pPr>
      <w:spacing w:after="240"/>
      <w:ind w:left="1440" w:firstLine="720"/>
    </w:pPr>
    <w:rPr>
      <w:szCs w:val="20"/>
    </w:rPr>
  </w:style>
  <w:style w:type="paragraph" w:customStyle="1" w:styleId="Indent20">
    <w:name w:val="*Indent2"/>
    <w:aliases w:val="i2"/>
    <w:basedOn w:val="Normal"/>
    <w:uiPriority w:val="7"/>
    <w:qFormat/>
    <w:rsid w:val="00582ABD"/>
    <w:pPr>
      <w:spacing w:after="240"/>
      <w:ind w:left="1440"/>
    </w:pPr>
    <w:rPr>
      <w:szCs w:val="20"/>
    </w:rPr>
  </w:style>
  <w:style w:type="paragraph" w:customStyle="1" w:styleId="Quote1">
    <w:name w:val="*Quote1"/>
    <w:aliases w:val="q1"/>
    <w:basedOn w:val="Normal"/>
    <w:uiPriority w:val="13"/>
    <w:qFormat/>
    <w:rsid w:val="00582ABD"/>
    <w:pPr>
      <w:spacing w:after="240"/>
      <w:ind w:left="720" w:right="720"/>
    </w:pPr>
    <w:rPr>
      <w:szCs w:val="20"/>
    </w:rPr>
  </w:style>
  <w:style w:type="paragraph" w:customStyle="1" w:styleId="Quote10">
    <w:name w:val="*Quote1&gt;"/>
    <w:aliases w:val="q1&gt;"/>
    <w:basedOn w:val="Normal"/>
    <w:rsid w:val="00582ABD"/>
    <w:pPr>
      <w:spacing w:after="240"/>
      <w:ind w:left="720" w:right="720" w:firstLine="720"/>
    </w:pPr>
    <w:rPr>
      <w:szCs w:val="20"/>
    </w:rPr>
  </w:style>
  <w:style w:type="paragraph" w:customStyle="1" w:styleId="Quote2">
    <w:name w:val="*Quote2"/>
    <w:aliases w:val="q2"/>
    <w:basedOn w:val="Normal"/>
    <w:rsid w:val="00582ABD"/>
    <w:pPr>
      <w:spacing w:after="240"/>
      <w:ind w:left="1440" w:right="1440"/>
    </w:pPr>
    <w:rPr>
      <w:szCs w:val="20"/>
    </w:rPr>
  </w:style>
  <w:style w:type="paragraph" w:customStyle="1" w:styleId="Quote20">
    <w:name w:val="*Quote2&gt;"/>
    <w:aliases w:val="q2&gt;"/>
    <w:basedOn w:val="Normal"/>
    <w:rsid w:val="00582ABD"/>
    <w:pPr>
      <w:spacing w:after="240"/>
      <w:ind w:left="1440" w:right="1440" w:firstLine="720"/>
    </w:pPr>
    <w:rPr>
      <w:szCs w:val="20"/>
    </w:rPr>
  </w:style>
  <w:style w:type="paragraph" w:customStyle="1" w:styleId="SigBlock">
    <w:name w:val="*Sig Block"/>
    <w:aliases w:val="sg"/>
    <w:basedOn w:val="Normal"/>
    <w:rsid w:val="00582ABD"/>
    <w:pPr>
      <w:keepNext/>
      <w:keepLines/>
      <w:tabs>
        <w:tab w:val="right" w:pos="9360"/>
      </w:tabs>
      <w:spacing w:after="240"/>
      <w:ind w:left="4320"/>
    </w:pPr>
    <w:rPr>
      <w:szCs w:val="20"/>
    </w:rPr>
  </w:style>
  <w:style w:type="paragraph" w:customStyle="1" w:styleId="Subtitle">
    <w:name w:val="*Subtitle"/>
    <w:aliases w:val="sub"/>
    <w:basedOn w:val="Normal"/>
    <w:next w:val="BodySingle"/>
    <w:rsid w:val="00582ABD"/>
    <w:pPr>
      <w:spacing w:after="240"/>
      <w:jc w:val="center"/>
    </w:pPr>
  </w:style>
  <w:style w:type="paragraph" w:customStyle="1" w:styleId="TitleCenterB">
    <w:name w:val="*Title Center B"/>
    <w:aliases w:val="tcb"/>
    <w:basedOn w:val="Normal"/>
    <w:next w:val="BodySingle"/>
    <w:link w:val="TitleCenterBChar"/>
    <w:uiPriority w:val="9"/>
    <w:qFormat/>
    <w:rsid w:val="00582ABD"/>
    <w:pPr>
      <w:keepNext/>
      <w:keepLines/>
      <w:spacing w:after="240"/>
      <w:jc w:val="center"/>
    </w:pPr>
    <w:rPr>
      <w:b/>
      <w:szCs w:val="20"/>
    </w:rPr>
  </w:style>
  <w:style w:type="paragraph" w:customStyle="1" w:styleId="Address">
    <w:name w:val="*Address"/>
    <w:aliases w:val="add"/>
    <w:basedOn w:val="Normal"/>
    <w:rsid w:val="00582ABD"/>
    <w:pPr>
      <w:spacing w:after="240"/>
      <w:contextualSpacing/>
    </w:pPr>
  </w:style>
  <w:style w:type="paragraph" w:customStyle="1" w:styleId="BodyDbl1">
    <w:name w:val="*Body Dbl&gt;&gt;"/>
    <w:aliases w:val="bd&gt;&gt;"/>
    <w:basedOn w:val="Normal"/>
    <w:rsid w:val="00582ABD"/>
    <w:pPr>
      <w:spacing w:line="480" w:lineRule="auto"/>
      <w:ind w:firstLine="1440"/>
    </w:pPr>
  </w:style>
  <w:style w:type="paragraph" w:customStyle="1" w:styleId="TitleCenterU">
    <w:name w:val="*Title Center U"/>
    <w:aliases w:val="tcu"/>
    <w:basedOn w:val="Normal"/>
    <w:next w:val="BodySingle"/>
    <w:rsid w:val="00582ABD"/>
    <w:pPr>
      <w:keepNext/>
      <w:keepLines/>
      <w:spacing w:after="240"/>
      <w:jc w:val="center"/>
    </w:pPr>
    <w:rPr>
      <w:szCs w:val="20"/>
      <w:u w:val="single"/>
    </w:rPr>
  </w:style>
  <w:style w:type="paragraph" w:customStyle="1" w:styleId="TitleCenter">
    <w:name w:val="*Title Center"/>
    <w:aliases w:val="tc"/>
    <w:basedOn w:val="Normal"/>
    <w:next w:val="BodySingle"/>
    <w:rsid w:val="00582ABD"/>
    <w:pPr>
      <w:keepNext/>
      <w:keepLines/>
      <w:spacing w:after="240"/>
      <w:jc w:val="center"/>
    </w:pPr>
    <w:rPr>
      <w:szCs w:val="20"/>
    </w:rPr>
  </w:style>
  <w:style w:type="paragraph" w:customStyle="1" w:styleId="BodySingle1">
    <w:name w:val="*Body Single&gt;&gt;"/>
    <w:aliases w:val="bs&gt;&gt;"/>
    <w:basedOn w:val="Normal"/>
    <w:rsid w:val="00582ABD"/>
    <w:pPr>
      <w:spacing w:after="240"/>
      <w:ind w:firstLine="1440"/>
    </w:pPr>
  </w:style>
  <w:style w:type="paragraph" w:customStyle="1" w:styleId="Bullet">
    <w:name w:val="*Bullet&gt;"/>
    <w:aliases w:val="bt&gt;"/>
    <w:basedOn w:val="Normal"/>
    <w:rsid w:val="00582ABD"/>
    <w:pPr>
      <w:numPr>
        <w:numId w:val="4"/>
      </w:numPr>
      <w:tabs>
        <w:tab w:val="clear" w:pos="720"/>
      </w:tabs>
      <w:spacing w:after="240"/>
    </w:pPr>
  </w:style>
  <w:style w:type="paragraph" w:customStyle="1" w:styleId="TitleLeftBU">
    <w:name w:val="*Title Left BU"/>
    <w:aliases w:val="tlbu"/>
    <w:basedOn w:val="Normal"/>
    <w:next w:val="BodySingle0"/>
    <w:uiPriority w:val="12"/>
    <w:qFormat/>
    <w:rsid w:val="00582ABD"/>
    <w:pPr>
      <w:keepNext/>
      <w:keepLines/>
      <w:spacing w:after="240"/>
    </w:pPr>
    <w:rPr>
      <w:b/>
      <w:szCs w:val="20"/>
      <w:u w:val="single"/>
    </w:rPr>
  </w:style>
  <w:style w:type="paragraph" w:customStyle="1" w:styleId="TitleLeftU">
    <w:name w:val="*Title Left U"/>
    <w:aliases w:val="tlu"/>
    <w:basedOn w:val="Normal"/>
    <w:next w:val="BodySingle"/>
    <w:rsid w:val="00582ABD"/>
    <w:pPr>
      <w:keepNext/>
      <w:keepLines/>
      <w:spacing w:after="240"/>
    </w:pPr>
    <w:rPr>
      <w:szCs w:val="20"/>
      <w:u w:val="single"/>
    </w:rPr>
  </w:style>
  <w:style w:type="paragraph" w:customStyle="1" w:styleId="TitleLeft">
    <w:name w:val="*Title Left"/>
    <w:aliases w:val="tl"/>
    <w:basedOn w:val="Normal"/>
    <w:next w:val="BodySingle"/>
    <w:rsid w:val="00582ABD"/>
    <w:pPr>
      <w:keepNext/>
      <w:keepLines/>
      <w:spacing w:after="240"/>
    </w:pPr>
    <w:rPr>
      <w:szCs w:val="20"/>
    </w:rPr>
  </w:style>
  <w:style w:type="numbering" w:styleId="111111">
    <w:name w:val="Outline List 2"/>
    <w:basedOn w:val="NoList"/>
    <w:rsid w:val="00582ABD"/>
    <w:pPr>
      <w:numPr>
        <w:numId w:val="1"/>
      </w:numPr>
    </w:pPr>
  </w:style>
  <w:style w:type="numbering" w:styleId="1ai">
    <w:name w:val="Outline List 1"/>
    <w:basedOn w:val="NoList"/>
    <w:rsid w:val="00582ABD"/>
    <w:pPr>
      <w:numPr>
        <w:numId w:val="2"/>
      </w:numPr>
    </w:pPr>
  </w:style>
  <w:style w:type="numbering" w:styleId="ArticleSection">
    <w:name w:val="Outline List 3"/>
    <w:basedOn w:val="NoList"/>
    <w:rsid w:val="00582ABD"/>
    <w:pPr>
      <w:numPr>
        <w:numId w:val="3"/>
      </w:numPr>
    </w:pPr>
  </w:style>
  <w:style w:type="paragraph" w:styleId="BlockText">
    <w:name w:val="Block Text"/>
    <w:basedOn w:val="Normal"/>
    <w:rsid w:val="00582ABD"/>
    <w:pPr>
      <w:spacing w:after="120"/>
      <w:ind w:left="1440" w:right="1440"/>
      <w:jc w:val="both"/>
    </w:pPr>
    <w:rPr>
      <w:szCs w:val="20"/>
    </w:rPr>
  </w:style>
  <w:style w:type="paragraph" w:styleId="BodyText">
    <w:name w:val="Body Text"/>
    <w:basedOn w:val="Normal"/>
    <w:rsid w:val="00582ABD"/>
    <w:pPr>
      <w:spacing w:after="120"/>
      <w:jc w:val="both"/>
    </w:pPr>
    <w:rPr>
      <w:szCs w:val="20"/>
    </w:rPr>
  </w:style>
  <w:style w:type="paragraph" w:styleId="BodyText2">
    <w:name w:val="Body Text 2"/>
    <w:basedOn w:val="Normal"/>
    <w:rsid w:val="00582ABD"/>
    <w:pPr>
      <w:spacing w:after="120" w:line="480" w:lineRule="auto"/>
      <w:jc w:val="both"/>
    </w:pPr>
    <w:rPr>
      <w:szCs w:val="20"/>
    </w:rPr>
  </w:style>
  <w:style w:type="paragraph" w:styleId="BodyText3">
    <w:name w:val="Body Text 3"/>
    <w:basedOn w:val="Normal"/>
    <w:rsid w:val="00582ABD"/>
    <w:pPr>
      <w:spacing w:after="120"/>
      <w:jc w:val="both"/>
    </w:pPr>
    <w:rPr>
      <w:sz w:val="16"/>
      <w:szCs w:val="16"/>
    </w:rPr>
  </w:style>
  <w:style w:type="paragraph" w:styleId="BodyTextFirstIndent">
    <w:name w:val="Body Text First Indent"/>
    <w:basedOn w:val="BodyText"/>
    <w:rsid w:val="00582ABD"/>
    <w:pPr>
      <w:ind w:firstLine="210"/>
    </w:pPr>
  </w:style>
  <w:style w:type="paragraph" w:styleId="BodyTextIndent">
    <w:name w:val="Body Text Indent"/>
    <w:basedOn w:val="Normal"/>
    <w:rsid w:val="00582ABD"/>
    <w:pPr>
      <w:spacing w:after="120"/>
      <w:ind w:left="360"/>
      <w:jc w:val="both"/>
    </w:pPr>
    <w:rPr>
      <w:szCs w:val="20"/>
    </w:rPr>
  </w:style>
  <w:style w:type="paragraph" w:styleId="BodyTextFirstIndent2">
    <w:name w:val="Body Text First Indent 2"/>
    <w:basedOn w:val="BodyTextIndent"/>
    <w:rsid w:val="00582ABD"/>
    <w:pPr>
      <w:ind w:firstLine="210"/>
    </w:pPr>
  </w:style>
  <w:style w:type="paragraph" w:styleId="BodyTextIndent2">
    <w:name w:val="Body Text Indent 2"/>
    <w:basedOn w:val="Normal"/>
    <w:rsid w:val="00582ABD"/>
    <w:pPr>
      <w:spacing w:after="120" w:line="480" w:lineRule="auto"/>
      <w:ind w:left="360"/>
      <w:jc w:val="both"/>
    </w:pPr>
    <w:rPr>
      <w:szCs w:val="20"/>
    </w:rPr>
  </w:style>
  <w:style w:type="paragraph" w:styleId="BodyTextIndent3">
    <w:name w:val="Body Text Indent 3"/>
    <w:basedOn w:val="Normal"/>
    <w:rsid w:val="00582ABD"/>
    <w:pPr>
      <w:spacing w:after="120"/>
      <w:ind w:left="360"/>
      <w:jc w:val="both"/>
    </w:pPr>
    <w:rPr>
      <w:sz w:val="16"/>
      <w:szCs w:val="16"/>
    </w:rPr>
  </w:style>
  <w:style w:type="paragraph" w:styleId="Closing">
    <w:name w:val="Closing"/>
    <w:basedOn w:val="Normal"/>
    <w:rsid w:val="00582ABD"/>
    <w:pPr>
      <w:ind w:left="4320"/>
      <w:jc w:val="both"/>
    </w:pPr>
    <w:rPr>
      <w:szCs w:val="20"/>
    </w:rPr>
  </w:style>
  <w:style w:type="paragraph" w:styleId="Date">
    <w:name w:val="Date"/>
    <w:basedOn w:val="Normal"/>
    <w:next w:val="Normal"/>
    <w:rsid w:val="00582ABD"/>
    <w:pPr>
      <w:jc w:val="both"/>
    </w:pPr>
    <w:rPr>
      <w:szCs w:val="20"/>
    </w:rPr>
  </w:style>
  <w:style w:type="paragraph" w:styleId="E-mailSignature">
    <w:name w:val="E-mail Signature"/>
    <w:basedOn w:val="Normal"/>
    <w:rsid w:val="00582ABD"/>
    <w:pPr>
      <w:jc w:val="both"/>
    </w:pPr>
    <w:rPr>
      <w:szCs w:val="20"/>
    </w:rPr>
  </w:style>
  <w:style w:type="paragraph" w:styleId="Header">
    <w:name w:val="header"/>
    <w:basedOn w:val="Normal"/>
    <w:rsid w:val="00582ABD"/>
    <w:pPr>
      <w:tabs>
        <w:tab w:val="center" w:pos="4680"/>
        <w:tab w:val="right" w:pos="9360"/>
      </w:tabs>
    </w:pPr>
  </w:style>
  <w:style w:type="character" w:styleId="EndnoteReference">
    <w:name w:val="endnote reference"/>
    <w:rsid w:val="00582ABD"/>
    <w:rPr>
      <w:vertAlign w:val="superscript"/>
    </w:rPr>
  </w:style>
  <w:style w:type="paragraph" w:styleId="EndnoteText">
    <w:name w:val="endnote text"/>
    <w:basedOn w:val="Normal"/>
    <w:rsid w:val="00582ABD"/>
    <w:rPr>
      <w:szCs w:val="20"/>
    </w:rPr>
  </w:style>
  <w:style w:type="paragraph" w:styleId="EnvelopeAddress">
    <w:name w:val="envelope address"/>
    <w:basedOn w:val="Normal"/>
    <w:rsid w:val="00582ABD"/>
    <w:pPr>
      <w:framePr w:w="7920" w:h="1980" w:hRule="exact" w:hSpace="180" w:wrap="auto" w:hAnchor="page" w:xAlign="center" w:yAlign="bottom"/>
      <w:ind w:left="2880"/>
    </w:pPr>
  </w:style>
  <w:style w:type="paragraph" w:styleId="EnvelopeReturn">
    <w:name w:val="envelope return"/>
    <w:basedOn w:val="Normal"/>
    <w:rsid w:val="00582ABD"/>
    <w:rPr>
      <w:szCs w:val="20"/>
    </w:rPr>
  </w:style>
  <w:style w:type="paragraph" w:styleId="Footer">
    <w:name w:val="footer"/>
    <w:basedOn w:val="Normal"/>
    <w:rsid w:val="00582ABD"/>
    <w:pPr>
      <w:tabs>
        <w:tab w:val="center" w:pos="4680"/>
        <w:tab w:val="right" w:pos="9360"/>
      </w:tabs>
    </w:pPr>
    <w:rPr>
      <w:szCs w:val="20"/>
    </w:rPr>
  </w:style>
  <w:style w:type="paragraph" w:customStyle="1" w:styleId="Bullet0">
    <w:name w:val="*Bullet&gt;&gt;"/>
    <w:aliases w:val="bt&gt;&gt;"/>
    <w:basedOn w:val="Normal"/>
    <w:rsid w:val="00582ABD"/>
    <w:pPr>
      <w:numPr>
        <w:numId w:val="5"/>
      </w:numPr>
      <w:tabs>
        <w:tab w:val="clear" w:pos="1440"/>
      </w:tabs>
      <w:spacing w:after="240"/>
    </w:pPr>
  </w:style>
  <w:style w:type="paragraph" w:customStyle="1" w:styleId="Bullet2">
    <w:name w:val="*Bullet2"/>
    <w:aliases w:val="bt2"/>
    <w:basedOn w:val="Normal"/>
    <w:rsid w:val="00582ABD"/>
    <w:pPr>
      <w:numPr>
        <w:numId w:val="6"/>
      </w:numPr>
      <w:tabs>
        <w:tab w:val="clear" w:pos="720"/>
      </w:tabs>
      <w:spacing w:after="240"/>
    </w:pPr>
  </w:style>
  <w:style w:type="character" w:styleId="HTMLAcronym">
    <w:name w:val="HTML Acronym"/>
    <w:basedOn w:val="DefaultParagraphFont"/>
    <w:rsid w:val="00582ABD"/>
  </w:style>
  <w:style w:type="paragraph" w:styleId="HTMLAddress">
    <w:name w:val="HTML Address"/>
    <w:basedOn w:val="Normal"/>
    <w:rsid w:val="00582ABD"/>
    <w:pPr>
      <w:jc w:val="both"/>
    </w:pPr>
    <w:rPr>
      <w:i/>
      <w:iCs/>
      <w:szCs w:val="20"/>
    </w:rPr>
  </w:style>
  <w:style w:type="character" w:styleId="HTMLCite">
    <w:name w:val="HTML Cite"/>
    <w:rsid w:val="00582ABD"/>
    <w:rPr>
      <w:i/>
      <w:iCs/>
    </w:rPr>
  </w:style>
  <w:style w:type="character" w:styleId="HTMLCode">
    <w:name w:val="HTML Code"/>
    <w:rsid w:val="00582ABD"/>
    <w:rPr>
      <w:rFonts w:ascii="Courier New" w:hAnsi="Courier New" w:cs="Courier New"/>
      <w:sz w:val="20"/>
      <w:szCs w:val="20"/>
    </w:rPr>
  </w:style>
  <w:style w:type="character" w:styleId="HTMLDefinition">
    <w:name w:val="HTML Definition"/>
    <w:rsid w:val="00582ABD"/>
    <w:rPr>
      <w:i/>
      <w:iCs/>
    </w:rPr>
  </w:style>
  <w:style w:type="character" w:styleId="HTMLKeyboard">
    <w:name w:val="HTML Keyboard"/>
    <w:rsid w:val="00582ABD"/>
    <w:rPr>
      <w:rFonts w:ascii="Courier New" w:hAnsi="Courier New" w:cs="Courier New"/>
      <w:sz w:val="20"/>
      <w:szCs w:val="20"/>
    </w:rPr>
  </w:style>
  <w:style w:type="paragraph" w:styleId="HTMLPreformatted">
    <w:name w:val="HTML Preformatted"/>
    <w:basedOn w:val="Normal"/>
    <w:rsid w:val="00582ABD"/>
    <w:pPr>
      <w:jc w:val="both"/>
    </w:pPr>
    <w:rPr>
      <w:rFonts w:ascii="Courier New" w:hAnsi="Courier New" w:cs="Courier New"/>
      <w:sz w:val="20"/>
      <w:szCs w:val="20"/>
    </w:rPr>
  </w:style>
  <w:style w:type="character" w:styleId="HTMLSample">
    <w:name w:val="HTML Sample"/>
    <w:rsid w:val="00582ABD"/>
    <w:rPr>
      <w:rFonts w:ascii="Courier New" w:hAnsi="Courier New" w:cs="Courier New"/>
    </w:rPr>
  </w:style>
  <w:style w:type="character" w:styleId="HTMLTypewriter">
    <w:name w:val="HTML Typewriter"/>
    <w:rsid w:val="00582ABD"/>
    <w:rPr>
      <w:rFonts w:ascii="Courier New" w:hAnsi="Courier New" w:cs="Courier New"/>
      <w:sz w:val="20"/>
      <w:szCs w:val="20"/>
    </w:rPr>
  </w:style>
  <w:style w:type="character" w:styleId="HTMLVariable">
    <w:name w:val="HTML Variable"/>
    <w:rsid w:val="00582ABD"/>
    <w:rPr>
      <w:i/>
      <w:iCs/>
    </w:rPr>
  </w:style>
  <w:style w:type="character" w:styleId="Hyperlink">
    <w:name w:val="Hyperlink"/>
    <w:rsid w:val="00582ABD"/>
    <w:rPr>
      <w:color w:val="0000FF"/>
      <w:u w:val="single"/>
    </w:rPr>
  </w:style>
  <w:style w:type="character" w:styleId="LineNumber">
    <w:name w:val="line number"/>
    <w:basedOn w:val="DefaultParagraphFont"/>
    <w:rsid w:val="00582ABD"/>
  </w:style>
  <w:style w:type="paragraph" w:styleId="List">
    <w:name w:val="List"/>
    <w:basedOn w:val="Normal"/>
    <w:rsid w:val="00582ABD"/>
    <w:pPr>
      <w:ind w:left="360" w:hanging="360"/>
      <w:jc w:val="both"/>
    </w:pPr>
    <w:rPr>
      <w:szCs w:val="20"/>
    </w:rPr>
  </w:style>
  <w:style w:type="paragraph" w:styleId="List2">
    <w:name w:val="List 2"/>
    <w:basedOn w:val="Normal"/>
    <w:rsid w:val="00582ABD"/>
    <w:pPr>
      <w:ind w:left="720" w:hanging="360"/>
      <w:jc w:val="both"/>
    </w:pPr>
    <w:rPr>
      <w:szCs w:val="20"/>
    </w:rPr>
  </w:style>
  <w:style w:type="paragraph" w:styleId="List3">
    <w:name w:val="List 3"/>
    <w:basedOn w:val="Normal"/>
    <w:rsid w:val="00582ABD"/>
    <w:pPr>
      <w:ind w:left="1080" w:hanging="360"/>
      <w:jc w:val="both"/>
    </w:pPr>
    <w:rPr>
      <w:szCs w:val="20"/>
    </w:rPr>
  </w:style>
  <w:style w:type="paragraph" w:styleId="List4">
    <w:name w:val="List 4"/>
    <w:basedOn w:val="Normal"/>
    <w:rsid w:val="00582ABD"/>
    <w:pPr>
      <w:ind w:left="1440" w:hanging="360"/>
      <w:jc w:val="both"/>
    </w:pPr>
    <w:rPr>
      <w:szCs w:val="20"/>
    </w:rPr>
  </w:style>
  <w:style w:type="paragraph" w:styleId="List5">
    <w:name w:val="List 5"/>
    <w:basedOn w:val="Normal"/>
    <w:rsid w:val="00582ABD"/>
    <w:pPr>
      <w:ind w:left="1800" w:hanging="360"/>
      <w:jc w:val="both"/>
    </w:pPr>
    <w:rPr>
      <w:szCs w:val="20"/>
    </w:rPr>
  </w:style>
  <w:style w:type="paragraph" w:styleId="ListBullet">
    <w:name w:val="List Bullet"/>
    <w:basedOn w:val="Normal"/>
    <w:autoRedefine/>
    <w:rsid w:val="00582ABD"/>
    <w:pPr>
      <w:numPr>
        <w:numId w:val="19"/>
      </w:numPr>
      <w:ind w:left="0" w:firstLine="0"/>
      <w:jc w:val="both"/>
    </w:pPr>
    <w:rPr>
      <w:szCs w:val="20"/>
    </w:rPr>
  </w:style>
  <w:style w:type="paragraph" w:styleId="ListBullet2">
    <w:name w:val="List Bullet 2"/>
    <w:basedOn w:val="Normal"/>
    <w:autoRedefine/>
    <w:rsid w:val="00582ABD"/>
    <w:pPr>
      <w:numPr>
        <w:numId w:val="20"/>
      </w:numPr>
      <w:tabs>
        <w:tab w:val="clear" w:pos="720"/>
        <w:tab w:val="num" w:pos="360"/>
      </w:tabs>
      <w:ind w:left="0" w:firstLine="0"/>
      <w:jc w:val="both"/>
    </w:pPr>
    <w:rPr>
      <w:szCs w:val="20"/>
    </w:rPr>
  </w:style>
  <w:style w:type="paragraph" w:styleId="ListBullet3">
    <w:name w:val="List Bullet 3"/>
    <w:basedOn w:val="Normal"/>
    <w:autoRedefine/>
    <w:rsid w:val="00582ABD"/>
    <w:pPr>
      <w:numPr>
        <w:numId w:val="21"/>
      </w:numPr>
      <w:tabs>
        <w:tab w:val="clear" w:pos="1080"/>
        <w:tab w:val="num" w:pos="360"/>
      </w:tabs>
      <w:ind w:left="0" w:firstLine="0"/>
      <w:jc w:val="both"/>
    </w:pPr>
    <w:rPr>
      <w:szCs w:val="20"/>
    </w:rPr>
  </w:style>
  <w:style w:type="paragraph" w:styleId="ListBullet4">
    <w:name w:val="List Bullet 4"/>
    <w:basedOn w:val="Normal"/>
    <w:autoRedefine/>
    <w:rsid w:val="00582ABD"/>
    <w:pPr>
      <w:numPr>
        <w:numId w:val="22"/>
      </w:numPr>
      <w:tabs>
        <w:tab w:val="clear" w:pos="1440"/>
        <w:tab w:val="num" w:pos="360"/>
      </w:tabs>
      <w:ind w:left="0" w:firstLine="0"/>
      <w:jc w:val="both"/>
    </w:pPr>
    <w:rPr>
      <w:szCs w:val="20"/>
    </w:rPr>
  </w:style>
  <w:style w:type="paragraph" w:styleId="ListBullet5">
    <w:name w:val="List Bullet 5"/>
    <w:basedOn w:val="Normal"/>
    <w:autoRedefine/>
    <w:rsid w:val="00582ABD"/>
    <w:pPr>
      <w:numPr>
        <w:numId w:val="23"/>
      </w:numPr>
      <w:tabs>
        <w:tab w:val="clear" w:pos="1800"/>
        <w:tab w:val="num" w:pos="360"/>
      </w:tabs>
      <w:ind w:left="0" w:firstLine="0"/>
      <w:jc w:val="both"/>
    </w:pPr>
    <w:rPr>
      <w:szCs w:val="20"/>
    </w:rPr>
  </w:style>
  <w:style w:type="paragraph" w:styleId="ListContinue">
    <w:name w:val="List Continue"/>
    <w:basedOn w:val="Normal"/>
    <w:rsid w:val="00582ABD"/>
    <w:pPr>
      <w:spacing w:after="120"/>
      <w:ind w:left="360"/>
      <w:jc w:val="both"/>
    </w:pPr>
    <w:rPr>
      <w:szCs w:val="20"/>
    </w:rPr>
  </w:style>
  <w:style w:type="paragraph" w:styleId="ListContinue2">
    <w:name w:val="List Continue 2"/>
    <w:basedOn w:val="Normal"/>
    <w:rsid w:val="00582ABD"/>
    <w:pPr>
      <w:spacing w:after="120"/>
      <w:ind w:left="720"/>
      <w:jc w:val="both"/>
    </w:pPr>
    <w:rPr>
      <w:szCs w:val="20"/>
    </w:rPr>
  </w:style>
  <w:style w:type="paragraph" w:styleId="ListContinue3">
    <w:name w:val="List Continue 3"/>
    <w:basedOn w:val="Normal"/>
    <w:rsid w:val="00582ABD"/>
    <w:pPr>
      <w:spacing w:after="120"/>
      <w:ind w:left="1080"/>
      <w:jc w:val="both"/>
    </w:pPr>
    <w:rPr>
      <w:szCs w:val="20"/>
    </w:rPr>
  </w:style>
  <w:style w:type="paragraph" w:styleId="ListContinue4">
    <w:name w:val="List Continue 4"/>
    <w:basedOn w:val="Normal"/>
    <w:rsid w:val="00582ABD"/>
    <w:pPr>
      <w:spacing w:after="120"/>
      <w:ind w:left="1440"/>
      <w:jc w:val="both"/>
    </w:pPr>
    <w:rPr>
      <w:szCs w:val="20"/>
    </w:rPr>
  </w:style>
  <w:style w:type="paragraph" w:styleId="ListContinue5">
    <w:name w:val="List Continue 5"/>
    <w:basedOn w:val="Normal"/>
    <w:rsid w:val="00582ABD"/>
    <w:pPr>
      <w:spacing w:after="120"/>
      <w:ind w:left="1800"/>
      <w:jc w:val="both"/>
    </w:pPr>
    <w:rPr>
      <w:szCs w:val="20"/>
    </w:rPr>
  </w:style>
  <w:style w:type="paragraph" w:styleId="ListNumber">
    <w:name w:val="List Number"/>
    <w:basedOn w:val="Normal"/>
    <w:rsid w:val="00582ABD"/>
    <w:pPr>
      <w:numPr>
        <w:numId w:val="24"/>
      </w:numPr>
      <w:ind w:left="0" w:firstLine="0"/>
      <w:jc w:val="both"/>
    </w:pPr>
    <w:rPr>
      <w:szCs w:val="20"/>
    </w:rPr>
  </w:style>
  <w:style w:type="paragraph" w:styleId="ListNumber2">
    <w:name w:val="List Number 2"/>
    <w:basedOn w:val="Normal"/>
    <w:rsid w:val="00582ABD"/>
    <w:pPr>
      <w:numPr>
        <w:numId w:val="25"/>
      </w:numPr>
      <w:tabs>
        <w:tab w:val="clear" w:pos="720"/>
        <w:tab w:val="num" w:pos="360"/>
      </w:tabs>
      <w:ind w:left="0" w:firstLine="0"/>
      <w:jc w:val="both"/>
    </w:pPr>
    <w:rPr>
      <w:szCs w:val="20"/>
    </w:rPr>
  </w:style>
  <w:style w:type="paragraph" w:styleId="ListNumber3">
    <w:name w:val="List Number 3"/>
    <w:basedOn w:val="Normal"/>
    <w:rsid w:val="00582ABD"/>
    <w:pPr>
      <w:numPr>
        <w:numId w:val="26"/>
      </w:numPr>
      <w:tabs>
        <w:tab w:val="clear" w:pos="1080"/>
        <w:tab w:val="num" w:pos="360"/>
      </w:tabs>
      <w:ind w:left="0" w:firstLine="0"/>
      <w:jc w:val="both"/>
    </w:pPr>
    <w:rPr>
      <w:szCs w:val="20"/>
    </w:rPr>
  </w:style>
  <w:style w:type="paragraph" w:styleId="ListNumber4">
    <w:name w:val="List Number 4"/>
    <w:basedOn w:val="Normal"/>
    <w:rsid w:val="00582ABD"/>
    <w:pPr>
      <w:numPr>
        <w:numId w:val="27"/>
      </w:numPr>
      <w:tabs>
        <w:tab w:val="clear" w:pos="1440"/>
        <w:tab w:val="num" w:pos="360"/>
      </w:tabs>
      <w:ind w:left="0" w:firstLine="0"/>
      <w:jc w:val="both"/>
    </w:pPr>
    <w:rPr>
      <w:szCs w:val="20"/>
    </w:rPr>
  </w:style>
  <w:style w:type="paragraph" w:styleId="ListNumber5">
    <w:name w:val="List Number 5"/>
    <w:basedOn w:val="Normal"/>
    <w:rsid w:val="00582ABD"/>
    <w:pPr>
      <w:numPr>
        <w:numId w:val="28"/>
      </w:numPr>
      <w:tabs>
        <w:tab w:val="clear" w:pos="1800"/>
        <w:tab w:val="num" w:pos="360"/>
      </w:tabs>
      <w:ind w:left="0" w:firstLine="0"/>
      <w:jc w:val="both"/>
    </w:pPr>
    <w:rPr>
      <w:szCs w:val="20"/>
    </w:rPr>
  </w:style>
  <w:style w:type="paragraph" w:styleId="MessageHeader">
    <w:name w:val="Message Header"/>
    <w:basedOn w:val="Normal"/>
    <w:rsid w:val="00582ABD"/>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hAnsi="Arial" w:cs="Arial"/>
    </w:rPr>
  </w:style>
  <w:style w:type="paragraph" w:styleId="NormalWeb">
    <w:name w:val="Normal (Web)"/>
    <w:basedOn w:val="Normal"/>
    <w:rsid w:val="00582ABD"/>
    <w:pPr>
      <w:jc w:val="both"/>
    </w:pPr>
  </w:style>
  <w:style w:type="paragraph" w:styleId="NormalIndent">
    <w:name w:val="Normal Indent"/>
    <w:basedOn w:val="Normal"/>
    <w:rsid w:val="00582ABD"/>
    <w:pPr>
      <w:ind w:left="720"/>
      <w:jc w:val="both"/>
    </w:pPr>
    <w:rPr>
      <w:szCs w:val="20"/>
    </w:rPr>
  </w:style>
  <w:style w:type="paragraph" w:styleId="NoteHeading">
    <w:name w:val="Note Heading"/>
    <w:basedOn w:val="Normal"/>
    <w:next w:val="Normal"/>
    <w:rsid w:val="00582ABD"/>
    <w:pPr>
      <w:jc w:val="both"/>
    </w:pPr>
    <w:rPr>
      <w:szCs w:val="20"/>
    </w:rPr>
  </w:style>
  <w:style w:type="character" w:styleId="PageNumber">
    <w:name w:val="page number"/>
    <w:basedOn w:val="DefaultParagraphFont"/>
    <w:rsid w:val="00582ABD"/>
  </w:style>
  <w:style w:type="paragraph" w:styleId="PlainText">
    <w:name w:val="Plain Text"/>
    <w:basedOn w:val="Normal"/>
    <w:rsid w:val="00582ABD"/>
    <w:pPr>
      <w:jc w:val="both"/>
    </w:pPr>
    <w:rPr>
      <w:rFonts w:ascii="Courier New" w:hAnsi="Courier New" w:cs="Courier New"/>
      <w:sz w:val="20"/>
      <w:szCs w:val="20"/>
    </w:rPr>
  </w:style>
  <w:style w:type="paragraph" w:styleId="Salutation">
    <w:name w:val="Salutation"/>
    <w:basedOn w:val="Normal"/>
    <w:next w:val="Normal"/>
    <w:rsid w:val="00582ABD"/>
    <w:pPr>
      <w:jc w:val="both"/>
    </w:pPr>
    <w:rPr>
      <w:szCs w:val="20"/>
    </w:rPr>
  </w:style>
  <w:style w:type="paragraph" w:styleId="Signature">
    <w:name w:val="Signature"/>
    <w:basedOn w:val="Normal"/>
    <w:rsid w:val="00582ABD"/>
    <w:pPr>
      <w:ind w:left="4320"/>
      <w:jc w:val="both"/>
    </w:pPr>
    <w:rPr>
      <w:szCs w:val="20"/>
    </w:rPr>
  </w:style>
  <w:style w:type="character" w:styleId="Strong">
    <w:name w:val="Strong"/>
    <w:rsid w:val="00582ABD"/>
    <w:rPr>
      <w:b/>
      <w:bCs/>
    </w:rPr>
  </w:style>
  <w:style w:type="paragraph" w:styleId="Subtitle0">
    <w:name w:val="Subtitle"/>
    <w:basedOn w:val="Normal"/>
    <w:rsid w:val="00582ABD"/>
    <w:pPr>
      <w:spacing w:after="60"/>
      <w:jc w:val="center"/>
      <w:outlineLvl w:val="1"/>
    </w:pPr>
    <w:rPr>
      <w:rFonts w:ascii="Arial" w:hAnsi="Arial" w:cs="Arial"/>
    </w:rPr>
  </w:style>
  <w:style w:type="table" w:styleId="Table3Deffects1">
    <w:name w:val="Table 3D effects 1"/>
    <w:basedOn w:val="TableNormal"/>
    <w:rsid w:val="00582AB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82AB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82AB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82AB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82AB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82AB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82AB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82AB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82AB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82AB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82AB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82AB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82AB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82AB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82AB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82AB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82AB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8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82AB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82AB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82AB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82AB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82AB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82AB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82AB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82AB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82AB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82AB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82AB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82AB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82AB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82AB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82AB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82AB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82AB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82AB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82AB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82AB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82AB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82AB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8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82AB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82AB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82AB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582ABD"/>
    <w:pPr>
      <w:spacing w:before="240" w:after="60"/>
      <w:jc w:val="center"/>
      <w:outlineLvl w:val="0"/>
    </w:pPr>
    <w:rPr>
      <w:rFonts w:ascii="Arial" w:hAnsi="Arial" w:cs="Arial"/>
      <w:b/>
      <w:bCs/>
      <w:kern w:val="28"/>
      <w:sz w:val="32"/>
      <w:szCs w:val="32"/>
    </w:rPr>
  </w:style>
  <w:style w:type="paragraph" w:styleId="TOC1">
    <w:name w:val="toc 1"/>
    <w:basedOn w:val="Normal"/>
    <w:next w:val="Normal"/>
    <w:autoRedefine/>
    <w:rsid w:val="00582ABD"/>
    <w:pPr>
      <w:spacing w:after="240"/>
      <w:ind w:left="720" w:hanging="720"/>
    </w:pPr>
    <w:rPr>
      <w:szCs w:val="20"/>
    </w:rPr>
  </w:style>
  <w:style w:type="paragraph" w:styleId="TOC2">
    <w:name w:val="toc 2"/>
    <w:basedOn w:val="Normal"/>
    <w:next w:val="Normal"/>
    <w:autoRedefine/>
    <w:rsid w:val="00582ABD"/>
    <w:pPr>
      <w:spacing w:after="240"/>
      <w:ind w:left="1440" w:hanging="720"/>
    </w:pPr>
    <w:rPr>
      <w:szCs w:val="20"/>
    </w:rPr>
  </w:style>
  <w:style w:type="paragraph" w:styleId="TOC3">
    <w:name w:val="toc 3"/>
    <w:basedOn w:val="Normal"/>
    <w:next w:val="Normal"/>
    <w:autoRedefine/>
    <w:rsid w:val="00582ABD"/>
    <w:pPr>
      <w:spacing w:after="240"/>
      <w:ind w:left="2160" w:hanging="720"/>
    </w:pPr>
    <w:rPr>
      <w:szCs w:val="20"/>
    </w:rPr>
  </w:style>
  <w:style w:type="paragraph" w:styleId="TOC4">
    <w:name w:val="toc 4"/>
    <w:basedOn w:val="Normal"/>
    <w:next w:val="Normal"/>
    <w:autoRedefine/>
    <w:rsid w:val="00582ABD"/>
    <w:pPr>
      <w:spacing w:after="240"/>
      <w:ind w:left="2880" w:hanging="720"/>
    </w:pPr>
    <w:rPr>
      <w:szCs w:val="20"/>
    </w:rPr>
  </w:style>
  <w:style w:type="paragraph" w:styleId="TOC5">
    <w:name w:val="toc 5"/>
    <w:basedOn w:val="Normal"/>
    <w:next w:val="Normal"/>
    <w:autoRedefine/>
    <w:rsid w:val="00582ABD"/>
    <w:pPr>
      <w:spacing w:after="240"/>
      <w:ind w:left="3600" w:hanging="720"/>
    </w:pPr>
    <w:rPr>
      <w:szCs w:val="20"/>
    </w:rPr>
  </w:style>
  <w:style w:type="paragraph" w:styleId="TOC6">
    <w:name w:val="toc 6"/>
    <w:basedOn w:val="Normal"/>
    <w:next w:val="Normal"/>
    <w:autoRedefine/>
    <w:rsid w:val="00582ABD"/>
    <w:pPr>
      <w:spacing w:after="240"/>
      <w:ind w:left="3600" w:hanging="720"/>
    </w:pPr>
    <w:rPr>
      <w:szCs w:val="20"/>
    </w:rPr>
  </w:style>
  <w:style w:type="paragraph" w:styleId="TOC7">
    <w:name w:val="toc 7"/>
    <w:basedOn w:val="Normal"/>
    <w:next w:val="Normal"/>
    <w:autoRedefine/>
    <w:rsid w:val="00582ABD"/>
    <w:pPr>
      <w:spacing w:after="240"/>
      <w:ind w:left="3600" w:hanging="720"/>
    </w:pPr>
    <w:rPr>
      <w:szCs w:val="20"/>
    </w:rPr>
  </w:style>
  <w:style w:type="paragraph" w:styleId="TOC8">
    <w:name w:val="toc 8"/>
    <w:basedOn w:val="Normal"/>
    <w:next w:val="Normal"/>
    <w:autoRedefine/>
    <w:rsid w:val="00582ABD"/>
    <w:pPr>
      <w:spacing w:after="240"/>
      <w:ind w:left="3600" w:hanging="720"/>
    </w:pPr>
    <w:rPr>
      <w:szCs w:val="20"/>
    </w:rPr>
  </w:style>
  <w:style w:type="paragraph" w:styleId="TOC9">
    <w:name w:val="toc 9"/>
    <w:basedOn w:val="Normal"/>
    <w:next w:val="Normal"/>
    <w:autoRedefine/>
    <w:rsid w:val="00582ABD"/>
    <w:pPr>
      <w:spacing w:after="240"/>
      <w:ind w:left="3600" w:hanging="720"/>
    </w:pPr>
    <w:rPr>
      <w:szCs w:val="20"/>
    </w:rPr>
  </w:style>
  <w:style w:type="paragraph" w:customStyle="1" w:styleId="Indent3">
    <w:name w:val="*Indent3"/>
    <w:aliases w:val="i3"/>
    <w:basedOn w:val="Normal"/>
    <w:uiPriority w:val="8"/>
    <w:qFormat/>
    <w:rsid w:val="00582ABD"/>
    <w:pPr>
      <w:spacing w:after="240"/>
      <w:ind w:left="2160"/>
    </w:pPr>
  </w:style>
  <w:style w:type="paragraph" w:customStyle="1" w:styleId="Indent30">
    <w:name w:val="*Indent3&gt;"/>
    <w:aliases w:val="i3&gt;"/>
    <w:basedOn w:val="Normal"/>
    <w:rsid w:val="00582ABD"/>
    <w:pPr>
      <w:spacing w:after="240"/>
      <w:ind w:left="2160" w:firstLine="720"/>
    </w:pPr>
  </w:style>
  <w:style w:type="paragraph" w:customStyle="1" w:styleId="NumList1">
    <w:name w:val="*NumList"/>
    <w:aliases w:val="nl"/>
    <w:basedOn w:val="Normal"/>
    <w:uiPriority w:val="15"/>
    <w:qFormat/>
    <w:rsid w:val="00582ABD"/>
    <w:pPr>
      <w:numPr>
        <w:numId w:val="7"/>
      </w:numPr>
      <w:spacing w:after="240"/>
    </w:pPr>
  </w:style>
  <w:style w:type="paragraph" w:customStyle="1" w:styleId="NumList">
    <w:name w:val="*NumList&gt;"/>
    <w:aliases w:val="nl&gt;"/>
    <w:basedOn w:val="Normal"/>
    <w:uiPriority w:val="16"/>
    <w:qFormat/>
    <w:rsid w:val="00582ABD"/>
    <w:pPr>
      <w:numPr>
        <w:numId w:val="8"/>
      </w:numPr>
      <w:tabs>
        <w:tab w:val="clear" w:pos="720"/>
      </w:tabs>
      <w:spacing w:after="240"/>
    </w:pPr>
  </w:style>
  <w:style w:type="paragraph" w:customStyle="1" w:styleId="NumList0">
    <w:name w:val="*NumList&gt;&gt;"/>
    <w:aliases w:val="nl&gt;&gt;"/>
    <w:basedOn w:val="Normal"/>
    <w:rsid w:val="00582ABD"/>
    <w:pPr>
      <w:numPr>
        <w:numId w:val="9"/>
      </w:numPr>
      <w:tabs>
        <w:tab w:val="clear" w:pos="720"/>
      </w:tabs>
      <w:spacing w:after="240"/>
    </w:pPr>
  </w:style>
  <w:style w:type="paragraph" w:customStyle="1" w:styleId="NumListDbl1">
    <w:name w:val="*NumListDbl&gt;&gt;"/>
    <w:aliases w:val="nld&gt;&gt;"/>
    <w:basedOn w:val="Normal"/>
    <w:rsid w:val="00582ABD"/>
    <w:pPr>
      <w:numPr>
        <w:numId w:val="10"/>
      </w:numPr>
      <w:tabs>
        <w:tab w:val="clear" w:pos="720"/>
      </w:tabs>
      <w:spacing w:line="480" w:lineRule="auto"/>
    </w:pPr>
  </w:style>
  <w:style w:type="paragraph" w:customStyle="1" w:styleId="NumListDbl0">
    <w:name w:val="*NumListDbl&gt;"/>
    <w:aliases w:val="nld&gt;"/>
    <w:basedOn w:val="Normal"/>
    <w:uiPriority w:val="17"/>
    <w:qFormat/>
    <w:rsid w:val="00582ABD"/>
    <w:pPr>
      <w:numPr>
        <w:numId w:val="11"/>
      </w:numPr>
      <w:tabs>
        <w:tab w:val="clear" w:pos="720"/>
      </w:tabs>
      <w:spacing w:line="480" w:lineRule="auto"/>
    </w:pPr>
  </w:style>
  <w:style w:type="paragraph" w:customStyle="1" w:styleId="NumListDbl">
    <w:name w:val="*NumListDbl"/>
    <w:aliases w:val="nld"/>
    <w:basedOn w:val="Normal"/>
    <w:rsid w:val="00582ABD"/>
    <w:pPr>
      <w:numPr>
        <w:numId w:val="12"/>
      </w:numPr>
      <w:tabs>
        <w:tab w:val="clear" w:pos="720"/>
      </w:tabs>
      <w:spacing w:line="480" w:lineRule="auto"/>
    </w:pPr>
  </w:style>
  <w:style w:type="paragraph" w:customStyle="1" w:styleId="NumListHang">
    <w:name w:val="*NumListHang"/>
    <w:aliases w:val="nlh"/>
    <w:basedOn w:val="Normal"/>
    <w:rsid w:val="00582ABD"/>
    <w:pPr>
      <w:numPr>
        <w:numId w:val="13"/>
      </w:numPr>
      <w:tabs>
        <w:tab w:val="clear" w:pos="720"/>
      </w:tabs>
      <w:spacing w:after="240"/>
    </w:pPr>
  </w:style>
  <w:style w:type="paragraph" w:customStyle="1" w:styleId="NumListHang1">
    <w:name w:val="*NumListHang1"/>
    <w:aliases w:val="nlh1"/>
    <w:basedOn w:val="Normal"/>
    <w:rsid w:val="00582ABD"/>
    <w:pPr>
      <w:numPr>
        <w:numId w:val="14"/>
      </w:numPr>
      <w:tabs>
        <w:tab w:val="clear" w:pos="1440"/>
      </w:tabs>
      <w:spacing w:after="240"/>
    </w:pPr>
  </w:style>
  <w:style w:type="paragraph" w:customStyle="1" w:styleId="NumListHang1Dbl">
    <w:name w:val="*NumListHang1Dbl"/>
    <w:aliases w:val="nlh1d"/>
    <w:basedOn w:val="Normal"/>
    <w:rsid w:val="00582ABD"/>
    <w:pPr>
      <w:numPr>
        <w:numId w:val="15"/>
      </w:numPr>
      <w:tabs>
        <w:tab w:val="clear" w:pos="720"/>
      </w:tabs>
      <w:spacing w:line="480" w:lineRule="auto"/>
    </w:pPr>
  </w:style>
  <w:style w:type="paragraph" w:customStyle="1" w:styleId="NumListHangDbl">
    <w:name w:val="*NumListHangDbl"/>
    <w:aliases w:val="nlhd"/>
    <w:basedOn w:val="Normal"/>
    <w:rsid w:val="00582ABD"/>
    <w:pPr>
      <w:numPr>
        <w:numId w:val="16"/>
      </w:numPr>
      <w:tabs>
        <w:tab w:val="clear" w:pos="720"/>
      </w:tabs>
      <w:spacing w:line="480" w:lineRule="auto"/>
    </w:pPr>
  </w:style>
  <w:style w:type="paragraph" w:customStyle="1" w:styleId="TitleCenterBU">
    <w:name w:val="*Title Center BU"/>
    <w:aliases w:val="tcbu"/>
    <w:basedOn w:val="Normal"/>
    <w:next w:val="BodySingle"/>
    <w:uiPriority w:val="10"/>
    <w:qFormat/>
    <w:rsid w:val="00582ABD"/>
    <w:pPr>
      <w:keepNext/>
      <w:keepLines/>
      <w:spacing w:after="240"/>
      <w:jc w:val="center"/>
    </w:pPr>
    <w:rPr>
      <w:b/>
      <w:szCs w:val="20"/>
      <w:u w:val="single"/>
    </w:rPr>
  </w:style>
  <w:style w:type="paragraph" w:customStyle="1" w:styleId="TitleLeftB">
    <w:name w:val="*Title Left B"/>
    <w:aliases w:val="tlb"/>
    <w:basedOn w:val="Normal"/>
    <w:next w:val="BodySingle"/>
    <w:uiPriority w:val="11"/>
    <w:qFormat/>
    <w:rsid w:val="00582ABD"/>
    <w:pPr>
      <w:keepNext/>
      <w:keepLines/>
      <w:spacing w:after="240"/>
    </w:pPr>
    <w:rPr>
      <w:b/>
      <w:szCs w:val="20"/>
    </w:rPr>
  </w:style>
  <w:style w:type="paragraph" w:styleId="BalloonText">
    <w:name w:val="Balloon Text"/>
    <w:basedOn w:val="Normal"/>
    <w:link w:val="BalloonTextChar"/>
    <w:rsid w:val="00104C6F"/>
    <w:rPr>
      <w:rFonts w:ascii="Tahoma" w:hAnsi="Tahoma" w:cs="Tahoma"/>
      <w:sz w:val="16"/>
      <w:szCs w:val="16"/>
    </w:rPr>
  </w:style>
  <w:style w:type="character" w:customStyle="1" w:styleId="TitleCenterBChar">
    <w:name w:val="*Title Center B Char"/>
    <w:aliases w:val="tcb Char"/>
    <w:basedOn w:val="DefaultParagraphFont"/>
    <w:link w:val="TitleCenterB"/>
    <w:rsid w:val="00104C6F"/>
    <w:rPr>
      <w:b/>
      <w:sz w:val="24"/>
    </w:rPr>
  </w:style>
  <w:style w:type="character" w:customStyle="1" w:styleId="BalloonTextChar">
    <w:name w:val="Balloon Text Char"/>
    <w:basedOn w:val="DefaultParagraphFont"/>
    <w:link w:val="BalloonText"/>
    <w:rsid w:val="00104C6F"/>
    <w:rPr>
      <w:rFonts w:ascii="Tahoma" w:hAnsi="Tahoma" w:cs="Tahoma"/>
      <w:sz w:val="16"/>
      <w:szCs w:val="16"/>
    </w:rPr>
  </w:style>
  <w:style w:type="character" w:styleId="IntenseReference">
    <w:name w:val="Intense Reference"/>
    <w:basedOn w:val="DefaultParagraphFont"/>
    <w:rsid w:val="001E5E67"/>
    <w:rPr>
      <w:b/>
      <w:bCs/>
      <w:smallCaps/>
      <w:color w:val="C0504D" w:themeColor="accent2"/>
      <w:spacing w:val="5"/>
      <w:u w:val="single"/>
    </w:rPr>
  </w:style>
  <w:style w:type="character" w:styleId="SubtleEmphasis">
    <w:name w:val="Subtle Emphasis"/>
    <w:basedOn w:val="DefaultParagraphFont"/>
    <w:rsid w:val="001E5E67"/>
    <w:rPr>
      <w:i/>
      <w:iCs/>
      <w:color w:val="808080" w:themeColor="text1" w:themeTint="7F"/>
    </w:rPr>
  </w:style>
  <w:style w:type="character" w:styleId="SubtleReference">
    <w:name w:val="Subtle Reference"/>
    <w:basedOn w:val="DefaultParagraphFont"/>
    <w:rsid w:val="001E5E67"/>
    <w:rPr>
      <w:smallCaps/>
      <w:color w:val="C0504D" w:themeColor="accent2"/>
      <w:u w:val="single"/>
    </w:rPr>
  </w:style>
  <w:style w:type="character" w:styleId="Emphasis">
    <w:name w:val="Emphasis"/>
    <w:basedOn w:val="DefaultParagraphFont"/>
    <w:rsid w:val="001E5E67"/>
    <w:rPr>
      <w:i/>
      <w:iCs/>
    </w:rPr>
  </w:style>
  <w:style w:type="paragraph" w:styleId="NoSpacing">
    <w:name w:val="No Spacing"/>
    <w:rsid w:val="001E5E67"/>
    <w:rPr>
      <w:sz w:val="24"/>
      <w:szCs w:val="24"/>
    </w:rPr>
  </w:style>
  <w:style w:type="paragraph" w:styleId="Quote">
    <w:name w:val="Quote"/>
    <w:basedOn w:val="Normal"/>
    <w:next w:val="Normal"/>
    <w:link w:val="QuoteChar"/>
    <w:rsid w:val="001E5E67"/>
    <w:rPr>
      <w:i/>
      <w:iCs/>
      <w:color w:val="000000" w:themeColor="text1"/>
    </w:rPr>
  </w:style>
  <w:style w:type="character" w:customStyle="1" w:styleId="QuoteChar">
    <w:name w:val="Quote Char"/>
    <w:basedOn w:val="DefaultParagraphFont"/>
    <w:link w:val="Quote"/>
    <w:rsid w:val="001E5E67"/>
    <w:rPr>
      <w:i/>
      <w:iCs/>
      <w:color w:val="000000" w:themeColor="text1"/>
      <w:sz w:val="24"/>
      <w:szCs w:val="24"/>
    </w:rPr>
  </w:style>
  <w:style w:type="character" w:styleId="BookTitle">
    <w:name w:val="Book Title"/>
    <w:basedOn w:val="DefaultParagraphFont"/>
    <w:rsid w:val="001E5E67"/>
    <w:rPr>
      <w:b/>
      <w:bCs/>
      <w:smallCaps/>
      <w:spacing w:val="5"/>
    </w:rPr>
  </w:style>
  <w:style w:type="character" w:styleId="IntenseEmphasis">
    <w:name w:val="Intense Emphasis"/>
    <w:basedOn w:val="DefaultParagraphFont"/>
    <w:rsid w:val="001E5E67"/>
    <w:rPr>
      <w:b/>
      <w:bCs/>
      <w:i/>
      <w:iCs/>
      <w:color w:val="4F81BD" w:themeColor="accent1"/>
    </w:rPr>
  </w:style>
  <w:style w:type="paragraph" w:styleId="IntenseQuote">
    <w:name w:val="Intense Quote"/>
    <w:basedOn w:val="Normal"/>
    <w:next w:val="Normal"/>
    <w:link w:val="IntenseQuoteChar"/>
    <w:rsid w:val="001E5E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1E5E67"/>
    <w:rPr>
      <w:b/>
      <w:bCs/>
      <w:i/>
      <w:iCs/>
      <w:color w:val="4F81BD" w:themeColor="accent1"/>
      <w:sz w:val="24"/>
      <w:szCs w:val="24"/>
    </w:rPr>
  </w:style>
  <w:style w:type="paragraph" w:styleId="ListParagraph">
    <w:name w:val="List Paragraph"/>
    <w:basedOn w:val="Normal"/>
    <w:rsid w:val="001E5E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uiPriority="1" w:qFormat="1"/>
    <w:lsdException w:name="heading 4" w:uiPriority="2" w:qFormat="1"/>
    <w:lsdException w:name="caption" w:semiHidden="1" w:unhideWhenUsed="1" w:qFormat="1"/>
    <w:lsdException w:name="TOC Heading" w:semiHidden="1" w:unhideWhenUsed="1" w:qFormat="1"/>
  </w:latentStyles>
  <w:style w:type="paragraph" w:default="1" w:styleId="Normal">
    <w:name w:val="Normal"/>
    <w:rsid w:val="000E1BDA"/>
    <w:rPr>
      <w:sz w:val="24"/>
      <w:szCs w:val="24"/>
    </w:rPr>
  </w:style>
  <w:style w:type="paragraph" w:styleId="Heading1">
    <w:name w:val="heading 1"/>
    <w:basedOn w:val="Normal"/>
    <w:next w:val="Heading2"/>
    <w:qFormat/>
    <w:rsid w:val="00582ABD"/>
    <w:pPr>
      <w:keepNext/>
      <w:keepLines/>
      <w:spacing w:after="240"/>
      <w:ind w:left="720" w:hanging="720"/>
      <w:outlineLvl w:val="0"/>
    </w:pPr>
    <w:rPr>
      <w:rFonts w:cs="Arial"/>
      <w:bCs/>
    </w:rPr>
  </w:style>
  <w:style w:type="paragraph" w:styleId="Heading2">
    <w:name w:val="heading 2"/>
    <w:basedOn w:val="Normal"/>
    <w:qFormat/>
    <w:rsid w:val="00582ABD"/>
    <w:pPr>
      <w:spacing w:after="240"/>
      <w:ind w:left="720" w:hanging="720"/>
      <w:outlineLvl w:val="1"/>
    </w:pPr>
    <w:rPr>
      <w:rFonts w:cs="Arial"/>
      <w:bCs/>
      <w:iCs/>
    </w:rPr>
  </w:style>
  <w:style w:type="paragraph" w:styleId="Heading3">
    <w:name w:val="heading 3"/>
    <w:basedOn w:val="Normal"/>
    <w:uiPriority w:val="1"/>
    <w:qFormat/>
    <w:rsid w:val="00582ABD"/>
    <w:pPr>
      <w:spacing w:after="240"/>
      <w:ind w:left="720" w:hanging="720"/>
      <w:outlineLvl w:val="2"/>
    </w:pPr>
    <w:rPr>
      <w:rFonts w:cs="Arial"/>
      <w:bCs/>
      <w:szCs w:val="26"/>
    </w:rPr>
  </w:style>
  <w:style w:type="paragraph" w:styleId="Heading4">
    <w:name w:val="heading 4"/>
    <w:basedOn w:val="Normal"/>
    <w:uiPriority w:val="2"/>
    <w:qFormat/>
    <w:rsid w:val="00582ABD"/>
    <w:pPr>
      <w:spacing w:after="240"/>
      <w:ind w:left="720" w:hanging="720"/>
      <w:outlineLvl w:val="3"/>
    </w:pPr>
    <w:rPr>
      <w:bCs/>
    </w:rPr>
  </w:style>
  <w:style w:type="paragraph" w:styleId="Heading5">
    <w:name w:val="heading 5"/>
    <w:basedOn w:val="Normal"/>
    <w:rsid w:val="00582ABD"/>
    <w:pPr>
      <w:spacing w:after="240"/>
      <w:ind w:left="720" w:hanging="720"/>
      <w:outlineLvl w:val="4"/>
    </w:pPr>
    <w:rPr>
      <w:bCs/>
      <w:iCs/>
    </w:rPr>
  </w:style>
  <w:style w:type="paragraph" w:styleId="Heading6">
    <w:name w:val="heading 6"/>
    <w:basedOn w:val="Normal"/>
    <w:rsid w:val="00582ABD"/>
    <w:pPr>
      <w:spacing w:after="240"/>
      <w:ind w:left="720" w:hanging="720"/>
      <w:outlineLvl w:val="5"/>
    </w:pPr>
    <w:rPr>
      <w:bCs/>
    </w:rPr>
  </w:style>
  <w:style w:type="paragraph" w:styleId="Heading7">
    <w:name w:val="heading 7"/>
    <w:basedOn w:val="Normal"/>
    <w:rsid w:val="00582ABD"/>
    <w:pPr>
      <w:spacing w:after="240"/>
      <w:ind w:left="720" w:hanging="720"/>
      <w:outlineLvl w:val="6"/>
    </w:pPr>
  </w:style>
  <w:style w:type="paragraph" w:styleId="Heading8">
    <w:name w:val="heading 8"/>
    <w:basedOn w:val="Normal"/>
    <w:rsid w:val="00582ABD"/>
    <w:pPr>
      <w:spacing w:after="240"/>
      <w:ind w:left="720" w:hanging="720"/>
      <w:outlineLvl w:val="7"/>
    </w:pPr>
    <w:rPr>
      <w:iCs/>
    </w:rPr>
  </w:style>
  <w:style w:type="paragraph" w:styleId="Heading9">
    <w:name w:val="heading 9"/>
    <w:basedOn w:val="Normal"/>
    <w:rsid w:val="00582ABD"/>
    <w:pPr>
      <w:spacing w:after="240"/>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582ABD"/>
    <w:pPr>
      <w:spacing w:after="240"/>
    </w:pPr>
    <w:rPr>
      <w:szCs w:val="20"/>
    </w:rPr>
  </w:style>
  <w:style w:type="character" w:styleId="FootnoteReference">
    <w:name w:val="footnote reference"/>
    <w:rsid w:val="00582ABD"/>
    <w:rPr>
      <w:vertAlign w:val="superscript"/>
    </w:rPr>
  </w:style>
  <w:style w:type="paragraph" w:customStyle="1" w:styleId="BodyDbl">
    <w:name w:val="*Body Dbl&gt;"/>
    <w:aliases w:val="bd&gt;"/>
    <w:basedOn w:val="Normal"/>
    <w:rsid w:val="00582ABD"/>
    <w:pPr>
      <w:spacing w:line="480" w:lineRule="auto"/>
      <w:ind w:firstLine="720"/>
    </w:pPr>
    <w:rPr>
      <w:szCs w:val="20"/>
    </w:rPr>
  </w:style>
  <w:style w:type="paragraph" w:customStyle="1" w:styleId="BodyDbl0">
    <w:name w:val="*Body Dbl"/>
    <w:aliases w:val="bd"/>
    <w:basedOn w:val="Normal"/>
    <w:rsid w:val="00582ABD"/>
    <w:pPr>
      <w:spacing w:line="480" w:lineRule="auto"/>
    </w:pPr>
    <w:rPr>
      <w:szCs w:val="20"/>
    </w:rPr>
  </w:style>
  <w:style w:type="paragraph" w:customStyle="1" w:styleId="BodySingle">
    <w:name w:val="*Body Single&gt;"/>
    <w:aliases w:val="bs&gt;"/>
    <w:basedOn w:val="Normal"/>
    <w:uiPriority w:val="4"/>
    <w:qFormat/>
    <w:rsid w:val="00582ABD"/>
    <w:pPr>
      <w:spacing w:after="240"/>
      <w:ind w:firstLine="720"/>
    </w:pPr>
    <w:rPr>
      <w:szCs w:val="20"/>
    </w:rPr>
  </w:style>
  <w:style w:type="paragraph" w:customStyle="1" w:styleId="BodySingle0">
    <w:name w:val="*Body Single"/>
    <w:aliases w:val="bs"/>
    <w:basedOn w:val="Normal"/>
    <w:uiPriority w:val="3"/>
    <w:qFormat/>
    <w:rsid w:val="00582ABD"/>
    <w:pPr>
      <w:spacing w:after="240"/>
    </w:pPr>
    <w:rPr>
      <w:szCs w:val="20"/>
    </w:rPr>
  </w:style>
  <w:style w:type="paragraph" w:customStyle="1" w:styleId="Bullet3">
    <w:name w:val="*Bullet"/>
    <w:aliases w:val="bt"/>
    <w:basedOn w:val="Normal"/>
    <w:uiPriority w:val="14"/>
    <w:qFormat/>
    <w:rsid w:val="00582ABD"/>
    <w:pPr>
      <w:numPr>
        <w:numId w:val="17"/>
      </w:numPr>
      <w:spacing w:after="240"/>
    </w:pPr>
    <w:rPr>
      <w:szCs w:val="20"/>
    </w:rPr>
  </w:style>
  <w:style w:type="paragraph" w:customStyle="1" w:styleId="Bullet1">
    <w:name w:val="*Bullet1"/>
    <w:aliases w:val="bt1"/>
    <w:basedOn w:val="Normal"/>
    <w:rsid w:val="00582ABD"/>
    <w:pPr>
      <w:numPr>
        <w:numId w:val="18"/>
      </w:numPr>
      <w:tabs>
        <w:tab w:val="clear" w:pos="1440"/>
      </w:tabs>
      <w:spacing w:after="240"/>
    </w:pPr>
    <w:rPr>
      <w:szCs w:val="20"/>
    </w:rPr>
  </w:style>
  <w:style w:type="paragraph" w:customStyle="1" w:styleId="CenteredText">
    <w:name w:val="*Centered Text"/>
    <w:aliases w:val="ct"/>
    <w:basedOn w:val="Normal"/>
    <w:rsid w:val="00582ABD"/>
    <w:pPr>
      <w:spacing w:after="240"/>
      <w:jc w:val="center"/>
    </w:pPr>
    <w:rPr>
      <w:szCs w:val="20"/>
    </w:rPr>
  </w:style>
  <w:style w:type="paragraph" w:customStyle="1" w:styleId="FlushRight">
    <w:name w:val="*Flush Right"/>
    <w:aliases w:val="fr"/>
    <w:basedOn w:val="Normal"/>
    <w:rsid w:val="00582ABD"/>
    <w:pPr>
      <w:spacing w:after="240"/>
      <w:jc w:val="right"/>
    </w:pPr>
    <w:rPr>
      <w:szCs w:val="20"/>
    </w:rPr>
  </w:style>
  <w:style w:type="paragraph" w:customStyle="1" w:styleId="Hanging">
    <w:name w:val="*Hanging"/>
    <w:aliases w:val="hg"/>
    <w:basedOn w:val="Normal"/>
    <w:rsid w:val="00582ABD"/>
    <w:pPr>
      <w:spacing w:after="240"/>
      <w:ind w:left="720" w:hanging="720"/>
    </w:pPr>
    <w:rPr>
      <w:szCs w:val="20"/>
    </w:rPr>
  </w:style>
  <w:style w:type="paragraph" w:customStyle="1" w:styleId="Hanging1">
    <w:name w:val="*Hanging1"/>
    <w:aliases w:val="hg1"/>
    <w:basedOn w:val="Normal"/>
    <w:rsid w:val="00582ABD"/>
    <w:pPr>
      <w:spacing w:after="240"/>
      <w:ind w:left="1440" w:hanging="720"/>
    </w:pPr>
    <w:rPr>
      <w:szCs w:val="20"/>
    </w:rPr>
  </w:style>
  <w:style w:type="paragraph" w:customStyle="1" w:styleId="Indent1">
    <w:name w:val="*Indent1&gt;"/>
    <w:aliases w:val="i1&gt;"/>
    <w:basedOn w:val="Normal"/>
    <w:uiPriority w:val="6"/>
    <w:qFormat/>
    <w:rsid w:val="00582ABD"/>
    <w:pPr>
      <w:spacing w:after="240"/>
      <w:ind w:left="720" w:firstLine="720"/>
    </w:pPr>
    <w:rPr>
      <w:szCs w:val="20"/>
    </w:rPr>
  </w:style>
  <w:style w:type="paragraph" w:customStyle="1" w:styleId="Indent10">
    <w:name w:val="*Indent1"/>
    <w:aliases w:val="i1"/>
    <w:basedOn w:val="Normal"/>
    <w:uiPriority w:val="5"/>
    <w:qFormat/>
    <w:rsid w:val="00582ABD"/>
    <w:pPr>
      <w:spacing w:after="240"/>
      <w:ind w:left="720"/>
    </w:pPr>
    <w:rPr>
      <w:szCs w:val="20"/>
    </w:rPr>
  </w:style>
  <w:style w:type="paragraph" w:customStyle="1" w:styleId="Indent2">
    <w:name w:val="*Indent2&gt;"/>
    <w:aliases w:val="i2&gt;"/>
    <w:basedOn w:val="Normal"/>
    <w:rsid w:val="00582ABD"/>
    <w:pPr>
      <w:spacing w:after="240"/>
      <w:ind w:left="1440" w:firstLine="720"/>
    </w:pPr>
    <w:rPr>
      <w:szCs w:val="20"/>
    </w:rPr>
  </w:style>
  <w:style w:type="paragraph" w:customStyle="1" w:styleId="Indent20">
    <w:name w:val="*Indent2"/>
    <w:aliases w:val="i2"/>
    <w:basedOn w:val="Normal"/>
    <w:uiPriority w:val="7"/>
    <w:qFormat/>
    <w:rsid w:val="00582ABD"/>
    <w:pPr>
      <w:spacing w:after="240"/>
      <w:ind w:left="1440"/>
    </w:pPr>
    <w:rPr>
      <w:szCs w:val="20"/>
    </w:rPr>
  </w:style>
  <w:style w:type="paragraph" w:customStyle="1" w:styleId="Quote1">
    <w:name w:val="*Quote1"/>
    <w:aliases w:val="q1"/>
    <w:basedOn w:val="Normal"/>
    <w:uiPriority w:val="13"/>
    <w:qFormat/>
    <w:rsid w:val="00582ABD"/>
    <w:pPr>
      <w:spacing w:after="240"/>
      <w:ind w:left="720" w:right="720"/>
    </w:pPr>
    <w:rPr>
      <w:szCs w:val="20"/>
    </w:rPr>
  </w:style>
  <w:style w:type="paragraph" w:customStyle="1" w:styleId="Quote10">
    <w:name w:val="*Quote1&gt;"/>
    <w:aliases w:val="q1&gt;"/>
    <w:basedOn w:val="Normal"/>
    <w:rsid w:val="00582ABD"/>
    <w:pPr>
      <w:spacing w:after="240"/>
      <w:ind w:left="720" w:right="720" w:firstLine="720"/>
    </w:pPr>
    <w:rPr>
      <w:szCs w:val="20"/>
    </w:rPr>
  </w:style>
  <w:style w:type="paragraph" w:customStyle="1" w:styleId="Quote2">
    <w:name w:val="*Quote2"/>
    <w:aliases w:val="q2"/>
    <w:basedOn w:val="Normal"/>
    <w:rsid w:val="00582ABD"/>
    <w:pPr>
      <w:spacing w:after="240"/>
      <w:ind w:left="1440" w:right="1440"/>
    </w:pPr>
    <w:rPr>
      <w:szCs w:val="20"/>
    </w:rPr>
  </w:style>
  <w:style w:type="paragraph" w:customStyle="1" w:styleId="Quote20">
    <w:name w:val="*Quote2&gt;"/>
    <w:aliases w:val="q2&gt;"/>
    <w:basedOn w:val="Normal"/>
    <w:rsid w:val="00582ABD"/>
    <w:pPr>
      <w:spacing w:after="240"/>
      <w:ind w:left="1440" w:right="1440" w:firstLine="720"/>
    </w:pPr>
    <w:rPr>
      <w:szCs w:val="20"/>
    </w:rPr>
  </w:style>
  <w:style w:type="paragraph" w:customStyle="1" w:styleId="SigBlock">
    <w:name w:val="*Sig Block"/>
    <w:aliases w:val="sg"/>
    <w:basedOn w:val="Normal"/>
    <w:rsid w:val="00582ABD"/>
    <w:pPr>
      <w:keepNext/>
      <w:keepLines/>
      <w:tabs>
        <w:tab w:val="right" w:pos="9360"/>
      </w:tabs>
      <w:spacing w:after="240"/>
      <w:ind w:left="4320"/>
    </w:pPr>
    <w:rPr>
      <w:szCs w:val="20"/>
    </w:rPr>
  </w:style>
  <w:style w:type="paragraph" w:customStyle="1" w:styleId="Subtitle">
    <w:name w:val="*Subtitle"/>
    <w:aliases w:val="sub"/>
    <w:basedOn w:val="Normal"/>
    <w:next w:val="BodySingle"/>
    <w:rsid w:val="00582ABD"/>
    <w:pPr>
      <w:spacing w:after="240"/>
      <w:jc w:val="center"/>
    </w:pPr>
  </w:style>
  <w:style w:type="paragraph" w:customStyle="1" w:styleId="TitleCenterB">
    <w:name w:val="*Title Center B"/>
    <w:aliases w:val="tcb"/>
    <w:basedOn w:val="Normal"/>
    <w:next w:val="BodySingle"/>
    <w:link w:val="TitleCenterBChar"/>
    <w:uiPriority w:val="9"/>
    <w:qFormat/>
    <w:rsid w:val="00582ABD"/>
    <w:pPr>
      <w:keepNext/>
      <w:keepLines/>
      <w:spacing w:after="240"/>
      <w:jc w:val="center"/>
    </w:pPr>
    <w:rPr>
      <w:b/>
      <w:szCs w:val="20"/>
    </w:rPr>
  </w:style>
  <w:style w:type="paragraph" w:customStyle="1" w:styleId="Address">
    <w:name w:val="*Address"/>
    <w:aliases w:val="add"/>
    <w:basedOn w:val="Normal"/>
    <w:rsid w:val="00582ABD"/>
    <w:pPr>
      <w:spacing w:after="240"/>
      <w:contextualSpacing/>
    </w:pPr>
  </w:style>
  <w:style w:type="paragraph" w:customStyle="1" w:styleId="BodyDbl1">
    <w:name w:val="*Body Dbl&gt;&gt;"/>
    <w:aliases w:val="bd&gt;&gt;"/>
    <w:basedOn w:val="Normal"/>
    <w:rsid w:val="00582ABD"/>
    <w:pPr>
      <w:spacing w:line="480" w:lineRule="auto"/>
      <w:ind w:firstLine="1440"/>
    </w:pPr>
  </w:style>
  <w:style w:type="paragraph" w:customStyle="1" w:styleId="TitleCenterU">
    <w:name w:val="*Title Center U"/>
    <w:aliases w:val="tcu"/>
    <w:basedOn w:val="Normal"/>
    <w:next w:val="BodySingle"/>
    <w:rsid w:val="00582ABD"/>
    <w:pPr>
      <w:keepNext/>
      <w:keepLines/>
      <w:spacing w:after="240"/>
      <w:jc w:val="center"/>
    </w:pPr>
    <w:rPr>
      <w:szCs w:val="20"/>
      <w:u w:val="single"/>
    </w:rPr>
  </w:style>
  <w:style w:type="paragraph" w:customStyle="1" w:styleId="TitleCenter">
    <w:name w:val="*Title Center"/>
    <w:aliases w:val="tc"/>
    <w:basedOn w:val="Normal"/>
    <w:next w:val="BodySingle"/>
    <w:rsid w:val="00582ABD"/>
    <w:pPr>
      <w:keepNext/>
      <w:keepLines/>
      <w:spacing w:after="240"/>
      <w:jc w:val="center"/>
    </w:pPr>
    <w:rPr>
      <w:szCs w:val="20"/>
    </w:rPr>
  </w:style>
  <w:style w:type="paragraph" w:customStyle="1" w:styleId="BodySingle1">
    <w:name w:val="*Body Single&gt;&gt;"/>
    <w:aliases w:val="bs&gt;&gt;"/>
    <w:basedOn w:val="Normal"/>
    <w:rsid w:val="00582ABD"/>
    <w:pPr>
      <w:spacing w:after="240"/>
      <w:ind w:firstLine="1440"/>
    </w:pPr>
  </w:style>
  <w:style w:type="paragraph" w:customStyle="1" w:styleId="Bullet">
    <w:name w:val="*Bullet&gt;"/>
    <w:aliases w:val="bt&gt;"/>
    <w:basedOn w:val="Normal"/>
    <w:rsid w:val="00582ABD"/>
    <w:pPr>
      <w:numPr>
        <w:numId w:val="4"/>
      </w:numPr>
      <w:tabs>
        <w:tab w:val="clear" w:pos="720"/>
      </w:tabs>
      <w:spacing w:after="240"/>
    </w:pPr>
  </w:style>
  <w:style w:type="paragraph" w:customStyle="1" w:styleId="TitleLeftBU">
    <w:name w:val="*Title Left BU"/>
    <w:aliases w:val="tlbu"/>
    <w:basedOn w:val="Normal"/>
    <w:next w:val="BodySingle0"/>
    <w:uiPriority w:val="12"/>
    <w:qFormat/>
    <w:rsid w:val="00582ABD"/>
    <w:pPr>
      <w:keepNext/>
      <w:keepLines/>
      <w:spacing w:after="240"/>
    </w:pPr>
    <w:rPr>
      <w:b/>
      <w:szCs w:val="20"/>
      <w:u w:val="single"/>
    </w:rPr>
  </w:style>
  <w:style w:type="paragraph" w:customStyle="1" w:styleId="TitleLeftU">
    <w:name w:val="*Title Left U"/>
    <w:aliases w:val="tlu"/>
    <w:basedOn w:val="Normal"/>
    <w:next w:val="BodySingle"/>
    <w:rsid w:val="00582ABD"/>
    <w:pPr>
      <w:keepNext/>
      <w:keepLines/>
      <w:spacing w:after="240"/>
    </w:pPr>
    <w:rPr>
      <w:szCs w:val="20"/>
      <w:u w:val="single"/>
    </w:rPr>
  </w:style>
  <w:style w:type="paragraph" w:customStyle="1" w:styleId="TitleLeft">
    <w:name w:val="*Title Left"/>
    <w:aliases w:val="tl"/>
    <w:basedOn w:val="Normal"/>
    <w:next w:val="BodySingle"/>
    <w:rsid w:val="00582ABD"/>
    <w:pPr>
      <w:keepNext/>
      <w:keepLines/>
      <w:spacing w:after="240"/>
    </w:pPr>
    <w:rPr>
      <w:szCs w:val="20"/>
    </w:rPr>
  </w:style>
  <w:style w:type="numbering" w:styleId="111111">
    <w:name w:val="Outline List 2"/>
    <w:basedOn w:val="NoList"/>
    <w:rsid w:val="00582ABD"/>
    <w:pPr>
      <w:numPr>
        <w:numId w:val="1"/>
      </w:numPr>
    </w:pPr>
  </w:style>
  <w:style w:type="numbering" w:styleId="1ai">
    <w:name w:val="Outline List 1"/>
    <w:basedOn w:val="NoList"/>
    <w:rsid w:val="00582ABD"/>
    <w:pPr>
      <w:numPr>
        <w:numId w:val="2"/>
      </w:numPr>
    </w:pPr>
  </w:style>
  <w:style w:type="numbering" w:styleId="ArticleSection">
    <w:name w:val="Outline List 3"/>
    <w:basedOn w:val="NoList"/>
    <w:rsid w:val="00582ABD"/>
    <w:pPr>
      <w:numPr>
        <w:numId w:val="3"/>
      </w:numPr>
    </w:pPr>
  </w:style>
  <w:style w:type="paragraph" w:styleId="BlockText">
    <w:name w:val="Block Text"/>
    <w:basedOn w:val="Normal"/>
    <w:rsid w:val="00582ABD"/>
    <w:pPr>
      <w:spacing w:after="120"/>
      <w:ind w:left="1440" w:right="1440"/>
      <w:jc w:val="both"/>
    </w:pPr>
    <w:rPr>
      <w:szCs w:val="20"/>
    </w:rPr>
  </w:style>
  <w:style w:type="paragraph" w:styleId="BodyText">
    <w:name w:val="Body Text"/>
    <w:basedOn w:val="Normal"/>
    <w:rsid w:val="00582ABD"/>
    <w:pPr>
      <w:spacing w:after="120"/>
      <w:jc w:val="both"/>
    </w:pPr>
    <w:rPr>
      <w:szCs w:val="20"/>
    </w:rPr>
  </w:style>
  <w:style w:type="paragraph" w:styleId="BodyText2">
    <w:name w:val="Body Text 2"/>
    <w:basedOn w:val="Normal"/>
    <w:rsid w:val="00582ABD"/>
    <w:pPr>
      <w:spacing w:after="120" w:line="480" w:lineRule="auto"/>
      <w:jc w:val="both"/>
    </w:pPr>
    <w:rPr>
      <w:szCs w:val="20"/>
    </w:rPr>
  </w:style>
  <w:style w:type="paragraph" w:styleId="BodyText3">
    <w:name w:val="Body Text 3"/>
    <w:basedOn w:val="Normal"/>
    <w:rsid w:val="00582ABD"/>
    <w:pPr>
      <w:spacing w:after="120"/>
      <w:jc w:val="both"/>
    </w:pPr>
    <w:rPr>
      <w:sz w:val="16"/>
      <w:szCs w:val="16"/>
    </w:rPr>
  </w:style>
  <w:style w:type="paragraph" w:styleId="BodyTextFirstIndent">
    <w:name w:val="Body Text First Indent"/>
    <w:basedOn w:val="BodyText"/>
    <w:rsid w:val="00582ABD"/>
    <w:pPr>
      <w:ind w:firstLine="210"/>
    </w:pPr>
  </w:style>
  <w:style w:type="paragraph" w:styleId="BodyTextIndent">
    <w:name w:val="Body Text Indent"/>
    <w:basedOn w:val="Normal"/>
    <w:rsid w:val="00582ABD"/>
    <w:pPr>
      <w:spacing w:after="120"/>
      <w:ind w:left="360"/>
      <w:jc w:val="both"/>
    </w:pPr>
    <w:rPr>
      <w:szCs w:val="20"/>
    </w:rPr>
  </w:style>
  <w:style w:type="paragraph" w:styleId="BodyTextFirstIndent2">
    <w:name w:val="Body Text First Indent 2"/>
    <w:basedOn w:val="BodyTextIndent"/>
    <w:rsid w:val="00582ABD"/>
    <w:pPr>
      <w:ind w:firstLine="210"/>
    </w:pPr>
  </w:style>
  <w:style w:type="paragraph" w:styleId="BodyTextIndent2">
    <w:name w:val="Body Text Indent 2"/>
    <w:basedOn w:val="Normal"/>
    <w:rsid w:val="00582ABD"/>
    <w:pPr>
      <w:spacing w:after="120" w:line="480" w:lineRule="auto"/>
      <w:ind w:left="360"/>
      <w:jc w:val="both"/>
    </w:pPr>
    <w:rPr>
      <w:szCs w:val="20"/>
    </w:rPr>
  </w:style>
  <w:style w:type="paragraph" w:styleId="BodyTextIndent3">
    <w:name w:val="Body Text Indent 3"/>
    <w:basedOn w:val="Normal"/>
    <w:rsid w:val="00582ABD"/>
    <w:pPr>
      <w:spacing w:after="120"/>
      <w:ind w:left="360"/>
      <w:jc w:val="both"/>
    </w:pPr>
    <w:rPr>
      <w:sz w:val="16"/>
      <w:szCs w:val="16"/>
    </w:rPr>
  </w:style>
  <w:style w:type="paragraph" w:styleId="Closing">
    <w:name w:val="Closing"/>
    <w:basedOn w:val="Normal"/>
    <w:rsid w:val="00582ABD"/>
    <w:pPr>
      <w:ind w:left="4320"/>
      <w:jc w:val="both"/>
    </w:pPr>
    <w:rPr>
      <w:szCs w:val="20"/>
    </w:rPr>
  </w:style>
  <w:style w:type="paragraph" w:styleId="Date">
    <w:name w:val="Date"/>
    <w:basedOn w:val="Normal"/>
    <w:next w:val="Normal"/>
    <w:rsid w:val="00582ABD"/>
    <w:pPr>
      <w:jc w:val="both"/>
    </w:pPr>
    <w:rPr>
      <w:szCs w:val="20"/>
    </w:rPr>
  </w:style>
  <w:style w:type="paragraph" w:styleId="E-mailSignature">
    <w:name w:val="E-mail Signature"/>
    <w:basedOn w:val="Normal"/>
    <w:rsid w:val="00582ABD"/>
    <w:pPr>
      <w:jc w:val="both"/>
    </w:pPr>
    <w:rPr>
      <w:szCs w:val="20"/>
    </w:rPr>
  </w:style>
  <w:style w:type="paragraph" w:styleId="Header">
    <w:name w:val="header"/>
    <w:basedOn w:val="Normal"/>
    <w:rsid w:val="00582ABD"/>
    <w:pPr>
      <w:tabs>
        <w:tab w:val="center" w:pos="4680"/>
        <w:tab w:val="right" w:pos="9360"/>
      </w:tabs>
    </w:pPr>
  </w:style>
  <w:style w:type="character" w:styleId="EndnoteReference">
    <w:name w:val="endnote reference"/>
    <w:rsid w:val="00582ABD"/>
    <w:rPr>
      <w:vertAlign w:val="superscript"/>
    </w:rPr>
  </w:style>
  <w:style w:type="paragraph" w:styleId="EndnoteText">
    <w:name w:val="endnote text"/>
    <w:basedOn w:val="Normal"/>
    <w:rsid w:val="00582ABD"/>
    <w:rPr>
      <w:szCs w:val="20"/>
    </w:rPr>
  </w:style>
  <w:style w:type="paragraph" w:styleId="EnvelopeAddress">
    <w:name w:val="envelope address"/>
    <w:basedOn w:val="Normal"/>
    <w:rsid w:val="00582ABD"/>
    <w:pPr>
      <w:framePr w:w="7920" w:h="1980" w:hRule="exact" w:hSpace="180" w:wrap="auto" w:hAnchor="page" w:xAlign="center" w:yAlign="bottom"/>
      <w:ind w:left="2880"/>
    </w:pPr>
  </w:style>
  <w:style w:type="paragraph" w:styleId="EnvelopeReturn">
    <w:name w:val="envelope return"/>
    <w:basedOn w:val="Normal"/>
    <w:rsid w:val="00582ABD"/>
    <w:rPr>
      <w:szCs w:val="20"/>
    </w:rPr>
  </w:style>
  <w:style w:type="paragraph" w:styleId="Footer">
    <w:name w:val="footer"/>
    <w:basedOn w:val="Normal"/>
    <w:rsid w:val="00582ABD"/>
    <w:pPr>
      <w:tabs>
        <w:tab w:val="center" w:pos="4680"/>
        <w:tab w:val="right" w:pos="9360"/>
      </w:tabs>
    </w:pPr>
    <w:rPr>
      <w:szCs w:val="20"/>
    </w:rPr>
  </w:style>
  <w:style w:type="paragraph" w:customStyle="1" w:styleId="Bullet0">
    <w:name w:val="*Bullet&gt;&gt;"/>
    <w:aliases w:val="bt&gt;&gt;"/>
    <w:basedOn w:val="Normal"/>
    <w:rsid w:val="00582ABD"/>
    <w:pPr>
      <w:numPr>
        <w:numId w:val="5"/>
      </w:numPr>
      <w:tabs>
        <w:tab w:val="clear" w:pos="1440"/>
      </w:tabs>
      <w:spacing w:after="240"/>
    </w:pPr>
  </w:style>
  <w:style w:type="paragraph" w:customStyle="1" w:styleId="Bullet2">
    <w:name w:val="*Bullet2"/>
    <w:aliases w:val="bt2"/>
    <w:basedOn w:val="Normal"/>
    <w:rsid w:val="00582ABD"/>
    <w:pPr>
      <w:numPr>
        <w:numId w:val="6"/>
      </w:numPr>
      <w:tabs>
        <w:tab w:val="clear" w:pos="720"/>
      </w:tabs>
      <w:spacing w:after="240"/>
    </w:pPr>
  </w:style>
  <w:style w:type="character" w:styleId="HTMLAcronym">
    <w:name w:val="HTML Acronym"/>
    <w:basedOn w:val="DefaultParagraphFont"/>
    <w:rsid w:val="00582ABD"/>
  </w:style>
  <w:style w:type="paragraph" w:styleId="HTMLAddress">
    <w:name w:val="HTML Address"/>
    <w:basedOn w:val="Normal"/>
    <w:rsid w:val="00582ABD"/>
    <w:pPr>
      <w:jc w:val="both"/>
    </w:pPr>
    <w:rPr>
      <w:i/>
      <w:iCs/>
      <w:szCs w:val="20"/>
    </w:rPr>
  </w:style>
  <w:style w:type="character" w:styleId="HTMLCite">
    <w:name w:val="HTML Cite"/>
    <w:rsid w:val="00582ABD"/>
    <w:rPr>
      <w:i/>
      <w:iCs/>
    </w:rPr>
  </w:style>
  <w:style w:type="character" w:styleId="HTMLCode">
    <w:name w:val="HTML Code"/>
    <w:rsid w:val="00582ABD"/>
    <w:rPr>
      <w:rFonts w:ascii="Courier New" w:hAnsi="Courier New" w:cs="Courier New"/>
      <w:sz w:val="20"/>
      <w:szCs w:val="20"/>
    </w:rPr>
  </w:style>
  <w:style w:type="character" w:styleId="HTMLDefinition">
    <w:name w:val="HTML Definition"/>
    <w:rsid w:val="00582ABD"/>
    <w:rPr>
      <w:i/>
      <w:iCs/>
    </w:rPr>
  </w:style>
  <w:style w:type="character" w:styleId="HTMLKeyboard">
    <w:name w:val="HTML Keyboard"/>
    <w:rsid w:val="00582ABD"/>
    <w:rPr>
      <w:rFonts w:ascii="Courier New" w:hAnsi="Courier New" w:cs="Courier New"/>
      <w:sz w:val="20"/>
      <w:szCs w:val="20"/>
    </w:rPr>
  </w:style>
  <w:style w:type="paragraph" w:styleId="HTMLPreformatted">
    <w:name w:val="HTML Preformatted"/>
    <w:basedOn w:val="Normal"/>
    <w:rsid w:val="00582ABD"/>
    <w:pPr>
      <w:jc w:val="both"/>
    </w:pPr>
    <w:rPr>
      <w:rFonts w:ascii="Courier New" w:hAnsi="Courier New" w:cs="Courier New"/>
      <w:sz w:val="20"/>
      <w:szCs w:val="20"/>
    </w:rPr>
  </w:style>
  <w:style w:type="character" w:styleId="HTMLSample">
    <w:name w:val="HTML Sample"/>
    <w:rsid w:val="00582ABD"/>
    <w:rPr>
      <w:rFonts w:ascii="Courier New" w:hAnsi="Courier New" w:cs="Courier New"/>
    </w:rPr>
  </w:style>
  <w:style w:type="character" w:styleId="HTMLTypewriter">
    <w:name w:val="HTML Typewriter"/>
    <w:rsid w:val="00582ABD"/>
    <w:rPr>
      <w:rFonts w:ascii="Courier New" w:hAnsi="Courier New" w:cs="Courier New"/>
      <w:sz w:val="20"/>
      <w:szCs w:val="20"/>
    </w:rPr>
  </w:style>
  <w:style w:type="character" w:styleId="HTMLVariable">
    <w:name w:val="HTML Variable"/>
    <w:rsid w:val="00582ABD"/>
    <w:rPr>
      <w:i/>
      <w:iCs/>
    </w:rPr>
  </w:style>
  <w:style w:type="character" w:styleId="Hyperlink">
    <w:name w:val="Hyperlink"/>
    <w:rsid w:val="00582ABD"/>
    <w:rPr>
      <w:color w:val="0000FF"/>
      <w:u w:val="single"/>
    </w:rPr>
  </w:style>
  <w:style w:type="character" w:styleId="LineNumber">
    <w:name w:val="line number"/>
    <w:basedOn w:val="DefaultParagraphFont"/>
    <w:rsid w:val="00582ABD"/>
  </w:style>
  <w:style w:type="paragraph" w:styleId="List">
    <w:name w:val="List"/>
    <w:basedOn w:val="Normal"/>
    <w:rsid w:val="00582ABD"/>
    <w:pPr>
      <w:ind w:left="360" w:hanging="360"/>
      <w:jc w:val="both"/>
    </w:pPr>
    <w:rPr>
      <w:szCs w:val="20"/>
    </w:rPr>
  </w:style>
  <w:style w:type="paragraph" w:styleId="List2">
    <w:name w:val="List 2"/>
    <w:basedOn w:val="Normal"/>
    <w:rsid w:val="00582ABD"/>
    <w:pPr>
      <w:ind w:left="720" w:hanging="360"/>
      <w:jc w:val="both"/>
    </w:pPr>
    <w:rPr>
      <w:szCs w:val="20"/>
    </w:rPr>
  </w:style>
  <w:style w:type="paragraph" w:styleId="List3">
    <w:name w:val="List 3"/>
    <w:basedOn w:val="Normal"/>
    <w:rsid w:val="00582ABD"/>
    <w:pPr>
      <w:ind w:left="1080" w:hanging="360"/>
      <w:jc w:val="both"/>
    </w:pPr>
    <w:rPr>
      <w:szCs w:val="20"/>
    </w:rPr>
  </w:style>
  <w:style w:type="paragraph" w:styleId="List4">
    <w:name w:val="List 4"/>
    <w:basedOn w:val="Normal"/>
    <w:rsid w:val="00582ABD"/>
    <w:pPr>
      <w:ind w:left="1440" w:hanging="360"/>
      <w:jc w:val="both"/>
    </w:pPr>
    <w:rPr>
      <w:szCs w:val="20"/>
    </w:rPr>
  </w:style>
  <w:style w:type="paragraph" w:styleId="List5">
    <w:name w:val="List 5"/>
    <w:basedOn w:val="Normal"/>
    <w:rsid w:val="00582ABD"/>
    <w:pPr>
      <w:ind w:left="1800" w:hanging="360"/>
      <w:jc w:val="both"/>
    </w:pPr>
    <w:rPr>
      <w:szCs w:val="20"/>
    </w:rPr>
  </w:style>
  <w:style w:type="paragraph" w:styleId="ListBullet">
    <w:name w:val="List Bullet"/>
    <w:basedOn w:val="Normal"/>
    <w:autoRedefine/>
    <w:rsid w:val="00582ABD"/>
    <w:pPr>
      <w:numPr>
        <w:numId w:val="19"/>
      </w:numPr>
      <w:ind w:left="0" w:firstLine="0"/>
      <w:jc w:val="both"/>
    </w:pPr>
    <w:rPr>
      <w:szCs w:val="20"/>
    </w:rPr>
  </w:style>
  <w:style w:type="paragraph" w:styleId="ListBullet2">
    <w:name w:val="List Bullet 2"/>
    <w:basedOn w:val="Normal"/>
    <w:autoRedefine/>
    <w:rsid w:val="00582ABD"/>
    <w:pPr>
      <w:numPr>
        <w:numId w:val="20"/>
      </w:numPr>
      <w:tabs>
        <w:tab w:val="clear" w:pos="720"/>
        <w:tab w:val="num" w:pos="360"/>
      </w:tabs>
      <w:ind w:left="0" w:firstLine="0"/>
      <w:jc w:val="both"/>
    </w:pPr>
    <w:rPr>
      <w:szCs w:val="20"/>
    </w:rPr>
  </w:style>
  <w:style w:type="paragraph" w:styleId="ListBullet3">
    <w:name w:val="List Bullet 3"/>
    <w:basedOn w:val="Normal"/>
    <w:autoRedefine/>
    <w:rsid w:val="00582ABD"/>
    <w:pPr>
      <w:numPr>
        <w:numId w:val="21"/>
      </w:numPr>
      <w:tabs>
        <w:tab w:val="clear" w:pos="1080"/>
        <w:tab w:val="num" w:pos="360"/>
      </w:tabs>
      <w:ind w:left="0" w:firstLine="0"/>
      <w:jc w:val="both"/>
    </w:pPr>
    <w:rPr>
      <w:szCs w:val="20"/>
    </w:rPr>
  </w:style>
  <w:style w:type="paragraph" w:styleId="ListBullet4">
    <w:name w:val="List Bullet 4"/>
    <w:basedOn w:val="Normal"/>
    <w:autoRedefine/>
    <w:rsid w:val="00582ABD"/>
    <w:pPr>
      <w:numPr>
        <w:numId w:val="22"/>
      </w:numPr>
      <w:tabs>
        <w:tab w:val="clear" w:pos="1440"/>
        <w:tab w:val="num" w:pos="360"/>
      </w:tabs>
      <w:ind w:left="0" w:firstLine="0"/>
      <w:jc w:val="both"/>
    </w:pPr>
    <w:rPr>
      <w:szCs w:val="20"/>
    </w:rPr>
  </w:style>
  <w:style w:type="paragraph" w:styleId="ListBullet5">
    <w:name w:val="List Bullet 5"/>
    <w:basedOn w:val="Normal"/>
    <w:autoRedefine/>
    <w:rsid w:val="00582ABD"/>
    <w:pPr>
      <w:numPr>
        <w:numId w:val="23"/>
      </w:numPr>
      <w:tabs>
        <w:tab w:val="clear" w:pos="1800"/>
        <w:tab w:val="num" w:pos="360"/>
      </w:tabs>
      <w:ind w:left="0" w:firstLine="0"/>
      <w:jc w:val="both"/>
    </w:pPr>
    <w:rPr>
      <w:szCs w:val="20"/>
    </w:rPr>
  </w:style>
  <w:style w:type="paragraph" w:styleId="ListContinue">
    <w:name w:val="List Continue"/>
    <w:basedOn w:val="Normal"/>
    <w:rsid w:val="00582ABD"/>
    <w:pPr>
      <w:spacing w:after="120"/>
      <w:ind w:left="360"/>
      <w:jc w:val="both"/>
    </w:pPr>
    <w:rPr>
      <w:szCs w:val="20"/>
    </w:rPr>
  </w:style>
  <w:style w:type="paragraph" w:styleId="ListContinue2">
    <w:name w:val="List Continue 2"/>
    <w:basedOn w:val="Normal"/>
    <w:rsid w:val="00582ABD"/>
    <w:pPr>
      <w:spacing w:after="120"/>
      <w:ind w:left="720"/>
      <w:jc w:val="both"/>
    </w:pPr>
    <w:rPr>
      <w:szCs w:val="20"/>
    </w:rPr>
  </w:style>
  <w:style w:type="paragraph" w:styleId="ListContinue3">
    <w:name w:val="List Continue 3"/>
    <w:basedOn w:val="Normal"/>
    <w:rsid w:val="00582ABD"/>
    <w:pPr>
      <w:spacing w:after="120"/>
      <w:ind w:left="1080"/>
      <w:jc w:val="both"/>
    </w:pPr>
    <w:rPr>
      <w:szCs w:val="20"/>
    </w:rPr>
  </w:style>
  <w:style w:type="paragraph" w:styleId="ListContinue4">
    <w:name w:val="List Continue 4"/>
    <w:basedOn w:val="Normal"/>
    <w:rsid w:val="00582ABD"/>
    <w:pPr>
      <w:spacing w:after="120"/>
      <w:ind w:left="1440"/>
      <w:jc w:val="both"/>
    </w:pPr>
    <w:rPr>
      <w:szCs w:val="20"/>
    </w:rPr>
  </w:style>
  <w:style w:type="paragraph" w:styleId="ListContinue5">
    <w:name w:val="List Continue 5"/>
    <w:basedOn w:val="Normal"/>
    <w:rsid w:val="00582ABD"/>
    <w:pPr>
      <w:spacing w:after="120"/>
      <w:ind w:left="1800"/>
      <w:jc w:val="both"/>
    </w:pPr>
    <w:rPr>
      <w:szCs w:val="20"/>
    </w:rPr>
  </w:style>
  <w:style w:type="paragraph" w:styleId="ListNumber">
    <w:name w:val="List Number"/>
    <w:basedOn w:val="Normal"/>
    <w:rsid w:val="00582ABD"/>
    <w:pPr>
      <w:numPr>
        <w:numId w:val="24"/>
      </w:numPr>
      <w:ind w:left="0" w:firstLine="0"/>
      <w:jc w:val="both"/>
    </w:pPr>
    <w:rPr>
      <w:szCs w:val="20"/>
    </w:rPr>
  </w:style>
  <w:style w:type="paragraph" w:styleId="ListNumber2">
    <w:name w:val="List Number 2"/>
    <w:basedOn w:val="Normal"/>
    <w:rsid w:val="00582ABD"/>
    <w:pPr>
      <w:numPr>
        <w:numId w:val="25"/>
      </w:numPr>
      <w:tabs>
        <w:tab w:val="clear" w:pos="720"/>
        <w:tab w:val="num" w:pos="360"/>
      </w:tabs>
      <w:ind w:left="0" w:firstLine="0"/>
      <w:jc w:val="both"/>
    </w:pPr>
    <w:rPr>
      <w:szCs w:val="20"/>
    </w:rPr>
  </w:style>
  <w:style w:type="paragraph" w:styleId="ListNumber3">
    <w:name w:val="List Number 3"/>
    <w:basedOn w:val="Normal"/>
    <w:rsid w:val="00582ABD"/>
    <w:pPr>
      <w:numPr>
        <w:numId w:val="26"/>
      </w:numPr>
      <w:tabs>
        <w:tab w:val="clear" w:pos="1080"/>
        <w:tab w:val="num" w:pos="360"/>
      </w:tabs>
      <w:ind w:left="0" w:firstLine="0"/>
      <w:jc w:val="both"/>
    </w:pPr>
    <w:rPr>
      <w:szCs w:val="20"/>
    </w:rPr>
  </w:style>
  <w:style w:type="paragraph" w:styleId="ListNumber4">
    <w:name w:val="List Number 4"/>
    <w:basedOn w:val="Normal"/>
    <w:rsid w:val="00582ABD"/>
    <w:pPr>
      <w:numPr>
        <w:numId w:val="27"/>
      </w:numPr>
      <w:tabs>
        <w:tab w:val="clear" w:pos="1440"/>
        <w:tab w:val="num" w:pos="360"/>
      </w:tabs>
      <w:ind w:left="0" w:firstLine="0"/>
      <w:jc w:val="both"/>
    </w:pPr>
    <w:rPr>
      <w:szCs w:val="20"/>
    </w:rPr>
  </w:style>
  <w:style w:type="paragraph" w:styleId="ListNumber5">
    <w:name w:val="List Number 5"/>
    <w:basedOn w:val="Normal"/>
    <w:rsid w:val="00582ABD"/>
    <w:pPr>
      <w:numPr>
        <w:numId w:val="28"/>
      </w:numPr>
      <w:tabs>
        <w:tab w:val="clear" w:pos="1800"/>
        <w:tab w:val="num" w:pos="360"/>
      </w:tabs>
      <w:ind w:left="0" w:firstLine="0"/>
      <w:jc w:val="both"/>
    </w:pPr>
    <w:rPr>
      <w:szCs w:val="20"/>
    </w:rPr>
  </w:style>
  <w:style w:type="paragraph" w:styleId="MessageHeader">
    <w:name w:val="Message Header"/>
    <w:basedOn w:val="Normal"/>
    <w:rsid w:val="00582ABD"/>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hAnsi="Arial" w:cs="Arial"/>
    </w:rPr>
  </w:style>
  <w:style w:type="paragraph" w:styleId="NormalWeb">
    <w:name w:val="Normal (Web)"/>
    <w:basedOn w:val="Normal"/>
    <w:rsid w:val="00582ABD"/>
    <w:pPr>
      <w:jc w:val="both"/>
    </w:pPr>
  </w:style>
  <w:style w:type="paragraph" w:styleId="NormalIndent">
    <w:name w:val="Normal Indent"/>
    <w:basedOn w:val="Normal"/>
    <w:rsid w:val="00582ABD"/>
    <w:pPr>
      <w:ind w:left="720"/>
      <w:jc w:val="both"/>
    </w:pPr>
    <w:rPr>
      <w:szCs w:val="20"/>
    </w:rPr>
  </w:style>
  <w:style w:type="paragraph" w:styleId="NoteHeading">
    <w:name w:val="Note Heading"/>
    <w:basedOn w:val="Normal"/>
    <w:next w:val="Normal"/>
    <w:rsid w:val="00582ABD"/>
    <w:pPr>
      <w:jc w:val="both"/>
    </w:pPr>
    <w:rPr>
      <w:szCs w:val="20"/>
    </w:rPr>
  </w:style>
  <w:style w:type="character" w:styleId="PageNumber">
    <w:name w:val="page number"/>
    <w:basedOn w:val="DefaultParagraphFont"/>
    <w:rsid w:val="00582ABD"/>
  </w:style>
  <w:style w:type="paragraph" w:styleId="PlainText">
    <w:name w:val="Plain Text"/>
    <w:basedOn w:val="Normal"/>
    <w:rsid w:val="00582ABD"/>
    <w:pPr>
      <w:jc w:val="both"/>
    </w:pPr>
    <w:rPr>
      <w:rFonts w:ascii="Courier New" w:hAnsi="Courier New" w:cs="Courier New"/>
      <w:sz w:val="20"/>
      <w:szCs w:val="20"/>
    </w:rPr>
  </w:style>
  <w:style w:type="paragraph" w:styleId="Salutation">
    <w:name w:val="Salutation"/>
    <w:basedOn w:val="Normal"/>
    <w:next w:val="Normal"/>
    <w:rsid w:val="00582ABD"/>
    <w:pPr>
      <w:jc w:val="both"/>
    </w:pPr>
    <w:rPr>
      <w:szCs w:val="20"/>
    </w:rPr>
  </w:style>
  <w:style w:type="paragraph" w:styleId="Signature">
    <w:name w:val="Signature"/>
    <w:basedOn w:val="Normal"/>
    <w:rsid w:val="00582ABD"/>
    <w:pPr>
      <w:ind w:left="4320"/>
      <w:jc w:val="both"/>
    </w:pPr>
    <w:rPr>
      <w:szCs w:val="20"/>
    </w:rPr>
  </w:style>
  <w:style w:type="character" w:styleId="Strong">
    <w:name w:val="Strong"/>
    <w:rsid w:val="00582ABD"/>
    <w:rPr>
      <w:b/>
      <w:bCs/>
    </w:rPr>
  </w:style>
  <w:style w:type="paragraph" w:styleId="Subtitle0">
    <w:name w:val="Subtitle"/>
    <w:basedOn w:val="Normal"/>
    <w:rsid w:val="00582ABD"/>
    <w:pPr>
      <w:spacing w:after="60"/>
      <w:jc w:val="center"/>
      <w:outlineLvl w:val="1"/>
    </w:pPr>
    <w:rPr>
      <w:rFonts w:ascii="Arial" w:hAnsi="Arial" w:cs="Arial"/>
    </w:rPr>
  </w:style>
  <w:style w:type="table" w:styleId="Table3Deffects1">
    <w:name w:val="Table 3D effects 1"/>
    <w:basedOn w:val="TableNormal"/>
    <w:rsid w:val="00582AB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82AB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82AB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82AB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82AB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82AB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82AB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82AB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82AB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82AB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82AB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82AB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82AB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82AB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82AB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82AB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82AB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8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82AB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82AB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82AB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82AB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82AB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82AB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82AB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82AB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82AB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82AB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82AB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82AB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82AB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82AB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82AB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82AB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82AB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82AB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82AB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82AB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82AB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82AB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8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82AB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82AB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82AB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582ABD"/>
    <w:pPr>
      <w:spacing w:before="240" w:after="60"/>
      <w:jc w:val="center"/>
      <w:outlineLvl w:val="0"/>
    </w:pPr>
    <w:rPr>
      <w:rFonts w:ascii="Arial" w:hAnsi="Arial" w:cs="Arial"/>
      <w:b/>
      <w:bCs/>
      <w:kern w:val="28"/>
      <w:sz w:val="32"/>
      <w:szCs w:val="32"/>
    </w:rPr>
  </w:style>
  <w:style w:type="paragraph" w:styleId="TOC1">
    <w:name w:val="toc 1"/>
    <w:basedOn w:val="Normal"/>
    <w:next w:val="Normal"/>
    <w:autoRedefine/>
    <w:rsid w:val="00582ABD"/>
    <w:pPr>
      <w:spacing w:after="240"/>
      <w:ind w:left="720" w:hanging="720"/>
    </w:pPr>
    <w:rPr>
      <w:szCs w:val="20"/>
    </w:rPr>
  </w:style>
  <w:style w:type="paragraph" w:styleId="TOC2">
    <w:name w:val="toc 2"/>
    <w:basedOn w:val="Normal"/>
    <w:next w:val="Normal"/>
    <w:autoRedefine/>
    <w:rsid w:val="00582ABD"/>
    <w:pPr>
      <w:spacing w:after="240"/>
      <w:ind w:left="1440" w:hanging="720"/>
    </w:pPr>
    <w:rPr>
      <w:szCs w:val="20"/>
    </w:rPr>
  </w:style>
  <w:style w:type="paragraph" w:styleId="TOC3">
    <w:name w:val="toc 3"/>
    <w:basedOn w:val="Normal"/>
    <w:next w:val="Normal"/>
    <w:autoRedefine/>
    <w:rsid w:val="00582ABD"/>
    <w:pPr>
      <w:spacing w:after="240"/>
      <w:ind w:left="2160" w:hanging="720"/>
    </w:pPr>
    <w:rPr>
      <w:szCs w:val="20"/>
    </w:rPr>
  </w:style>
  <w:style w:type="paragraph" w:styleId="TOC4">
    <w:name w:val="toc 4"/>
    <w:basedOn w:val="Normal"/>
    <w:next w:val="Normal"/>
    <w:autoRedefine/>
    <w:rsid w:val="00582ABD"/>
    <w:pPr>
      <w:spacing w:after="240"/>
      <w:ind w:left="2880" w:hanging="720"/>
    </w:pPr>
    <w:rPr>
      <w:szCs w:val="20"/>
    </w:rPr>
  </w:style>
  <w:style w:type="paragraph" w:styleId="TOC5">
    <w:name w:val="toc 5"/>
    <w:basedOn w:val="Normal"/>
    <w:next w:val="Normal"/>
    <w:autoRedefine/>
    <w:rsid w:val="00582ABD"/>
    <w:pPr>
      <w:spacing w:after="240"/>
      <w:ind w:left="3600" w:hanging="720"/>
    </w:pPr>
    <w:rPr>
      <w:szCs w:val="20"/>
    </w:rPr>
  </w:style>
  <w:style w:type="paragraph" w:styleId="TOC6">
    <w:name w:val="toc 6"/>
    <w:basedOn w:val="Normal"/>
    <w:next w:val="Normal"/>
    <w:autoRedefine/>
    <w:rsid w:val="00582ABD"/>
    <w:pPr>
      <w:spacing w:after="240"/>
      <w:ind w:left="3600" w:hanging="720"/>
    </w:pPr>
    <w:rPr>
      <w:szCs w:val="20"/>
    </w:rPr>
  </w:style>
  <w:style w:type="paragraph" w:styleId="TOC7">
    <w:name w:val="toc 7"/>
    <w:basedOn w:val="Normal"/>
    <w:next w:val="Normal"/>
    <w:autoRedefine/>
    <w:rsid w:val="00582ABD"/>
    <w:pPr>
      <w:spacing w:after="240"/>
      <w:ind w:left="3600" w:hanging="720"/>
    </w:pPr>
    <w:rPr>
      <w:szCs w:val="20"/>
    </w:rPr>
  </w:style>
  <w:style w:type="paragraph" w:styleId="TOC8">
    <w:name w:val="toc 8"/>
    <w:basedOn w:val="Normal"/>
    <w:next w:val="Normal"/>
    <w:autoRedefine/>
    <w:rsid w:val="00582ABD"/>
    <w:pPr>
      <w:spacing w:after="240"/>
      <w:ind w:left="3600" w:hanging="720"/>
    </w:pPr>
    <w:rPr>
      <w:szCs w:val="20"/>
    </w:rPr>
  </w:style>
  <w:style w:type="paragraph" w:styleId="TOC9">
    <w:name w:val="toc 9"/>
    <w:basedOn w:val="Normal"/>
    <w:next w:val="Normal"/>
    <w:autoRedefine/>
    <w:rsid w:val="00582ABD"/>
    <w:pPr>
      <w:spacing w:after="240"/>
      <w:ind w:left="3600" w:hanging="720"/>
    </w:pPr>
    <w:rPr>
      <w:szCs w:val="20"/>
    </w:rPr>
  </w:style>
  <w:style w:type="paragraph" w:customStyle="1" w:styleId="Indent3">
    <w:name w:val="*Indent3"/>
    <w:aliases w:val="i3"/>
    <w:basedOn w:val="Normal"/>
    <w:uiPriority w:val="8"/>
    <w:qFormat/>
    <w:rsid w:val="00582ABD"/>
    <w:pPr>
      <w:spacing w:after="240"/>
      <w:ind w:left="2160"/>
    </w:pPr>
  </w:style>
  <w:style w:type="paragraph" w:customStyle="1" w:styleId="Indent30">
    <w:name w:val="*Indent3&gt;"/>
    <w:aliases w:val="i3&gt;"/>
    <w:basedOn w:val="Normal"/>
    <w:rsid w:val="00582ABD"/>
    <w:pPr>
      <w:spacing w:after="240"/>
      <w:ind w:left="2160" w:firstLine="720"/>
    </w:pPr>
  </w:style>
  <w:style w:type="paragraph" w:customStyle="1" w:styleId="NumList1">
    <w:name w:val="*NumList"/>
    <w:aliases w:val="nl"/>
    <w:basedOn w:val="Normal"/>
    <w:uiPriority w:val="15"/>
    <w:qFormat/>
    <w:rsid w:val="00582ABD"/>
    <w:pPr>
      <w:numPr>
        <w:numId w:val="7"/>
      </w:numPr>
      <w:spacing w:after="240"/>
    </w:pPr>
  </w:style>
  <w:style w:type="paragraph" w:customStyle="1" w:styleId="NumList">
    <w:name w:val="*NumList&gt;"/>
    <w:aliases w:val="nl&gt;"/>
    <w:basedOn w:val="Normal"/>
    <w:uiPriority w:val="16"/>
    <w:qFormat/>
    <w:rsid w:val="00582ABD"/>
    <w:pPr>
      <w:numPr>
        <w:numId w:val="8"/>
      </w:numPr>
      <w:tabs>
        <w:tab w:val="clear" w:pos="720"/>
      </w:tabs>
      <w:spacing w:after="240"/>
    </w:pPr>
  </w:style>
  <w:style w:type="paragraph" w:customStyle="1" w:styleId="NumList0">
    <w:name w:val="*NumList&gt;&gt;"/>
    <w:aliases w:val="nl&gt;&gt;"/>
    <w:basedOn w:val="Normal"/>
    <w:rsid w:val="00582ABD"/>
    <w:pPr>
      <w:numPr>
        <w:numId w:val="9"/>
      </w:numPr>
      <w:tabs>
        <w:tab w:val="clear" w:pos="720"/>
      </w:tabs>
      <w:spacing w:after="240"/>
    </w:pPr>
  </w:style>
  <w:style w:type="paragraph" w:customStyle="1" w:styleId="NumListDbl1">
    <w:name w:val="*NumListDbl&gt;&gt;"/>
    <w:aliases w:val="nld&gt;&gt;"/>
    <w:basedOn w:val="Normal"/>
    <w:rsid w:val="00582ABD"/>
    <w:pPr>
      <w:numPr>
        <w:numId w:val="10"/>
      </w:numPr>
      <w:tabs>
        <w:tab w:val="clear" w:pos="720"/>
      </w:tabs>
      <w:spacing w:line="480" w:lineRule="auto"/>
    </w:pPr>
  </w:style>
  <w:style w:type="paragraph" w:customStyle="1" w:styleId="NumListDbl0">
    <w:name w:val="*NumListDbl&gt;"/>
    <w:aliases w:val="nld&gt;"/>
    <w:basedOn w:val="Normal"/>
    <w:uiPriority w:val="17"/>
    <w:qFormat/>
    <w:rsid w:val="00582ABD"/>
    <w:pPr>
      <w:numPr>
        <w:numId w:val="11"/>
      </w:numPr>
      <w:tabs>
        <w:tab w:val="clear" w:pos="720"/>
      </w:tabs>
      <w:spacing w:line="480" w:lineRule="auto"/>
    </w:pPr>
  </w:style>
  <w:style w:type="paragraph" w:customStyle="1" w:styleId="NumListDbl">
    <w:name w:val="*NumListDbl"/>
    <w:aliases w:val="nld"/>
    <w:basedOn w:val="Normal"/>
    <w:rsid w:val="00582ABD"/>
    <w:pPr>
      <w:numPr>
        <w:numId w:val="12"/>
      </w:numPr>
      <w:tabs>
        <w:tab w:val="clear" w:pos="720"/>
      </w:tabs>
      <w:spacing w:line="480" w:lineRule="auto"/>
    </w:pPr>
  </w:style>
  <w:style w:type="paragraph" w:customStyle="1" w:styleId="NumListHang">
    <w:name w:val="*NumListHang"/>
    <w:aliases w:val="nlh"/>
    <w:basedOn w:val="Normal"/>
    <w:rsid w:val="00582ABD"/>
    <w:pPr>
      <w:numPr>
        <w:numId w:val="13"/>
      </w:numPr>
      <w:tabs>
        <w:tab w:val="clear" w:pos="720"/>
      </w:tabs>
      <w:spacing w:after="240"/>
    </w:pPr>
  </w:style>
  <w:style w:type="paragraph" w:customStyle="1" w:styleId="NumListHang1">
    <w:name w:val="*NumListHang1"/>
    <w:aliases w:val="nlh1"/>
    <w:basedOn w:val="Normal"/>
    <w:rsid w:val="00582ABD"/>
    <w:pPr>
      <w:numPr>
        <w:numId w:val="14"/>
      </w:numPr>
      <w:tabs>
        <w:tab w:val="clear" w:pos="1440"/>
      </w:tabs>
      <w:spacing w:after="240"/>
    </w:pPr>
  </w:style>
  <w:style w:type="paragraph" w:customStyle="1" w:styleId="NumListHang1Dbl">
    <w:name w:val="*NumListHang1Dbl"/>
    <w:aliases w:val="nlh1d"/>
    <w:basedOn w:val="Normal"/>
    <w:rsid w:val="00582ABD"/>
    <w:pPr>
      <w:numPr>
        <w:numId w:val="15"/>
      </w:numPr>
      <w:tabs>
        <w:tab w:val="clear" w:pos="720"/>
      </w:tabs>
      <w:spacing w:line="480" w:lineRule="auto"/>
    </w:pPr>
  </w:style>
  <w:style w:type="paragraph" w:customStyle="1" w:styleId="NumListHangDbl">
    <w:name w:val="*NumListHangDbl"/>
    <w:aliases w:val="nlhd"/>
    <w:basedOn w:val="Normal"/>
    <w:rsid w:val="00582ABD"/>
    <w:pPr>
      <w:numPr>
        <w:numId w:val="16"/>
      </w:numPr>
      <w:tabs>
        <w:tab w:val="clear" w:pos="720"/>
      </w:tabs>
      <w:spacing w:line="480" w:lineRule="auto"/>
    </w:pPr>
  </w:style>
  <w:style w:type="paragraph" w:customStyle="1" w:styleId="TitleCenterBU">
    <w:name w:val="*Title Center BU"/>
    <w:aliases w:val="tcbu"/>
    <w:basedOn w:val="Normal"/>
    <w:next w:val="BodySingle"/>
    <w:uiPriority w:val="10"/>
    <w:qFormat/>
    <w:rsid w:val="00582ABD"/>
    <w:pPr>
      <w:keepNext/>
      <w:keepLines/>
      <w:spacing w:after="240"/>
      <w:jc w:val="center"/>
    </w:pPr>
    <w:rPr>
      <w:b/>
      <w:szCs w:val="20"/>
      <w:u w:val="single"/>
    </w:rPr>
  </w:style>
  <w:style w:type="paragraph" w:customStyle="1" w:styleId="TitleLeftB">
    <w:name w:val="*Title Left B"/>
    <w:aliases w:val="tlb"/>
    <w:basedOn w:val="Normal"/>
    <w:next w:val="BodySingle"/>
    <w:uiPriority w:val="11"/>
    <w:qFormat/>
    <w:rsid w:val="00582ABD"/>
    <w:pPr>
      <w:keepNext/>
      <w:keepLines/>
      <w:spacing w:after="240"/>
    </w:pPr>
    <w:rPr>
      <w:b/>
      <w:szCs w:val="20"/>
    </w:rPr>
  </w:style>
  <w:style w:type="paragraph" w:styleId="BalloonText">
    <w:name w:val="Balloon Text"/>
    <w:basedOn w:val="Normal"/>
    <w:link w:val="BalloonTextChar"/>
    <w:rsid w:val="00104C6F"/>
    <w:rPr>
      <w:rFonts w:ascii="Tahoma" w:hAnsi="Tahoma" w:cs="Tahoma"/>
      <w:sz w:val="16"/>
      <w:szCs w:val="16"/>
    </w:rPr>
  </w:style>
  <w:style w:type="character" w:customStyle="1" w:styleId="TitleCenterBChar">
    <w:name w:val="*Title Center B Char"/>
    <w:aliases w:val="tcb Char"/>
    <w:basedOn w:val="DefaultParagraphFont"/>
    <w:link w:val="TitleCenterB"/>
    <w:rsid w:val="00104C6F"/>
    <w:rPr>
      <w:b/>
      <w:sz w:val="24"/>
    </w:rPr>
  </w:style>
  <w:style w:type="character" w:customStyle="1" w:styleId="BalloonTextChar">
    <w:name w:val="Balloon Text Char"/>
    <w:basedOn w:val="DefaultParagraphFont"/>
    <w:link w:val="BalloonText"/>
    <w:rsid w:val="00104C6F"/>
    <w:rPr>
      <w:rFonts w:ascii="Tahoma" w:hAnsi="Tahoma" w:cs="Tahoma"/>
      <w:sz w:val="16"/>
      <w:szCs w:val="16"/>
    </w:rPr>
  </w:style>
  <w:style w:type="character" w:styleId="IntenseReference">
    <w:name w:val="Intense Reference"/>
    <w:basedOn w:val="DefaultParagraphFont"/>
    <w:rsid w:val="001E5E67"/>
    <w:rPr>
      <w:b/>
      <w:bCs/>
      <w:smallCaps/>
      <w:color w:val="C0504D" w:themeColor="accent2"/>
      <w:spacing w:val="5"/>
      <w:u w:val="single"/>
    </w:rPr>
  </w:style>
  <w:style w:type="character" w:styleId="SubtleEmphasis">
    <w:name w:val="Subtle Emphasis"/>
    <w:basedOn w:val="DefaultParagraphFont"/>
    <w:rsid w:val="001E5E67"/>
    <w:rPr>
      <w:i/>
      <w:iCs/>
      <w:color w:val="808080" w:themeColor="text1" w:themeTint="7F"/>
    </w:rPr>
  </w:style>
  <w:style w:type="character" w:styleId="SubtleReference">
    <w:name w:val="Subtle Reference"/>
    <w:basedOn w:val="DefaultParagraphFont"/>
    <w:rsid w:val="001E5E67"/>
    <w:rPr>
      <w:smallCaps/>
      <w:color w:val="C0504D" w:themeColor="accent2"/>
      <w:u w:val="single"/>
    </w:rPr>
  </w:style>
  <w:style w:type="character" w:styleId="Emphasis">
    <w:name w:val="Emphasis"/>
    <w:basedOn w:val="DefaultParagraphFont"/>
    <w:rsid w:val="001E5E67"/>
    <w:rPr>
      <w:i/>
      <w:iCs/>
    </w:rPr>
  </w:style>
  <w:style w:type="paragraph" w:styleId="NoSpacing">
    <w:name w:val="No Spacing"/>
    <w:rsid w:val="001E5E67"/>
    <w:rPr>
      <w:sz w:val="24"/>
      <w:szCs w:val="24"/>
    </w:rPr>
  </w:style>
  <w:style w:type="paragraph" w:styleId="Quote">
    <w:name w:val="Quote"/>
    <w:basedOn w:val="Normal"/>
    <w:next w:val="Normal"/>
    <w:link w:val="QuoteChar"/>
    <w:rsid w:val="001E5E67"/>
    <w:rPr>
      <w:i/>
      <w:iCs/>
      <w:color w:val="000000" w:themeColor="text1"/>
    </w:rPr>
  </w:style>
  <w:style w:type="character" w:customStyle="1" w:styleId="QuoteChar">
    <w:name w:val="Quote Char"/>
    <w:basedOn w:val="DefaultParagraphFont"/>
    <w:link w:val="Quote"/>
    <w:rsid w:val="001E5E67"/>
    <w:rPr>
      <w:i/>
      <w:iCs/>
      <w:color w:val="000000" w:themeColor="text1"/>
      <w:sz w:val="24"/>
      <w:szCs w:val="24"/>
    </w:rPr>
  </w:style>
  <w:style w:type="character" w:styleId="BookTitle">
    <w:name w:val="Book Title"/>
    <w:basedOn w:val="DefaultParagraphFont"/>
    <w:rsid w:val="001E5E67"/>
    <w:rPr>
      <w:b/>
      <w:bCs/>
      <w:smallCaps/>
      <w:spacing w:val="5"/>
    </w:rPr>
  </w:style>
  <w:style w:type="character" w:styleId="IntenseEmphasis">
    <w:name w:val="Intense Emphasis"/>
    <w:basedOn w:val="DefaultParagraphFont"/>
    <w:rsid w:val="001E5E67"/>
    <w:rPr>
      <w:b/>
      <w:bCs/>
      <w:i/>
      <w:iCs/>
      <w:color w:val="4F81BD" w:themeColor="accent1"/>
    </w:rPr>
  </w:style>
  <w:style w:type="paragraph" w:styleId="IntenseQuote">
    <w:name w:val="Intense Quote"/>
    <w:basedOn w:val="Normal"/>
    <w:next w:val="Normal"/>
    <w:link w:val="IntenseQuoteChar"/>
    <w:rsid w:val="001E5E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1E5E67"/>
    <w:rPr>
      <w:b/>
      <w:bCs/>
      <w:i/>
      <w:iCs/>
      <w:color w:val="4F81BD" w:themeColor="accent1"/>
      <w:sz w:val="24"/>
      <w:szCs w:val="24"/>
    </w:rPr>
  </w:style>
  <w:style w:type="paragraph" w:styleId="ListParagraph">
    <w:name w:val="List Paragraph"/>
    <w:basedOn w:val="Normal"/>
    <w:rsid w:val="001E5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49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Deerfield Youth Baseball and Softball Association</vt:lpstr>
    </vt:vector>
  </TitlesOfParts>
  <Manager/>
  <Company>Seyfarth Shaw</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Deerfield Youth Baseball and Softball Association</dc:title>
  <dc:subject/>
  <dc:creator>Ostman, Lisa</dc:creator>
  <cp:keywords/>
  <dc:description/>
  <cp:lastModifiedBy>Shapira, Tom</cp:lastModifiedBy>
  <cp:revision>10</cp:revision>
  <cp:lastPrinted>2012-10-08T17:06:00Z</cp:lastPrinted>
  <dcterms:created xsi:type="dcterms:W3CDTF">2012-10-08T16:48:00Z</dcterms:created>
  <dcterms:modified xsi:type="dcterms:W3CDTF">2012-10-15T18:13:00Z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SWDocID">
    <vt:lpwstr>14571097v.1</vt:lpwstr>
  </property>
</Properties>
</file>