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344" w:rsidRDefault="00F86344">
      <w:pPr>
        <w:pStyle w:val="Body"/>
        <w:rPr>
          <w:rFonts w:ascii="Arial Bold"/>
          <w:sz w:val="20"/>
          <w:szCs w:val="20"/>
        </w:rPr>
      </w:pPr>
    </w:p>
    <w:p w:rsidR="00F86344" w:rsidRDefault="00F86344">
      <w:pPr>
        <w:pStyle w:val="Body"/>
        <w:rPr>
          <w:rFonts w:ascii="Arial Bold"/>
          <w:sz w:val="20"/>
          <w:szCs w:val="20"/>
        </w:rPr>
      </w:pPr>
    </w:p>
    <w:p w:rsidR="00F86344" w:rsidRDefault="00F57B70">
      <w:pPr>
        <w:pStyle w:val="Body"/>
        <w:rPr>
          <w:rFonts w:ascii="Arial Bold"/>
          <w:sz w:val="20"/>
          <w:szCs w:val="20"/>
        </w:rPr>
      </w:pPr>
      <w:r>
        <w:rPr>
          <w:noProof/>
        </w:rPr>
        <mc:AlternateContent>
          <mc:Choice Requires="wpg">
            <w:drawing>
              <wp:anchor distT="152400" distB="152400" distL="152400" distR="152400" simplePos="0" relativeHeight="251659264" behindDoc="0" locked="0" layoutInCell="1" allowOverlap="1">
                <wp:simplePos x="0" y="0"/>
                <wp:positionH relativeFrom="column">
                  <wp:posOffset>2439352</wp:posOffset>
                </wp:positionH>
                <wp:positionV relativeFrom="line">
                  <wp:posOffset>0</wp:posOffset>
                </wp:positionV>
                <wp:extent cx="1453515" cy="961391"/>
                <wp:effectExtent l="0" t="0" r="0" b="0"/>
                <wp:wrapThrough wrapText="bothSides" distL="152400" distR="152400">
                  <wp:wrapPolygon edited="1">
                    <wp:start x="0" y="0"/>
                    <wp:lineTo x="0" y="0"/>
                    <wp:lineTo x="21600" y="0"/>
                    <wp:lineTo x="21600" y="21600"/>
                    <wp:lineTo x="0" y="21600"/>
                    <wp:lineTo x="0" y="0"/>
                    <wp:lineTo x="0" y="0"/>
                    <wp:lineTo x="0" y="0"/>
                  </wp:wrapPolygon>
                </wp:wrapThrough>
                <wp:docPr id="1073741827" name="officeArt object"/>
                <wp:cNvGraphicFramePr/>
                <a:graphic xmlns:a="http://schemas.openxmlformats.org/drawingml/2006/main">
                  <a:graphicData uri="http://schemas.microsoft.com/office/word/2010/wordprocessingGroup">
                    <wpg:wgp>
                      <wpg:cNvGrpSpPr/>
                      <wpg:grpSpPr>
                        <a:xfrm>
                          <a:off x="0" y="0"/>
                          <a:ext cx="1453515" cy="961391"/>
                          <a:chOff x="0" y="0"/>
                          <a:chExt cx="1453515" cy="961391"/>
                        </a:xfrm>
                      </wpg:grpSpPr>
                      <wps:wsp>
                        <wps:cNvPr id="1073741825" name="Shape 1073741825"/>
                        <wps:cNvSpPr/>
                        <wps:spPr>
                          <a:xfrm>
                            <a:off x="0" y="0"/>
                            <a:ext cx="1453515" cy="96139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1600"/>
                                </a:lnTo>
                                <a:lnTo>
                                  <a:pt x="0" y="21600"/>
                                </a:lnTo>
                                <a:close/>
                              </a:path>
                            </a:pathLst>
                          </a:custGeom>
                          <a:solidFill>
                            <a:srgbClr val="FFFFFF"/>
                          </a:solidFill>
                          <a:ln>
                            <a:noFill/>
                          </a:ln>
                          <a:effectLst/>
                          <a:extLst/>
                        </wps:spPr>
                        <wps:style>
                          <a:lnRef idx="1">
                            <a:schemeClr val="accent1"/>
                          </a:lnRef>
                          <a:fillRef idx="3">
                            <a:schemeClr val="accent1"/>
                          </a:fillRef>
                          <a:effectRef idx="2">
                            <a:schemeClr val="accent1"/>
                          </a:effectRef>
                          <a:fontRef idx="minor">
                            <a:schemeClr val="tx1"/>
                          </a:fontRef>
                        </wps:style>
                        <wps:bodyPr rot="0" spcFirstLastPara="1" vertOverflow="overflow" horzOverflow="overflow" vert="horz" wrap="square" lIns="91440" tIns="45720" rIns="91440" bIns="45720" numCol="1" spcCol="38100" rtlCol="0" anchor="t">
                          <a:prstTxWarp prst="textNoShape">
                            <a:avLst/>
                          </a:prstTxWarp>
                          <a:noAutofit/>
                        </wps:bodyPr>
                      </wps:wsp>
                      <pic:pic xmlns:pic="http://schemas.openxmlformats.org/drawingml/2006/picture">
                        <pic:nvPicPr>
                          <pic:cNvPr id="1073741826" name="image.png"/>
                          <pic:cNvPicPr/>
                        </pic:nvPicPr>
                        <pic:blipFill rotWithShape="1">
                          <a:blip r:embed="rId8">
                            <a:extLst/>
                          </a:blip>
                          <a:srcRect/>
                          <a:stretch>
                            <a:fillRect/>
                          </a:stretch>
                        </pic:blipFill>
                        <pic:spPr>
                          <a:xfrm>
                            <a:off x="0" y="0"/>
                            <a:ext cx="1453515" cy="961391"/>
                          </a:xfrm>
                          <a:prstGeom prst="rect">
                            <a:avLst/>
                          </a:prstGeom>
                          <a:noFill/>
                          <a:ln>
                            <a:noFill/>
                          </a:ln>
                          <a:effectLst/>
                          <a:extLst/>
                        </pic:spPr>
                      </pic:pic>
                    </wpg:wgp>
                  </a:graphicData>
                </a:graphic>
              </wp:anchor>
            </w:drawing>
          </mc:Choice>
          <mc:Fallback xmlns:mv="urn:schemas-microsoft-com:mac:vml" xmlns:mo="http://schemas.microsoft.com/office/mac/office/2008/main">
            <w:pict>
              <v:group id="_x0000_s1026" style="visibility:visible;position:absolute;margin-left:192.1pt;margin-top:0.0pt;width:114.5pt;height:75.7pt;z-index:251659264;mso-position-horizontal:absolute;mso-position-horizontal-relative:text;mso-position-vertical:absolute;mso-position-vertical-relative:line;mso-wrap-distance-left:12.0pt;mso-wrap-distance-top:12.0pt;mso-wrap-distance-right:12.0pt;mso-wrap-distance-bottom:12.0pt;" coordorigin="0,0" coordsize="1453515,961391">
                <w10:wrap type="through" side="bothSides" anchorx="text"/>
                <v:shape id="_x0000_s1027" style="position:absolute;left:0;top:0;width:1453515;height:961391;" coordorigin="0,0" coordsize="21600,21600" path="M 0,0 L 21600,0 L 21600,21600 L 0,21600 X E">
                  <v:fill color="#FFFFFF" opacity="100.0%" type="solid"/>
                  <v:stroke on="f" weight="1.0pt" dashstyle="solid" endcap="flat" miterlimit="400.0%" joinstyle="miter" linestyle="single"/>
                </v:shape>
                <v:shape id="_x0000_s1028" type="#_x0000_t75" style="position:absolute;left:0;top:0;width:1453515;height:961391;">
                  <v:imagedata r:id="rId9" o:title="image.png"/>
                </v:shape>
              </v:group>
            </w:pict>
          </mc:Fallback>
        </mc:AlternateContent>
      </w:r>
    </w:p>
    <w:p w:rsidR="00F86344" w:rsidRDefault="00F86344">
      <w:pPr>
        <w:pStyle w:val="Body"/>
        <w:jc w:val="center"/>
        <w:rPr>
          <w:rFonts w:ascii="Arial Bold"/>
          <w:sz w:val="20"/>
          <w:szCs w:val="20"/>
        </w:rPr>
      </w:pPr>
    </w:p>
    <w:p w:rsidR="00F86344" w:rsidRDefault="00F86344">
      <w:pPr>
        <w:pStyle w:val="Body"/>
        <w:jc w:val="center"/>
        <w:rPr>
          <w:rFonts w:ascii="Arial Bold"/>
          <w:sz w:val="20"/>
          <w:szCs w:val="20"/>
        </w:rPr>
      </w:pPr>
    </w:p>
    <w:p w:rsidR="00F86344" w:rsidRDefault="00F86344">
      <w:pPr>
        <w:pStyle w:val="Body"/>
        <w:jc w:val="center"/>
        <w:rPr>
          <w:rFonts w:ascii="Arial Bold"/>
          <w:sz w:val="20"/>
          <w:szCs w:val="20"/>
        </w:rPr>
      </w:pPr>
    </w:p>
    <w:p w:rsidR="00F86344" w:rsidRDefault="00F86344">
      <w:pPr>
        <w:pStyle w:val="Body"/>
        <w:jc w:val="center"/>
        <w:rPr>
          <w:rFonts w:ascii="Arial Bold"/>
          <w:sz w:val="20"/>
          <w:szCs w:val="20"/>
        </w:rPr>
      </w:pPr>
    </w:p>
    <w:p w:rsidR="00F86344" w:rsidRDefault="00F86344">
      <w:pPr>
        <w:pStyle w:val="Body"/>
        <w:jc w:val="center"/>
        <w:rPr>
          <w:rFonts w:ascii="Arial Bold"/>
          <w:sz w:val="20"/>
          <w:szCs w:val="20"/>
        </w:rPr>
      </w:pPr>
    </w:p>
    <w:p w:rsidR="00F86344" w:rsidRDefault="00F86344">
      <w:pPr>
        <w:pStyle w:val="Body"/>
        <w:jc w:val="center"/>
        <w:rPr>
          <w:rFonts w:ascii="Arial Bold"/>
          <w:sz w:val="20"/>
          <w:szCs w:val="20"/>
        </w:rPr>
      </w:pPr>
    </w:p>
    <w:p w:rsidR="00F86344" w:rsidRDefault="00F86344">
      <w:pPr>
        <w:pStyle w:val="Body"/>
        <w:jc w:val="center"/>
        <w:rPr>
          <w:rFonts w:ascii="Arial Bold"/>
          <w:sz w:val="20"/>
          <w:szCs w:val="20"/>
        </w:rPr>
      </w:pPr>
    </w:p>
    <w:p w:rsidR="00F86344" w:rsidRDefault="00F57B70">
      <w:pPr>
        <w:pStyle w:val="Body"/>
        <w:jc w:val="center"/>
        <w:rPr>
          <w:rFonts w:ascii="Arial Bold" w:eastAsia="Arial Bold" w:hAnsi="Arial Bold" w:cs="Arial Bold"/>
          <w:sz w:val="20"/>
          <w:szCs w:val="20"/>
        </w:rPr>
      </w:pPr>
      <w:r>
        <w:rPr>
          <w:rFonts w:ascii="Arial Bold"/>
          <w:sz w:val="20"/>
          <w:szCs w:val="20"/>
        </w:rPr>
        <w:t>Meeting Minutes</w:t>
      </w:r>
    </w:p>
    <w:p w:rsidR="00F86344" w:rsidRDefault="00F57B70">
      <w:pPr>
        <w:pStyle w:val="Body"/>
        <w:jc w:val="center"/>
        <w:rPr>
          <w:rFonts w:ascii="Arial Bold" w:eastAsia="Arial Bold" w:hAnsi="Arial Bold" w:cs="Arial Bold"/>
          <w:sz w:val="20"/>
          <w:szCs w:val="20"/>
        </w:rPr>
      </w:pPr>
      <w:r>
        <w:rPr>
          <w:rFonts w:ascii="Arial Bold"/>
          <w:sz w:val="20"/>
          <w:szCs w:val="20"/>
        </w:rPr>
        <w:t>Monday, March 3</w:t>
      </w:r>
    </w:p>
    <w:p w:rsidR="00F86344" w:rsidRDefault="00F57B70">
      <w:pPr>
        <w:pStyle w:val="Body"/>
        <w:jc w:val="center"/>
        <w:rPr>
          <w:rFonts w:ascii="Arial" w:eastAsia="Arial" w:hAnsi="Arial" w:cs="Arial"/>
          <w:b/>
          <w:bCs/>
          <w:i/>
          <w:iCs/>
          <w:sz w:val="20"/>
          <w:szCs w:val="20"/>
        </w:rPr>
      </w:pPr>
      <w:r>
        <w:rPr>
          <w:rFonts w:ascii="Arial"/>
          <w:b/>
          <w:bCs/>
          <w:i/>
          <w:iCs/>
          <w:sz w:val="20"/>
          <w:szCs w:val="20"/>
        </w:rPr>
        <w:t>6:00 pm The River</w:t>
      </w:r>
      <w:r>
        <w:rPr>
          <w:b/>
          <w:bCs/>
          <w:i/>
          <w:iCs/>
          <w:sz w:val="20"/>
          <w:szCs w:val="20"/>
        </w:rPr>
        <w:t>’</w:t>
      </w:r>
      <w:r>
        <w:rPr>
          <w:rFonts w:ascii="Arial"/>
          <w:b/>
          <w:bCs/>
          <w:i/>
          <w:iCs/>
          <w:sz w:val="20"/>
          <w:szCs w:val="20"/>
        </w:rPr>
        <w:t>s Edge</w:t>
      </w:r>
    </w:p>
    <w:p w:rsidR="00F86344" w:rsidRDefault="00F86344">
      <w:pPr>
        <w:pStyle w:val="Body"/>
        <w:rPr>
          <w:rFonts w:ascii="Arial Bold" w:eastAsia="Arial Bold" w:hAnsi="Arial Bold" w:cs="Arial Bold"/>
          <w:sz w:val="20"/>
          <w:szCs w:val="20"/>
        </w:rPr>
      </w:pPr>
    </w:p>
    <w:p w:rsidR="00F86344" w:rsidRPr="00F57B70" w:rsidRDefault="00F57B70">
      <w:pPr>
        <w:pStyle w:val="Body"/>
        <w:rPr>
          <w:rFonts w:ascii="Arial Bold" w:eastAsia="Arial Bold" w:hAnsi="Arial Bold" w:cs="Arial Bold"/>
          <w:sz w:val="20"/>
          <w:szCs w:val="20"/>
        </w:rPr>
      </w:pPr>
      <w:r w:rsidRPr="00F57B70">
        <w:rPr>
          <w:rFonts w:ascii="Arial Bold"/>
          <w:sz w:val="20"/>
          <w:szCs w:val="20"/>
        </w:rPr>
        <w:t xml:space="preserve">Call to Order. </w:t>
      </w:r>
      <w:r w:rsidRPr="00F57B70">
        <w:rPr>
          <w:rFonts w:ascii="Arial" w:hAnsi="Arial" w:cs="Arial"/>
          <w:sz w:val="20"/>
          <w:szCs w:val="20"/>
        </w:rPr>
        <w:t>Meeting was called to order at 6:04</w:t>
      </w:r>
    </w:p>
    <w:p w:rsidR="00F86344" w:rsidRPr="00F57B70" w:rsidRDefault="00F86344">
      <w:pPr>
        <w:pStyle w:val="Body"/>
        <w:rPr>
          <w:rFonts w:ascii="Arial Bold" w:eastAsia="Arial Bold" w:hAnsi="Arial Bold" w:cs="Arial Bold"/>
          <w:sz w:val="20"/>
          <w:szCs w:val="20"/>
        </w:rPr>
      </w:pPr>
    </w:p>
    <w:p w:rsidR="00F86344" w:rsidRPr="00F57B70" w:rsidRDefault="00F57B70">
      <w:pPr>
        <w:pStyle w:val="Body"/>
        <w:rPr>
          <w:rFonts w:ascii="Arial" w:eastAsia="Arial Bold" w:hAnsi="Arial" w:cs="Arial"/>
          <w:sz w:val="20"/>
          <w:szCs w:val="20"/>
        </w:rPr>
      </w:pPr>
      <w:r w:rsidRPr="00F57B70">
        <w:rPr>
          <w:rFonts w:ascii="Arial Bold"/>
          <w:sz w:val="20"/>
          <w:szCs w:val="20"/>
        </w:rPr>
        <w:t xml:space="preserve">Present: </w:t>
      </w:r>
      <w:r w:rsidRPr="00F57B70">
        <w:rPr>
          <w:rFonts w:ascii="Arial" w:hAnsi="Arial" w:cs="Arial"/>
          <w:sz w:val="20"/>
          <w:szCs w:val="20"/>
        </w:rPr>
        <w:t>Mel Muskopf, Mark Fitzpatrick, Marv Wise, Bill Shink, Allen Arendt, Mike Hurd, Anne Gannon, Todd Larsen, Lori Sturtzer, Cory Nelson</w:t>
      </w:r>
    </w:p>
    <w:p w:rsidR="00F86344" w:rsidRPr="00F57B70" w:rsidRDefault="00F86344">
      <w:pPr>
        <w:pStyle w:val="Body"/>
        <w:rPr>
          <w:rFonts w:ascii="Arial" w:eastAsia="Arial Bold" w:hAnsi="Arial" w:cs="Arial"/>
          <w:sz w:val="20"/>
          <w:szCs w:val="20"/>
        </w:rPr>
      </w:pPr>
    </w:p>
    <w:p w:rsidR="00F86344" w:rsidRPr="00F57B70" w:rsidRDefault="00F57B70">
      <w:pPr>
        <w:pStyle w:val="Body"/>
        <w:rPr>
          <w:rFonts w:ascii="Arial" w:eastAsia="Arial Bold" w:hAnsi="Arial" w:cs="Arial"/>
          <w:sz w:val="20"/>
          <w:szCs w:val="20"/>
        </w:rPr>
      </w:pPr>
      <w:r w:rsidRPr="00F57B70">
        <w:rPr>
          <w:rFonts w:ascii="Arial Bold"/>
          <w:sz w:val="20"/>
          <w:szCs w:val="20"/>
        </w:rPr>
        <w:t xml:space="preserve">Excused absence: </w:t>
      </w:r>
      <w:r w:rsidRPr="00F57B70">
        <w:rPr>
          <w:rFonts w:ascii="Arial" w:hAnsi="Arial" w:cs="Arial"/>
          <w:sz w:val="20"/>
          <w:szCs w:val="20"/>
        </w:rPr>
        <w:t>Jay Freiburger; Todd Watkins</w:t>
      </w:r>
      <w:r>
        <w:rPr>
          <w:rFonts w:ascii="Arial" w:hAnsi="Arial" w:cs="Arial"/>
          <w:sz w:val="20"/>
          <w:szCs w:val="20"/>
        </w:rPr>
        <w:t>.</w:t>
      </w:r>
      <w:r w:rsidRPr="00F57B70">
        <w:rPr>
          <w:rFonts w:ascii="Arial" w:hAnsi="Arial" w:cs="Arial"/>
          <w:sz w:val="20"/>
          <w:szCs w:val="20"/>
        </w:rPr>
        <w:t xml:space="preserve"> Allen made motion to approve.  Mike second. All approved.</w:t>
      </w:r>
    </w:p>
    <w:p w:rsidR="00F86344" w:rsidRPr="00F57B70" w:rsidRDefault="00F57B70">
      <w:pPr>
        <w:pStyle w:val="Body"/>
        <w:rPr>
          <w:rFonts w:ascii="Arial" w:eastAsia="Arial" w:hAnsi="Arial" w:cs="Arial"/>
          <w:sz w:val="20"/>
          <w:szCs w:val="20"/>
        </w:rPr>
      </w:pPr>
      <w:r w:rsidRPr="00F57B70">
        <w:rPr>
          <w:rFonts w:ascii="Arial Bold"/>
          <w:sz w:val="20"/>
          <w:szCs w:val="20"/>
        </w:rPr>
        <w:t xml:space="preserve"> </w:t>
      </w:r>
    </w:p>
    <w:p w:rsidR="00F86344" w:rsidRPr="00F57B70" w:rsidRDefault="00F57B70">
      <w:pPr>
        <w:pStyle w:val="Body"/>
        <w:rPr>
          <w:rFonts w:ascii="Arial Bold" w:eastAsia="Arial Bold" w:hAnsi="Arial Bold" w:cs="Arial Bold"/>
          <w:sz w:val="20"/>
          <w:szCs w:val="20"/>
        </w:rPr>
      </w:pPr>
      <w:r w:rsidRPr="00F57B70">
        <w:rPr>
          <w:rFonts w:ascii="Arial Bold"/>
          <w:sz w:val="20"/>
          <w:szCs w:val="20"/>
        </w:rPr>
        <w:t xml:space="preserve">Approval of Minutes </w:t>
      </w:r>
      <w:r w:rsidRPr="00F57B70">
        <w:rPr>
          <w:rFonts w:ascii="Arial Unicode MS"/>
          <w:sz w:val="20"/>
          <w:szCs w:val="20"/>
        </w:rPr>
        <w:t>–</w:t>
      </w:r>
      <w:r w:rsidRPr="00F57B70">
        <w:rPr>
          <w:rFonts w:ascii="Arial"/>
          <w:sz w:val="20"/>
          <w:szCs w:val="20"/>
        </w:rPr>
        <w:t xml:space="preserve"> February minutes - change from "meeting agenda</w:t>
      </w:r>
      <w:r w:rsidRPr="00F57B70">
        <w:rPr>
          <w:rFonts w:ascii="Arial"/>
          <w:sz w:val="20"/>
          <w:szCs w:val="20"/>
        </w:rPr>
        <w:t>”</w:t>
      </w:r>
      <w:r w:rsidRPr="00F57B70">
        <w:rPr>
          <w:rFonts w:ascii="Arial"/>
          <w:sz w:val="20"/>
          <w:szCs w:val="20"/>
        </w:rPr>
        <w:t xml:space="preserve"> to "meeting minutes".   Allen made motion to approve, Cory second the motion. All approved.</w:t>
      </w:r>
    </w:p>
    <w:p w:rsidR="00F86344" w:rsidRPr="00F57B70" w:rsidRDefault="00F86344">
      <w:pPr>
        <w:pStyle w:val="Body"/>
        <w:rPr>
          <w:rFonts w:ascii="Arial Bold" w:eastAsia="Arial Bold" w:hAnsi="Arial Bold" w:cs="Arial Bold"/>
          <w:sz w:val="20"/>
          <w:szCs w:val="20"/>
        </w:rPr>
      </w:pPr>
    </w:p>
    <w:p w:rsidR="00F86344" w:rsidRDefault="00F86344">
      <w:pPr>
        <w:pStyle w:val="Body"/>
        <w:rPr>
          <w:rFonts w:ascii="Arial Bold" w:eastAsia="Arial Bold" w:hAnsi="Arial Bold" w:cs="Arial Bold"/>
          <w:sz w:val="20"/>
          <w:szCs w:val="20"/>
        </w:rPr>
      </w:pPr>
    </w:p>
    <w:p w:rsidR="00F86344" w:rsidRPr="00F57B70" w:rsidRDefault="00F57B70">
      <w:pPr>
        <w:pStyle w:val="Body"/>
        <w:rPr>
          <w:rFonts w:ascii="Arial" w:eastAsia="Arial Bold" w:hAnsi="Arial" w:cs="Arial"/>
          <w:sz w:val="20"/>
          <w:szCs w:val="20"/>
        </w:rPr>
      </w:pPr>
      <w:r>
        <w:rPr>
          <w:rFonts w:ascii="Arial Bold"/>
          <w:sz w:val="20"/>
          <w:szCs w:val="20"/>
        </w:rPr>
        <w:t>New Business:</w:t>
      </w:r>
    </w:p>
    <w:p w:rsidR="00F86344" w:rsidRDefault="00F86344">
      <w:pPr>
        <w:pStyle w:val="Body"/>
        <w:rPr>
          <w:rFonts w:ascii="Arial Bold" w:eastAsia="Arial Bold" w:hAnsi="Arial Bold" w:cs="Arial Bold"/>
          <w:sz w:val="20"/>
          <w:szCs w:val="20"/>
        </w:rPr>
      </w:pPr>
    </w:p>
    <w:p w:rsidR="00F86344" w:rsidRPr="00F57B70" w:rsidRDefault="00F57B70">
      <w:pPr>
        <w:pStyle w:val="Body"/>
        <w:rPr>
          <w:rFonts w:ascii="Arial" w:eastAsia="Arial Bold" w:hAnsi="Arial" w:cs="Arial"/>
          <w:sz w:val="20"/>
          <w:szCs w:val="20"/>
        </w:rPr>
      </w:pPr>
      <w:r>
        <w:rPr>
          <w:rFonts w:ascii="Arial Bold"/>
          <w:sz w:val="20"/>
          <w:szCs w:val="20"/>
        </w:rPr>
        <w:t xml:space="preserve">Player banquet - </w:t>
      </w:r>
      <w:r w:rsidRPr="00F57B70">
        <w:rPr>
          <w:rFonts w:ascii="Arial" w:hAnsi="Arial" w:cs="Arial"/>
          <w:sz w:val="20"/>
          <w:szCs w:val="20"/>
        </w:rPr>
        <w:t>last year cost less than 1500.  Lori Larsen, Anne Gannon were integral in the planning of this event. This year the cost for the YMCA is slightly higher.</w:t>
      </w:r>
    </w:p>
    <w:p w:rsidR="00F86344" w:rsidRPr="00F57B70" w:rsidRDefault="00F57B70">
      <w:pPr>
        <w:pStyle w:val="Body"/>
        <w:rPr>
          <w:rFonts w:ascii="Arial" w:eastAsia="Arial Bold" w:hAnsi="Arial" w:cs="Arial"/>
          <w:sz w:val="20"/>
          <w:szCs w:val="20"/>
        </w:rPr>
      </w:pPr>
      <w:r w:rsidRPr="00F57B70">
        <w:rPr>
          <w:rFonts w:ascii="Arial" w:hAnsi="Arial" w:cs="Arial"/>
          <w:sz w:val="20"/>
          <w:szCs w:val="20"/>
        </w:rPr>
        <w:t>The event is planned for March 29</w:t>
      </w:r>
    </w:p>
    <w:p w:rsidR="00F86344" w:rsidRDefault="00F57B70">
      <w:pPr>
        <w:pStyle w:val="Body"/>
        <w:rPr>
          <w:rFonts w:ascii="Arial Bold" w:eastAsia="Arial Bold" w:hAnsi="Arial Bold" w:cs="Arial Bold"/>
          <w:sz w:val="20"/>
          <w:szCs w:val="20"/>
        </w:rPr>
      </w:pPr>
      <w:r w:rsidRPr="00F57B70">
        <w:rPr>
          <w:rFonts w:ascii="Arial" w:hAnsi="Arial" w:cs="Arial"/>
          <w:sz w:val="20"/>
          <w:szCs w:val="20"/>
        </w:rPr>
        <w:t>Motion to approve $2000 budget. Todd made motion.  Allen second. All approved</w:t>
      </w:r>
      <w:r>
        <w:rPr>
          <w:rFonts w:ascii="Arial Bold"/>
          <w:sz w:val="20"/>
          <w:szCs w:val="20"/>
        </w:rPr>
        <w:t>.</w:t>
      </w:r>
    </w:p>
    <w:p w:rsidR="00F86344" w:rsidRDefault="00F86344">
      <w:pPr>
        <w:pStyle w:val="Body"/>
        <w:rPr>
          <w:rFonts w:ascii="Arial Bold" w:eastAsia="Arial Bold" w:hAnsi="Arial Bold" w:cs="Arial Bold"/>
          <w:sz w:val="20"/>
          <w:szCs w:val="20"/>
        </w:rPr>
      </w:pPr>
    </w:p>
    <w:p w:rsidR="00F86344" w:rsidRDefault="00F86344">
      <w:pPr>
        <w:pStyle w:val="Body"/>
        <w:rPr>
          <w:rFonts w:ascii="Arial Bold" w:eastAsia="Arial Bold" w:hAnsi="Arial Bold" w:cs="Arial Bold"/>
          <w:sz w:val="20"/>
          <w:szCs w:val="20"/>
        </w:rPr>
      </w:pPr>
    </w:p>
    <w:p w:rsidR="00F86344" w:rsidRDefault="00F57B70">
      <w:pPr>
        <w:pStyle w:val="Body"/>
        <w:rPr>
          <w:rFonts w:ascii="Arial Bold" w:eastAsia="Arial Bold" w:hAnsi="Arial Bold" w:cs="Arial Bold"/>
          <w:sz w:val="20"/>
          <w:szCs w:val="20"/>
        </w:rPr>
      </w:pPr>
      <w:r>
        <w:rPr>
          <w:rFonts w:ascii="Arial Bold"/>
          <w:sz w:val="20"/>
          <w:szCs w:val="20"/>
        </w:rPr>
        <w:t xml:space="preserve">Try hockey for free - </w:t>
      </w:r>
      <w:r w:rsidRPr="00F57B70">
        <w:rPr>
          <w:rFonts w:ascii="Arial" w:hAnsi="Arial" w:cs="Arial"/>
          <w:sz w:val="20"/>
          <w:szCs w:val="20"/>
        </w:rPr>
        <w:t>38 kids participated.  21 showed up without registration. Handed out info about upcoming programs. The age of participants were under 8 and a few approx. 10/11.   Announced at mallards games, handed out jerseys</w:t>
      </w:r>
    </w:p>
    <w:p w:rsidR="00F86344" w:rsidRDefault="00F86344">
      <w:pPr>
        <w:pStyle w:val="Body"/>
        <w:rPr>
          <w:rFonts w:ascii="Arial Bold" w:eastAsia="Arial Bold" w:hAnsi="Arial Bold" w:cs="Arial Bold"/>
          <w:sz w:val="20"/>
          <w:szCs w:val="20"/>
        </w:rPr>
      </w:pPr>
    </w:p>
    <w:p w:rsidR="00F86344" w:rsidRPr="00F57B70" w:rsidRDefault="00F57B70" w:rsidP="00F57B70">
      <w:pPr>
        <w:pStyle w:val="Body"/>
        <w:numPr>
          <w:ilvl w:val="0"/>
          <w:numId w:val="2"/>
        </w:numPr>
        <w:rPr>
          <w:rFonts w:ascii="Arial" w:eastAsia="Arial Bold" w:hAnsi="Arial" w:cs="Arial"/>
          <w:sz w:val="20"/>
          <w:szCs w:val="20"/>
        </w:rPr>
      </w:pPr>
      <w:r w:rsidRPr="00F57B70">
        <w:rPr>
          <w:rFonts w:ascii="Arial" w:hAnsi="Arial" w:cs="Arial"/>
          <w:sz w:val="20"/>
          <w:szCs w:val="20"/>
        </w:rPr>
        <w:t xml:space="preserve">Marv shared that is encouraging Blues players to work with youth hockey players.  Have to be 13 years old to help.  </w:t>
      </w:r>
    </w:p>
    <w:p w:rsidR="00F86344" w:rsidRPr="00F57B70" w:rsidRDefault="00F57B70" w:rsidP="00F57B70">
      <w:pPr>
        <w:pStyle w:val="Body"/>
        <w:numPr>
          <w:ilvl w:val="0"/>
          <w:numId w:val="2"/>
        </w:numPr>
        <w:rPr>
          <w:rFonts w:ascii="Arial" w:eastAsia="Arial Bold" w:hAnsi="Arial" w:cs="Arial"/>
          <w:sz w:val="20"/>
          <w:szCs w:val="20"/>
        </w:rPr>
      </w:pPr>
      <w:r w:rsidRPr="00F57B70">
        <w:rPr>
          <w:rFonts w:ascii="Arial" w:hAnsi="Arial" w:cs="Arial"/>
          <w:sz w:val="20"/>
          <w:szCs w:val="20"/>
        </w:rPr>
        <w:t>Are older players available to tutor hockey skills during the summer months? Todd shared that stick and puck is available from the city of davenport. Patrik Levesque has camps coming up.</w:t>
      </w:r>
    </w:p>
    <w:p w:rsidR="00F86344" w:rsidRPr="00F57B70" w:rsidRDefault="00F57B70" w:rsidP="00F57B70">
      <w:pPr>
        <w:pStyle w:val="Body"/>
        <w:numPr>
          <w:ilvl w:val="0"/>
          <w:numId w:val="2"/>
        </w:numPr>
        <w:rPr>
          <w:rFonts w:ascii="Arial" w:eastAsia="Arial Bold" w:hAnsi="Arial" w:cs="Arial"/>
          <w:sz w:val="20"/>
          <w:szCs w:val="20"/>
        </w:rPr>
      </w:pPr>
      <w:r w:rsidRPr="00F57B70">
        <w:rPr>
          <w:rFonts w:ascii="Arial" w:hAnsi="Arial" w:cs="Arial"/>
          <w:sz w:val="20"/>
          <w:szCs w:val="20"/>
        </w:rPr>
        <w:t xml:space="preserve">Discussion regarding select tryout time.  Todd Larsen shared since jay is not present. </w:t>
      </w:r>
    </w:p>
    <w:p w:rsidR="00F86344" w:rsidRPr="00F57B70" w:rsidRDefault="00F57B70" w:rsidP="00F57B70">
      <w:pPr>
        <w:pStyle w:val="Body"/>
        <w:numPr>
          <w:ilvl w:val="0"/>
          <w:numId w:val="2"/>
        </w:numPr>
        <w:rPr>
          <w:rFonts w:ascii="Arial" w:eastAsia="Arial Bold" w:hAnsi="Arial" w:cs="Arial"/>
          <w:sz w:val="20"/>
          <w:szCs w:val="20"/>
        </w:rPr>
      </w:pPr>
      <w:r w:rsidRPr="00F57B70">
        <w:rPr>
          <w:rFonts w:ascii="Arial" w:hAnsi="Arial" w:cs="Arial"/>
          <w:sz w:val="20"/>
          <w:szCs w:val="20"/>
        </w:rPr>
        <w:t>Want to get house established before team selected.</w:t>
      </w:r>
    </w:p>
    <w:p w:rsidR="00F86344" w:rsidRPr="00F57B70" w:rsidRDefault="00F57B70" w:rsidP="00F57B70">
      <w:pPr>
        <w:pStyle w:val="Body"/>
        <w:numPr>
          <w:ilvl w:val="0"/>
          <w:numId w:val="2"/>
        </w:numPr>
        <w:rPr>
          <w:rFonts w:ascii="Arial" w:eastAsia="Arial Bold" w:hAnsi="Arial" w:cs="Arial"/>
          <w:sz w:val="20"/>
          <w:szCs w:val="20"/>
        </w:rPr>
      </w:pPr>
      <w:r w:rsidRPr="00F57B70">
        <w:rPr>
          <w:rFonts w:ascii="Arial" w:hAnsi="Arial" w:cs="Arial"/>
          <w:sz w:val="20"/>
          <w:szCs w:val="20"/>
        </w:rPr>
        <w:t>Will attendance improve? Select coaches need to come to house practice.  Todd used Bill Shink as an example of how it should work.</w:t>
      </w:r>
    </w:p>
    <w:p w:rsidR="00F86344" w:rsidRPr="00F57B70" w:rsidRDefault="00F57B70" w:rsidP="00F57B70">
      <w:pPr>
        <w:pStyle w:val="Body"/>
        <w:numPr>
          <w:ilvl w:val="0"/>
          <w:numId w:val="2"/>
        </w:numPr>
        <w:rPr>
          <w:rFonts w:ascii="Arial" w:eastAsia="Arial Bold" w:hAnsi="Arial" w:cs="Arial"/>
          <w:sz w:val="20"/>
          <w:szCs w:val="20"/>
        </w:rPr>
      </w:pPr>
      <w:r w:rsidRPr="00F57B70">
        <w:rPr>
          <w:rFonts w:ascii="Arial" w:hAnsi="Arial" w:cs="Arial"/>
          <w:sz w:val="20"/>
          <w:szCs w:val="20"/>
        </w:rPr>
        <w:t>Some in attendance expressed concern regarding fundraising - waiting to start season late will impact that opportunity.</w:t>
      </w:r>
    </w:p>
    <w:p w:rsidR="00F86344" w:rsidRPr="00F57B70" w:rsidRDefault="00F57B70" w:rsidP="00F57B70">
      <w:pPr>
        <w:pStyle w:val="Body"/>
        <w:numPr>
          <w:ilvl w:val="0"/>
          <w:numId w:val="2"/>
        </w:numPr>
        <w:rPr>
          <w:rFonts w:ascii="Arial" w:eastAsia="Arial Bold" w:hAnsi="Arial" w:cs="Arial"/>
          <w:sz w:val="20"/>
          <w:szCs w:val="20"/>
        </w:rPr>
      </w:pPr>
      <w:r w:rsidRPr="00F57B70">
        <w:rPr>
          <w:rFonts w:ascii="Arial" w:hAnsi="Arial" w:cs="Arial"/>
          <w:sz w:val="20"/>
          <w:szCs w:val="20"/>
        </w:rPr>
        <w:t>Select is a program of house - is there an option to a second travel team - only if there are the numbers to support three teams.</w:t>
      </w:r>
    </w:p>
    <w:p w:rsidR="00F86344" w:rsidRPr="00F57B70" w:rsidRDefault="00F57B70" w:rsidP="00F57B70">
      <w:pPr>
        <w:pStyle w:val="Body"/>
        <w:numPr>
          <w:ilvl w:val="0"/>
          <w:numId w:val="2"/>
        </w:numPr>
        <w:rPr>
          <w:rFonts w:ascii="Arial" w:eastAsia="Arial Bold" w:hAnsi="Arial" w:cs="Arial"/>
          <w:sz w:val="20"/>
          <w:szCs w:val="20"/>
        </w:rPr>
      </w:pPr>
      <w:r w:rsidRPr="00F57B70">
        <w:rPr>
          <w:rFonts w:ascii="Arial" w:hAnsi="Arial" w:cs="Arial"/>
          <w:sz w:val="20"/>
          <w:szCs w:val="20"/>
        </w:rPr>
        <w:t>There were concerns expressed that some house coaches are not available consistently for practices.</w:t>
      </w:r>
    </w:p>
    <w:p w:rsidR="00F86344" w:rsidRPr="00F57B70" w:rsidRDefault="00F57B70" w:rsidP="00F57B70">
      <w:pPr>
        <w:pStyle w:val="Body"/>
        <w:numPr>
          <w:ilvl w:val="0"/>
          <w:numId w:val="2"/>
        </w:numPr>
        <w:rPr>
          <w:rFonts w:ascii="Arial" w:eastAsia="Arial Bold" w:hAnsi="Arial" w:cs="Arial"/>
          <w:sz w:val="20"/>
          <w:szCs w:val="20"/>
        </w:rPr>
      </w:pPr>
      <w:r w:rsidRPr="00F57B70">
        <w:rPr>
          <w:rFonts w:ascii="Arial" w:hAnsi="Arial" w:cs="Arial"/>
          <w:sz w:val="20"/>
          <w:szCs w:val="20"/>
        </w:rPr>
        <w:t>Many in attendance do mot suppo</w:t>
      </w:r>
      <w:r>
        <w:rPr>
          <w:rFonts w:ascii="Arial" w:hAnsi="Arial" w:cs="Arial"/>
          <w:sz w:val="20"/>
          <w:szCs w:val="20"/>
        </w:rPr>
        <w:t>rt moving Pee W</w:t>
      </w:r>
      <w:r w:rsidRPr="00F57B70">
        <w:rPr>
          <w:rFonts w:ascii="Arial" w:hAnsi="Arial" w:cs="Arial"/>
          <w:sz w:val="20"/>
          <w:szCs w:val="20"/>
        </w:rPr>
        <w:t>ee select tryouts to fall.</w:t>
      </w:r>
    </w:p>
    <w:p w:rsidR="00F86344" w:rsidRDefault="00F86344">
      <w:pPr>
        <w:pStyle w:val="Body"/>
        <w:rPr>
          <w:rFonts w:ascii="Arial Bold" w:eastAsia="Arial Bold" w:hAnsi="Arial Bold" w:cs="Arial Bold"/>
          <w:sz w:val="20"/>
          <w:szCs w:val="20"/>
        </w:rPr>
      </w:pPr>
    </w:p>
    <w:p w:rsidR="00F57B70" w:rsidRDefault="00F57B70">
      <w:pPr>
        <w:pStyle w:val="Body"/>
        <w:rPr>
          <w:rFonts w:ascii="Arial" w:hAnsi="Arial" w:cs="Arial"/>
          <w:sz w:val="20"/>
          <w:szCs w:val="20"/>
        </w:rPr>
      </w:pPr>
    </w:p>
    <w:p w:rsidR="00F57B70" w:rsidRDefault="00F57B70">
      <w:pPr>
        <w:pStyle w:val="Body"/>
        <w:rPr>
          <w:rFonts w:ascii="Arial" w:hAnsi="Arial" w:cs="Arial"/>
          <w:sz w:val="20"/>
          <w:szCs w:val="20"/>
        </w:rPr>
      </w:pPr>
    </w:p>
    <w:p w:rsidR="00F57B70" w:rsidRDefault="00F57B70">
      <w:pPr>
        <w:pStyle w:val="Body"/>
        <w:rPr>
          <w:rFonts w:ascii="Arial" w:hAnsi="Arial" w:cs="Arial"/>
          <w:sz w:val="20"/>
          <w:szCs w:val="20"/>
        </w:rPr>
      </w:pPr>
    </w:p>
    <w:p w:rsidR="00F57B70" w:rsidRDefault="00F57B70">
      <w:pPr>
        <w:pStyle w:val="Body"/>
        <w:rPr>
          <w:rFonts w:ascii="Arial" w:hAnsi="Arial" w:cs="Arial"/>
          <w:sz w:val="20"/>
          <w:szCs w:val="20"/>
        </w:rPr>
      </w:pPr>
    </w:p>
    <w:p w:rsidR="00F57B70" w:rsidRDefault="00F57B70">
      <w:pPr>
        <w:pStyle w:val="Body"/>
        <w:rPr>
          <w:rFonts w:ascii="Arial" w:hAnsi="Arial" w:cs="Arial"/>
          <w:sz w:val="20"/>
          <w:szCs w:val="20"/>
        </w:rPr>
      </w:pPr>
    </w:p>
    <w:p w:rsidR="00F57B70" w:rsidRDefault="00F57B70">
      <w:pPr>
        <w:pStyle w:val="Body"/>
        <w:rPr>
          <w:rFonts w:ascii="Arial" w:hAnsi="Arial" w:cs="Arial"/>
          <w:sz w:val="20"/>
          <w:szCs w:val="20"/>
        </w:rPr>
      </w:pPr>
    </w:p>
    <w:p w:rsidR="00F86344" w:rsidRPr="00F57B70" w:rsidRDefault="00F57B70">
      <w:pPr>
        <w:pStyle w:val="Body"/>
        <w:rPr>
          <w:rFonts w:ascii="Arial" w:eastAsia="Arial Bold" w:hAnsi="Arial" w:cs="Arial"/>
          <w:sz w:val="20"/>
          <w:szCs w:val="20"/>
        </w:rPr>
      </w:pPr>
      <w:r w:rsidRPr="00F57B70">
        <w:rPr>
          <w:rFonts w:ascii="Arial" w:hAnsi="Arial" w:cs="Arial"/>
          <w:sz w:val="20"/>
          <w:szCs w:val="20"/>
        </w:rPr>
        <w:t xml:space="preserve">At this </w:t>
      </w:r>
      <w:proofErr w:type="gramStart"/>
      <w:r w:rsidRPr="00F57B70">
        <w:rPr>
          <w:rFonts w:ascii="Arial" w:hAnsi="Arial" w:cs="Arial"/>
          <w:sz w:val="20"/>
          <w:szCs w:val="20"/>
        </w:rPr>
        <w:t xml:space="preserve">point </w:t>
      </w:r>
      <w:r>
        <w:rPr>
          <w:rFonts w:ascii="Arial" w:hAnsi="Arial" w:cs="Arial"/>
          <w:sz w:val="20"/>
          <w:szCs w:val="20"/>
        </w:rPr>
        <w:t>,</w:t>
      </w:r>
      <w:proofErr w:type="gramEnd"/>
      <w:r>
        <w:rPr>
          <w:rFonts w:ascii="Arial" w:hAnsi="Arial" w:cs="Arial"/>
          <w:sz w:val="20"/>
          <w:szCs w:val="20"/>
        </w:rPr>
        <w:t xml:space="preserve"> </w:t>
      </w:r>
      <w:r w:rsidRPr="00F57B70">
        <w:rPr>
          <w:rFonts w:ascii="Arial" w:hAnsi="Arial" w:cs="Arial"/>
          <w:sz w:val="20"/>
          <w:szCs w:val="20"/>
        </w:rPr>
        <w:t>all ballots were collected by Lori Sturtzer and Anne Gannon. They were each accounted for and the election results tallied.</w:t>
      </w:r>
    </w:p>
    <w:p w:rsidR="00F86344" w:rsidRDefault="00F86344">
      <w:pPr>
        <w:pStyle w:val="Body"/>
        <w:rPr>
          <w:rFonts w:ascii="Arial Bold" w:eastAsia="Arial Bold" w:hAnsi="Arial Bold" w:cs="Arial Bold"/>
          <w:sz w:val="20"/>
          <w:szCs w:val="20"/>
        </w:rPr>
      </w:pPr>
    </w:p>
    <w:p w:rsidR="00F86344" w:rsidRDefault="00F57B70">
      <w:pPr>
        <w:pStyle w:val="Body"/>
        <w:rPr>
          <w:rFonts w:ascii="Arial Bold" w:eastAsia="Arial Bold" w:hAnsi="Arial Bold" w:cs="Arial Bold"/>
          <w:sz w:val="20"/>
          <w:szCs w:val="20"/>
        </w:rPr>
      </w:pPr>
      <w:r>
        <w:rPr>
          <w:rFonts w:ascii="Arial Bold"/>
          <w:sz w:val="20"/>
          <w:szCs w:val="20"/>
        </w:rPr>
        <w:t>Election</w:t>
      </w:r>
    </w:p>
    <w:p w:rsidR="00F86344" w:rsidRDefault="00F57B70">
      <w:pPr>
        <w:pStyle w:val="Body"/>
        <w:rPr>
          <w:rFonts w:ascii="Arial Bold" w:eastAsia="Arial Bold" w:hAnsi="Arial Bold" w:cs="Arial Bold"/>
          <w:sz w:val="20"/>
          <w:szCs w:val="20"/>
        </w:rPr>
      </w:pPr>
      <w:r>
        <w:rPr>
          <w:rFonts w:ascii="Arial Bold"/>
          <w:sz w:val="20"/>
          <w:szCs w:val="20"/>
        </w:rPr>
        <w:t xml:space="preserve">Vice President - </w:t>
      </w:r>
      <w:r w:rsidRPr="00F57B70">
        <w:rPr>
          <w:rFonts w:ascii="Arial" w:hAnsi="Arial" w:cs="Arial"/>
          <w:sz w:val="20"/>
          <w:szCs w:val="20"/>
        </w:rPr>
        <w:t xml:space="preserve">Mike Hurd </w:t>
      </w:r>
    </w:p>
    <w:p w:rsidR="00F86344" w:rsidRDefault="00F57B70">
      <w:pPr>
        <w:pStyle w:val="Body"/>
        <w:rPr>
          <w:rFonts w:ascii="Arial Bold" w:eastAsia="Arial Bold" w:hAnsi="Arial Bold" w:cs="Arial Bold"/>
          <w:sz w:val="20"/>
          <w:szCs w:val="20"/>
        </w:rPr>
      </w:pPr>
      <w:r>
        <w:rPr>
          <w:rFonts w:ascii="Arial Bold"/>
          <w:sz w:val="20"/>
          <w:szCs w:val="20"/>
        </w:rPr>
        <w:t xml:space="preserve">Travel director - </w:t>
      </w:r>
      <w:r w:rsidRPr="00F57B70">
        <w:rPr>
          <w:rFonts w:ascii="Arial" w:hAnsi="Arial" w:cs="Arial"/>
          <w:sz w:val="20"/>
          <w:szCs w:val="20"/>
        </w:rPr>
        <w:t>Bill Shink</w:t>
      </w:r>
    </w:p>
    <w:p w:rsidR="00F86344" w:rsidRDefault="00F57B70">
      <w:pPr>
        <w:pStyle w:val="Body"/>
        <w:rPr>
          <w:rFonts w:ascii="Arial Bold" w:eastAsia="Arial Bold" w:hAnsi="Arial Bold" w:cs="Arial Bold"/>
          <w:sz w:val="20"/>
          <w:szCs w:val="20"/>
        </w:rPr>
      </w:pPr>
      <w:r>
        <w:rPr>
          <w:rFonts w:ascii="Arial Bold"/>
          <w:sz w:val="20"/>
          <w:szCs w:val="20"/>
        </w:rPr>
        <w:t xml:space="preserve">Director at large - One Goal - </w:t>
      </w:r>
      <w:r w:rsidRPr="00F57B70">
        <w:rPr>
          <w:rFonts w:ascii="Arial" w:hAnsi="Arial" w:cs="Arial"/>
          <w:sz w:val="20"/>
          <w:szCs w:val="20"/>
        </w:rPr>
        <w:t>Mark Fitzpatrick</w:t>
      </w:r>
    </w:p>
    <w:p w:rsidR="00F86344" w:rsidRDefault="00F57B70">
      <w:pPr>
        <w:pStyle w:val="Body"/>
        <w:rPr>
          <w:rFonts w:ascii="Arial" w:eastAsia="Arial" w:hAnsi="Arial" w:cs="Arial"/>
          <w:sz w:val="20"/>
          <w:szCs w:val="20"/>
        </w:rPr>
      </w:pPr>
      <w:r>
        <w:rPr>
          <w:rFonts w:ascii="Arial Bold"/>
          <w:sz w:val="20"/>
          <w:szCs w:val="20"/>
        </w:rPr>
        <w:t xml:space="preserve">Director at large - select  </w:t>
      </w:r>
      <w:r>
        <w:rPr>
          <w:rFonts w:ascii="Arial"/>
          <w:sz w:val="20"/>
          <w:szCs w:val="20"/>
        </w:rPr>
        <w:t xml:space="preserve"> </w:t>
      </w:r>
      <w:r w:rsidRPr="00F57B70">
        <w:rPr>
          <w:rFonts w:ascii="Arial" w:hAnsi="Arial" w:cs="Arial"/>
          <w:b/>
          <w:sz w:val="20"/>
          <w:szCs w:val="20"/>
        </w:rPr>
        <w:t>two</w:t>
      </w:r>
    </w:p>
    <w:p w:rsidR="00F86344" w:rsidRDefault="00F57B70" w:rsidP="00F57B70">
      <w:pPr>
        <w:pStyle w:val="Body"/>
        <w:numPr>
          <w:ilvl w:val="0"/>
          <w:numId w:val="1"/>
        </w:numPr>
        <w:rPr>
          <w:rFonts w:ascii="Arial" w:eastAsia="Arial" w:hAnsi="Arial" w:cs="Arial"/>
          <w:sz w:val="20"/>
          <w:szCs w:val="20"/>
        </w:rPr>
      </w:pPr>
      <w:r>
        <w:rPr>
          <w:rFonts w:ascii="Arial"/>
          <w:sz w:val="20"/>
          <w:szCs w:val="20"/>
        </w:rPr>
        <w:t>Allen Arndt</w:t>
      </w:r>
    </w:p>
    <w:p w:rsidR="00F86344" w:rsidRDefault="00F57B70" w:rsidP="00F57B70">
      <w:pPr>
        <w:pStyle w:val="Body"/>
        <w:numPr>
          <w:ilvl w:val="0"/>
          <w:numId w:val="1"/>
        </w:numPr>
        <w:rPr>
          <w:rFonts w:ascii="Arial" w:eastAsia="Arial" w:hAnsi="Arial" w:cs="Arial"/>
          <w:sz w:val="20"/>
          <w:szCs w:val="20"/>
        </w:rPr>
      </w:pPr>
      <w:r>
        <w:rPr>
          <w:rFonts w:ascii="Arial"/>
          <w:sz w:val="20"/>
          <w:szCs w:val="20"/>
        </w:rPr>
        <w:t>Melissa Muskopf</w:t>
      </w:r>
    </w:p>
    <w:p w:rsidR="00F86344" w:rsidRDefault="00F86344">
      <w:pPr>
        <w:pStyle w:val="Body"/>
        <w:rPr>
          <w:rFonts w:ascii="Arial" w:eastAsia="Arial" w:hAnsi="Arial" w:cs="Arial"/>
          <w:sz w:val="20"/>
          <w:szCs w:val="20"/>
        </w:rPr>
      </w:pPr>
    </w:p>
    <w:p w:rsidR="00F86344" w:rsidRDefault="00F57B70">
      <w:pPr>
        <w:pStyle w:val="Body"/>
        <w:rPr>
          <w:rFonts w:ascii="Arial" w:eastAsia="Arial" w:hAnsi="Arial" w:cs="Arial"/>
          <w:sz w:val="20"/>
          <w:szCs w:val="20"/>
        </w:rPr>
      </w:pPr>
      <w:r>
        <w:rPr>
          <w:rFonts w:ascii="Arial"/>
          <w:sz w:val="20"/>
          <w:szCs w:val="20"/>
        </w:rPr>
        <w:t xml:space="preserve">All elected.  Mike made to approve. Cory second. All approved. </w:t>
      </w:r>
    </w:p>
    <w:p w:rsidR="00F86344" w:rsidRDefault="00F86344">
      <w:pPr>
        <w:pStyle w:val="Body"/>
        <w:rPr>
          <w:rFonts w:ascii="Arial" w:eastAsia="Arial" w:hAnsi="Arial" w:cs="Arial"/>
          <w:sz w:val="20"/>
          <w:szCs w:val="20"/>
        </w:rPr>
      </w:pPr>
    </w:p>
    <w:p w:rsidR="00F86344" w:rsidRDefault="00F57B70">
      <w:pPr>
        <w:pStyle w:val="Body"/>
        <w:rPr>
          <w:rFonts w:ascii="Arial" w:eastAsia="Arial" w:hAnsi="Arial" w:cs="Arial"/>
          <w:sz w:val="20"/>
          <w:szCs w:val="20"/>
        </w:rPr>
      </w:pPr>
      <w:r>
        <w:rPr>
          <w:rFonts w:ascii="Arial"/>
          <w:sz w:val="20"/>
          <w:szCs w:val="20"/>
        </w:rPr>
        <w:t>If you want something on the agenda - please email the secretary regarding the topic at minimum 10 days prior to Board Meeting.</w:t>
      </w:r>
    </w:p>
    <w:p w:rsidR="00F86344" w:rsidRDefault="00F86344">
      <w:pPr>
        <w:pStyle w:val="Body"/>
        <w:rPr>
          <w:rFonts w:ascii="Arial" w:eastAsia="Arial" w:hAnsi="Arial" w:cs="Arial"/>
          <w:sz w:val="20"/>
          <w:szCs w:val="20"/>
        </w:rPr>
      </w:pPr>
    </w:p>
    <w:p w:rsidR="00F86344" w:rsidRDefault="00F57B70">
      <w:pPr>
        <w:pStyle w:val="Body"/>
        <w:rPr>
          <w:rFonts w:ascii="Arial Bold" w:eastAsia="Arial Bold" w:hAnsi="Arial Bold" w:cs="Arial Bold"/>
          <w:sz w:val="20"/>
          <w:szCs w:val="20"/>
        </w:rPr>
      </w:pPr>
      <w:r>
        <w:rPr>
          <w:rFonts w:ascii="Arial"/>
          <w:b/>
          <w:bCs/>
          <w:sz w:val="20"/>
          <w:szCs w:val="20"/>
        </w:rPr>
        <w:t>Adjournment</w:t>
      </w:r>
      <w:r>
        <w:rPr>
          <w:rFonts w:ascii="Arial"/>
          <w:sz w:val="20"/>
          <w:szCs w:val="20"/>
        </w:rPr>
        <w:t xml:space="preserve">:  Cory made motion to adjourn meeting at 7:00 pm. Allen second.  All approved. </w:t>
      </w:r>
    </w:p>
    <w:p w:rsidR="00F86344" w:rsidRDefault="00F86344">
      <w:pPr>
        <w:pStyle w:val="Body"/>
        <w:rPr>
          <w:rFonts w:ascii="Arial Bold" w:eastAsia="Arial Bold" w:hAnsi="Arial Bold" w:cs="Arial Bold"/>
          <w:sz w:val="20"/>
          <w:szCs w:val="20"/>
        </w:rPr>
      </w:pPr>
    </w:p>
    <w:p w:rsidR="00F86344" w:rsidRDefault="00F57B70">
      <w:pPr>
        <w:pStyle w:val="Body"/>
        <w:rPr>
          <w:rFonts w:ascii="Arial" w:eastAsia="Arial" w:hAnsi="Arial" w:cs="Arial"/>
          <w:sz w:val="20"/>
          <w:szCs w:val="20"/>
        </w:rPr>
      </w:pPr>
      <w:r>
        <w:rPr>
          <w:rFonts w:ascii="Arial Bold"/>
          <w:sz w:val="20"/>
          <w:szCs w:val="20"/>
        </w:rPr>
        <w:t xml:space="preserve">Next Meeting: </w:t>
      </w:r>
      <w:r>
        <w:rPr>
          <w:rFonts w:ascii="Arial"/>
          <w:sz w:val="20"/>
          <w:szCs w:val="20"/>
        </w:rPr>
        <w:t xml:space="preserve">Monday, </w:t>
      </w:r>
      <w:r w:rsidR="00B64DAE">
        <w:rPr>
          <w:rFonts w:ascii="Arial"/>
          <w:sz w:val="20"/>
          <w:szCs w:val="20"/>
        </w:rPr>
        <w:t>April 7</w:t>
      </w:r>
      <w:bookmarkStart w:id="0" w:name="_GoBack"/>
      <w:bookmarkEnd w:id="0"/>
      <w:r>
        <w:rPr>
          <w:rFonts w:ascii="Arial"/>
          <w:sz w:val="20"/>
          <w:szCs w:val="20"/>
        </w:rPr>
        <w:t>, 2014, 6pm at The Rivers Edge</w:t>
      </w:r>
    </w:p>
    <w:p w:rsidR="00F86344" w:rsidRDefault="00F86344">
      <w:pPr>
        <w:pStyle w:val="Body"/>
        <w:rPr>
          <w:rFonts w:ascii="Arial" w:eastAsia="Arial" w:hAnsi="Arial" w:cs="Arial"/>
          <w:sz w:val="20"/>
          <w:szCs w:val="20"/>
        </w:rPr>
      </w:pPr>
    </w:p>
    <w:p w:rsidR="00F86344" w:rsidRDefault="00F86344">
      <w:pPr>
        <w:pStyle w:val="Body"/>
        <w:rPr>
          <w:rFonts w:ascii="Arial" w:eastAsia="Arial" w:hAnsi="Arial" w:cs="Arial"/>
          <w:sz w:val="20"/>
          <w:szCs w:val="20"/>
        </w:rPr>
      </w:pPr>
    </w:p>
    <w:p w:rsidR="00F86344" w:rsidRDefault="00F86344">
      <w:pPr>
        <w:pStyle w:val="Body"/>
        <w:rPr>
          <w:rFonts w:ascii="Arial" w:eastAsia="Arial" w:hAnsi="Arial" w:cs="Arial"/>
          <w:sz w:val="20"/>
          <w:szCs w:val="20"/>
        </w:rPr>
      </w:pPr>
    </w:p>
    <w:p w:rsidR="00F86344" w:rsidRDefault="00F86344">
      <w:pPr>
        <w:pStyle w:val="Body"/>
        <w:rPr>
          <w:rFonts w:ascii="Arial" w:eastAsia="Arial" w:hAnsi="Arial" w:cs="Arial"/>
          <w:sz w:val="20"/>
          <w:szCs w:val="20"/>
        </w:rPr>
      </w:pPr>
    </w:p>
    <w:p w:rsidR="00F86344" w:rsidRDefault="00F86344">
      <w:pPr>
        <w:pStyle w:val="Body"/>
        <w:rPr>
          <w:rFonts w:ascii="Arial" w:eastAsia="Arial" w:hAnsi="Arial" w:cs="Arial"/>
          <w:sz w:val="20"/>
          <w:szCs w:val="20"/>
        </w:rPr>
      </w:pPr>
    </w:p>
    <w:p w:rsidR="00F86344" w:rsidRDefault="00F86344">
      <w:pPr>
        <w:pStyle w:val="Body"/>
        <w:rPr>
          <w:rFonts w:ascii="Arial" w:eastAsia="Arial" w:hAnsi="Arial" w:cs="Arial"/>
          <w:sz w:val="20"/>
          <w:szCs w:val="20"/>
        </w:rPr>
      </w:pPr>
    </w:p>
    <w:p w:rsidR="00F86344" w:rsidRDefault="00F86344">
      <w:pPr>
        <w:pStyle w:val="Body"/>
        <w:rPr>
          <w:rFonts w:ascii="Arial" w:eastAsia="Arial" w:hAnsi="Arial" w:cs="Arial"/>
          <w:sz w:val="20"/>
          <w:szCs w:val="20"/>
        </w:rPr>
      </w:pPr>
    </w:p>
    <w:p w:rsidR="00F86344" w:rsidRDefault="00F86344">
      <w:pPr>
        <w:pStyle w:val="Body"/>
      </w:pPr>
    </w:p>
    <w:sectPr w:rsidR="00F86344">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DB1" w:rsidRDefault="001A1DB1">
      <w:r>
        <w:separator/>
      </w:r>
    </w:p>
  </w:endnote>
  <w:endnote w:type="continuationSeparator" w:id="0">
    <w:p w:rsidR="001A1DB1" w:rsidRDefault="001A1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DB1" w:rsidRDefault="001A1DB1">
      <w:r>
        <w:separator/>
      </w:r>
    </w:p>
  </w:footnote>
  <w:footnote w:type="continuationSeparator" w:id="0">
    <w:p w:rsidR="001A1DB1" w:rsidRDefault="001A1D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7766EC"/>
    <w:multiLevelType w:val="hybridMultilevel"/>
    <w:tmpl w:val="636E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3B3662"/>
    <w:multiLevelType w:val="hybridMultilevel"/>
    <w:tmpl w:val="321E1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9"/>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4"/>
  </w:compat>
  <w:rsids>
    <w:rsidRoot w:val="00F86344"/>
    <w:rsid w:val="000C08BE"/>
    <w:rsid w:val="001A1DB1"/>
    <w:rsid w:val="00B64DAE"/>
    <w:rsid w:val="00D71A61"/>
    <w:rsid w:val="00F57B70"/>
    <w:rsid w:val="00F86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widowControl w:val="0"/>
      <w:suppressAutoHyphens/>
    </w:pPr>
    <w:rPr>
      <w:rFonts w:hAnsi="Arial Unicode MS" w:cs="Arial Unicode MS"/>
      <w:color w:val="000000"/>
      <w:kern w:val="1"/>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widowControl w:val="0"/>
      <w:suppressAutoHyphens/>
    </w:pPr>
    <w:rPr>
      <w:rFonts w:hAnsi="Arial Unicode MS" w:cs="Arial Unicode MS"/>
      <w:color w:val="000000"/>
      <w:kern w:val="1"/>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Sturtzer</dc:creator>
  <cp:lastModifiedBy>Lori Sturtzer</cp:lastModifiedBy>
  <cp:revision>2</cp:revision>
  <dcterms:created xsi:type="dcterms:W3CDTF">2014-04-08T17:54:00Z</dcterms:created>
  <dcterms:modified xsi:type="dcterms:W3CDTF">2014-04-08T17:54:00Z</dcterms:modified>
</cp:coreProperties>
</file>