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67" w:rsidRDefault="00A92B67" w:rsidP="00A92B67">
      <w:pPr>
        <w:shd w:val="clear" w:color="auto" w:fill="FFFFFF"/>
        <w:spacing w:after="0" w:line="240" w:lineRule="auto"/>
        <w:rPr>
          <w:rFonts w:ascii="Arial" w:eastAsia="Times New Roman" w:hAnsi="Arial" w:cs="Arial"/>
          <w:b/>
          <w:bCs/>
          <w:color w:val="333333"/>
          <w:sz w:val="32"/>
        </w:rPr>
      </w:pPr>
      <w:r w:rsidRPr="0005146E">
        <w:rPr>
          <w:noProof/>
        </w:rPr>
        <w:drawing>
          <wp:inline distT="0" distB="0" distL="0" distR="0" wp14:anchorId="2DCEB574" wp14:editId="6E1400B9">
            <wp:extent cx="1104900" cy="638175"/>
            <wp:effectExtent l="19050" t="0" r="0" b="0"/>
            <wp:docPr id="3" name="Picture 1" descr="C:\Users\david.manville\AppData\Local\Microsoft\Windows\Temporary Internet Files\Content.Outlook\79KNOFSZ\vawalogo212.jpg"/>
            <wp:cNvGraphicFramePr/>
            <a:graphic xmlns:a="http://schemas.openxmlformats.org/drawingml/2006/main">
              <a:graphicData uri="http://schemas.openxmlformats.org/drawingml/2006/picture">
                <pic:pic xmlns:pic="http://schemas.openxmlformats.org/drawingml/2006/picture">
                  <pic:nvPicPr>
                    <pic:cNvPr id="1026" name="Picture 2" descr="C:\Users\david.manville\AppData\Local\Microsoft\Windows\Temporary Internet Files\Content.Outlook\79KNOFSZ\vawalogo212.jpg"/>
                    <pic:cNvPicPr>
                      <a:picLocks noChangeAspect="1" noChangeArrowheads="1"/>
                    </pic:cNvPicPr>
                  </pic:nvPicPr>
                  <pic:blipFill>
                    <a:blip r:embed="rId4" cstate="print"/>
                    <a:srcRect/>
                    <a:stretch>
                      <a:fillRect/>
                    </a:stretch>
                  </pic:blipFill>
                  <pic:spPr bwMode="auto">
                    <a:xfrm>
                      <a:off x="0" y="0"/>
                      <a:ext cx="1104900" cy="638175"/>
                    </a:xfrm>
                    <a:prstGeom prst="rect">
                      <a:avLst/>
                    </a:prstGeom>
                    <a:noFill/>
                  </pic:spPr>
                </pic:pic>
              </a:graphicData>
            </a:graphic>
          </wp:inline>
        </w:drawing>
      </w:r>
      <w:r>
        <w:rPr>
          <w:noProof/>
        </w:rPr>
        <w:t xml:space="preserve">                                                                                                                      </w:t>
      </w:r>
      <w:r>
        <w:rPr>
          <w:noProof/>
        </w:rPr>
        <w:drawing>
          <wp:inline distT="0" distB="0" distL="0" distR="0" wp14:anchorId="7F23B0B5" wp14:editId="173F1A99">
            <wp:extent cx="1057275" cy="638175"/>
            <wp:effectExtent l="19050" t="0" r="9525" b="0"/>
            <wp:docPr id="2" name="Picture 1" descr="C:\Users\david.manville\Documents\WRESTLING\Clip Art\U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nville\Documents\WRESTLING\Clip Art\USAW.jpg"/>
                    <pic:cNvPicPr>
                      <a:picLocks noChangeAspect="1" noChangeArrowheads="1"/>
                    </pic:cNvPicPr>
                  </pic:nvPicPr>
                  <pic:blipFill>
                    <a:blip r:embed="rId5" cstate="print"/>
                    <a:srcRect/>
                    <a:stretch>
                      <a:fillRect/>
                    </a:stretch>
                  </pic:blipFill>
                  <pic:spPr bwMode="auto">
                    <a:xfrm>
                      <a:off x="0" y="0"/>
                      <a:ext cx="1057275" cy="638175"/>
                    </a:xfrm>
                    <a:prstGeom prst="rect">
                      <a:avLst/>
                    </a:prstGeom>
                    <a:noFill/>
                    <a:ln w="9525">
                      <a:noFill/>
                      <a:miter lim="800000"/>
                      <a:headEnd/>
                      <a:tailEnd/>
                    </a:ln>
                  </pic:spPr>
                </pic:pic>
              </a:graphicData>
            </a:graphic>
          </wp:inline>
        </w:drawing>
      </w:r>
    </w:p>
    <w:p w:rsidR="00415F5C" w:rsidRPr="00C065B5" w:rsidRDefault="00D07EB1" w:rsidP="00A92B67">
      <w:pPr>
        <w:shd w:val="clear" w:color="auto" w:fill="FFFFFF"/>
        <w:spacing w:after="0" w:line="240" w:lineRule="auto"/>
        <w:jc w:val="center"/>
        <w:rPr>
          <w:rFonts w:ascii="Arial" w:eastAsia="Times New Roman" w:hAnsi="Arial" w:cs="Arial"/>
          <w:b/>
          <w:bCs/>
          <w:color w:val="333333"/>
          <w:sz w:val="32"/>
        </w:rPr>
      </w:pPr>
      <w:r w:rsidRPr="00C065B5">
        <w:rPr>
          <w:rFonts w:ascii="Arial" w:eastAsia="Times New Roman" w:hAnsi="Arial" w:cs="Arial"/>
          <w:b/>
          <w:bCs/>
          <w:color w:val="333333"/>
          <w:sz w:val="32"/>
        </w:rPr>
        <w:t>VAWA NATIONAL TEAM</w:t>
      </w:r>
    </w:p>
    <w:p w:rsidR="0039774D" w:rsidRPr="0039774D" w:rsidRDefault="00415F5C" w:rsidP="00C065B5">
      <w:pPr>
        <w:shd w:val="clear" w:color="auto" w:fill="FFFFFF"/>
        <w:spacing w:after="0" w:line="240" w:lineRule="auto"/>
        <w:jc w:val="center"/>
        <w:rPr>
          <w:rFonts w:ascii="Arial" w:eastAsia="Times New Roman" w:hAnsi="Arial" w:cs="Arial"/>
          <w:b/>
          <w:bCs/>
          <w:color w:val="333333"/>
          <w:sz w:val="24"/>
        </w:rPr>
      </w:pPr>
      <w:r w:rsidRPr="0039774D">
        <w:rPr>
          <w:rFonts w:ascii="Arial" w:eastAsia="Times New Roman" w:hAnsi="Arial" w:cs="Arial"/>
          <w:b/>
          <w:bCs/>
          <w:color w:val="333333"/>
          <w:sz w:val="24"/>
        </w:rPr>
        <w:t>2016 MASON-DIXON QUAD</w:t>
      </w:r>
    </w:p>
    <w:p w:rsidR="0039774D" w:rsidRPr="00D949C0" w:rsidRDefault="0039774D" w:rsidP="00C065B5">
      <w:pPr>
        <w:shd w:val="clear" w:color="auto" w:fill="FFFFFF"/>
        <w:spacing w:after="0" w:line="240" w:lineRule="auto"/>
        <w:jc w:val="center"/>
        <w:rPr>
          <w:rFonts w:ascii="Arial" w:eastAsia="Times New Roman" w:hAnsi="Arial" w:cs="Arial"/>
          <w:bCs/>
          <w:color w:val="333333"/>
        </w:rPr>
      </w:pPr>
      <w:r w:rsidRPr="00D949C0">
        <w:rPr>
          <w:rFonts w:ascii="Arial" w:eastAsia="Times New Roman" w:hAnsi="Arial" w:cs="Arial"/>
          <w:bCs/>
          <w:color w:val="333333"/>
        </w:rPr>
        <w:t>Saturday, 02 January 2016</w:t>
      </w:r>
    </w:p>
    <w:p w:rsidR="0039774D" w:rsidRPr="00D949C0" w:rsidRDefault="0039774D" w:rsidP="00C065B5">
      <w:pPr>
        <w:shd w:val="clear" w:color="auto" w:fill="FFFFFF"/>
        <w:spacing w:after="0" w:line="240" w:lineRule="auto"/>
        <w:jc w:val="center"/>
        <w:rPr>
          <w:rFonts w:ascii="Arial" w:eastAsia="Times New Roman" w:hAnsi="Arial" w:cs="Arial"/>
          <w:bCs/>
          <w:color w:val="333333"/>
        </w:rPr>
      </w:pPr>
      <w:proofErr w:type="spellStart"/>
      <w:r w:rsidRPr="00D949C0">
        <w:rPr>
          <w:rFonts w:ascii="Arial" w:eastAsia="Times New Roman" w:hAnsi="Arial" w:cs="Arial"/>
          <w:bCs/>
          <w:color w:val="333333"/>
        </w:rPr>
        <w:t>McDonogh</w:t>
      </w:r>
      <w:proofErr w:type="spellEnd"/>
      <w:r w:rsidRPr="00D949C0">
        <w:rPr>
          <w:rFonts w:ascii="Arial" w:eastAsia="Times New Roman" w:hAnsi="Arial" w:cs="Arial"/>
          <w:bCs/>
          <w:color w:val="333333"/>
        </w:rPr>
        <w:t xml:space="preserve"> School, MD</w:t>
      </w:r>
    </w:p>
    <w:p w:rsidR="0039774D" w:rsidRPr="0039774D" w:rsidRDefault="0039774D" w:rsidP="00C065B5">
      <w:pPr>
        <w:shd w:val="clear" w:color="auto" w:fill="FFFFFF"/>
        <w:spacing w:after="0" w:line="240" w:lineRule="auto"/>
        <w:jc w:val="center"/>
        <w:rPr>
          <w:rFonts w:ascii="Arial" w:eastAsia="Times New Roman" w:hAnsi="Arial" w:cs="Arial"/>
          <w:color w:val="333333"/>
        </w:rPr>
      </w:pPr>
    </w:p>
    <w:p w:rsidR="0039774D" w:rsidRDefault="00D07EB1" w:rsidP="00C065B5">
      <w:pPr>
        <w:shd w:val="clear" w:color="auto" w:fill="FFFFFF"/>
        <w:spacing w:after="0" w:line="240" w:lineRule="auto"/>
        <w:rPr>
          <w:rFonts w:ascii="Arial" w:eastAsia="Times New Roman" w:hAnsi="Arial" w:cs="Arial"/>
          <w:color w:val="333333"/>
        </w:rPr>
      </w:pPr>
      <w:r>
        <w:rPr>
          <w:rFonts w:ascii="Arial" w:eastAsia="Times New Roman" w:hAnsi="Arial" w:cs="Arial"/>
          <w:b/>
          <w:color w:val="333333"/>
        </w:rPr>
        <w:t>Event</w:t>
      </w:r>
      <w:r w:rsidR="00C065B5">
        <w:rPr>
          <w:rFonts w:ascii="Arial" w:eastAsia="Times New Roman" w:hAnsi="Arial" w:cs="Arial"/>
          <w:b/>
          <w:color w:val="333333"/>
        </w:rPr>
        <w:t xml:space="preserve"> Description</w:t>
      </w:r>
      <w:r w:rsidRPr="00D07EB1">
        <w:rPr>
          <w:rFonts w:ascii="Arial" w:eastAsia="Times New Roman" w:hAnsi="Arial" w:cs="Arial"/>
          <w:b/>
          <w:color w:val="333333"/>
        </w:rPr>
        <w:t>:</w:t>
      </w:r>
      <w:r>
        <w:rPr>
          <w:rFonts w:ascii="Arial" w:eastAsia="Times New Roman" w:hAnsi="Arial" w:cs="Arial"/>
          <w:color w:val="333333"/>
        </w:rPr>
        <w:t xml:space="preserve">  </w:t>
      </w:r>
      <w:r w:rsidR="0039774D" w:rsidRPr="0039774D">
        <w:rPr>
          <w:rFonts w:ascii="Arial" w:eastAsia="Times New Roman" w:hAnsi="Arial" w:cs="Arial"/>
          <w:color w:val="333333"/>
        </w:rPr>
        <w:t>This is one of the toughest dual meet tournaments in our regio</w:t>
      </w:r>
      <w:r w:rsidR="00EB00FC">
        <w:rPr>
          <w:rFonts w:ascii="Arial" w:eastAsia="Times New Roman" w:hAnsi="Arial" w:cs="Arial"/>
          <w:color w:val="333333"/>
        </w:rPr>
        <w:t>n for Middle S</w:t>
      </w:r>
      <w:r w:rsidR="0039774D" w:rsidRPr="0039774D">
        <w:rPr>
          <w:rFonts w:ascii="Arial" w:eastAsia="Times New Roman" w:hAnsi="Arial" w:cs="Arial"/>
          <w:color w:val="333333"/>
        </w:rPr>
        <w:t>chool</w:t>
      </w:r>
      <w:r w:rsidR="00EB00FC">
        <w:rPr>
          <w:rFonts w:ascii="Arial" w:eastAsia="Times New Roman" w:hAnsi="Arial" w:cs="Arial"/>
          <w:color w:val="333333"/>
        </w:rPr>
        <w:t xml:space="preserve"> (MS) / Elementary School</w:t>
      </w:r>
      <w:r w:rsidR="0039774D" w:rsidRPr="0039774D">
        <w:rPr>
          <w:rFonts w:ascii="Arial" w:eastAsia="Times New Roman" w:hAnsi="Arial" w:cs="Arial"/>
          <w:color w:val="333333"/>
        </w:rPr>
        <w:t xml:space="preserve"> </w:t>
      </w:r>
      <w:r w:rsidR="00EB00FC">
        <w:rPr>
          <w:rFonts w:ascii="Arial" w:eastAsia="Times New Roman" w:hAnsi="Arial" w:cs="Arial"/>
          <w:color w:val="333333"/>
        </w:rPr>
        <w:t>(ES) wrestlers</w:t>
      </w:r>
      <w:r w:rsidR="0039774D" w:rsidRPr="0039774D">
        <w:rPr>
          <w:rFonts w:ascii="Arial" w:eastAsia="Times New Roman" w:hAnsi="Arial" w:cs="Arial"/>
          <w:color w:val="333333"/>
        </w:rPr>
        <w:t xml:space="preserve">. Though it only has four teams, the teams from Virginia, Pennsylvania, New Jersey and Maryland have consistently been represented by great wrestlers. Many have gone on to high school and College All-American status.  In recent history, Mason-Dixon Quad participants Jordan Oliver, Frank </w:t>
      </w:r>
      <w:proofErr w:type="spellStart"/>
      <w:r w:rsidR="0039774D" w:rsidRPr="0039774D">
        <w:rPr>
          <w:rFonts w:ascii="Arial" w:eastAsia="Times New Roman" w:hAnsi="Arial" w:cs="Arial"/>
          <w:color w:val="333333"/>
        </w:rPr>
        <w:t>Molinaro</w:t>
      </w:r>
      <w:proofErr w:type="spellEnd"/>
      <w:r w:rsidR="0039774D" w:rsidRPr="0039774D">
        <w:rPr>
          <w:rFonts w:ascii="Arial" w:eastAsia="Times New Roman" w:hAnsi="Arial" w:cs="Arial"/>
          <w:color w:val="333333"/>
        </w:rPr>
        <w:t>, Quentin Wright, and Bubba Jenkins went on to win multiple NCAA Championships, and Kyle Snyder won the World Freestyle Championship Title.  Who is next?</w:t>
      </w:r>
    </w:p>
    <w:p w:rsidR="00D07EB1" w:rsidRDefault="00D07EB1" w:rsidP="00C065B5">
      <w:pPr>
        <w:shd w:val="clear" w:color="auto" w:fill="FFFFFF"/>
        <w:spacing w:after="0" w:line="240" w:lineRule="auto"/>
        <w:rPr>
          <w:rFonts w:ascii="Arial" w:eastAsia="Times New Roman" w:hAnsi="Arial" w:cs="Arial"/>
          <w:color w:val="333333"/>
        </w:rPr>
      </w:pPr>
    </w:p>
    <w:p w:rsidR="00C065B5" w:rsidRDefault="00C065B5" w:rsidP="00C065B5">
      <w:pPr>
        <w:shd w:val="clear" w:color="auto" w:fill="FFFFFF"/>
        <w:spacing w:after="0" w:line="240" w:lineRule="auto"/>
        <w:rPr>
          <w:rFonts w:ascii="Arial" w:eastAsia="Times New Roman" w:hAnsi="Arial" w:cs="Arial"/>
          <w:b/>
          <w:bCs/>
          <w:color w:val="333333"/>
        </w:rPr>
      </w:pPr>
      <w:r>
        <w:rPr>
          <w:rFonts w:ascii="Arial" w:eastAsia="Times New Roman" w:hAnsi="Arial" w:cs="Arial"/>
          <w:b/>
          <w:bCs/>
          <w:color w:val="333333"/>
        </w:rPr>
        <w:t xml:space="preserve">Eligibility:  </w:t>
      </w:r>
      <w:r w:rsidR="00EB00FC">
        <w:rPr>
          <w:rFonts w:ascii="Arial" w:eastAsia="Times New Roman" w:hAnsi="Arial" w:cs="Arial"/>
          <w:bCs/>
          <w:color w:val="333333"/>
        </w:rPr>
        <w:t>VA</w:t>
      </w:r>
      <w:r w:rsidRPr="00415F5C">
        <w:rPr>
          <w:rFonts w:ascii="Arial" w:eastAsia="Times New Roman" w:hAnsi="Arial" w:cs="Arial"/>
          <w:bCs/>
          <w:color w:val="333333"/>
        </w:rPr>
        <w:t xml:space="preserve"> resident</w:t>
      </w:r>
      <w:r>
        <w:rPr>
          <w:rFonts w:ascii="Arial" w:eastAsia="Times New Roman" w:hAnsi="Arial" w:cs="Arial"/>
          <w:bCs/>
          <w:color w:val="333333"/>
        </w:rPr>
        <w:t xml:space="preserve">, </w:t>
      </w:r>
      <w:r w:rsidR="00EB00FC">
        <w:rPr>
          <w:rFonts w:ascii="Arial" w:eastAsia="Times New Roman" w:hAnsi="Arial" w:cs="Arial"/>
          <w:bCs/>
          <w:color w:val="333333"/>
        </w:rPr>
        <w:t>enrolled in MS/ES</w:t>
      </w:r>
      <w:r w:rsidRPr="00C273F7">
        <w:rPr>
          <w:rFonts w:ascii="Arial" w:eastAsia="Times New Roman" w:hAnsi="Arial" w:cs="Arial"/>
          <w:bCs/>
          <w:color w:val="333333"/>
        </w:rPr>
        <w:t>,</w:t>
      </w:r>
      <w:r w:rsidRPr="00C065B5">
        <w:rPr>
          <w:rFonts w:ascii="Arial" w:eastAsia="Times New Roman" w:hAnsi="Arial" w:cs="Arial"/>
          <w:bCs/>
          <w:color w:val="333333"/>
          <w:u w:val="single"/>
        </w:rPr>
        <w:t xml:space="preserve"> maximum of 14 years old as of 31 December 15</w:t>
      </w:r>
      <w:r>
        <w:rPr>
          <w:rFonts w:ascii="Arial" w:eastAsia="Times New Roman" w:hAnsi="Arial" w:cs="Arial"/>
          <w:bCs/>
          <w:color w:val="333333"/>
        </w:rPr>
        <w:t>.</w:t>
      </w:r>
    </w:p>
    <w:p w:rsidR="00C065B5" w:rsidRDefault="00C065B5" w:rsidP="00C065B5">
      <w:pPr>
        <w:shd w:val="clear" w:color="auto" w:fill="FFFFFF"/>
        <w:spacing w:after="0" w:line="240" w:lineRule="auto"/>
        <w:rPr>
          <w:rFonts w:ascii="Arial" w:eastAsia="Times New Roman" w:hAnsi="Arial" w:cs="Arial"/>
          <w:b/>
          <w:bCs/>
          <w:color w:val="333333"/>
        </w:rPr>
      </w:pPr>
    </w:p>
    <w:p w:rsidR="00C065B5" w:rsidRPr="0039774D" w:rsidRDefault="00C065B5" w:rsidP="00C065B5">
      <w:pPr>
        <w:shd w:val="clear" w:color="auto" w:fill="FFFFFF"/>
        <w:spacing w:after="0" w:line="240" w:lineRule="auto"/>
        <w:rPr>
          <w:rFonts w:ascii="Arial" w:eastAsia="Times New Roman" w:hAnsi="Arial" w:cs="Arial"/>
          <w:color w:val="333333"/>
        </w:rPr>
      </w:pPr>
      <w:r>
        <w:rPr>
          <w:rFonts w:ascii="Arial" w:eastAsia="Times New Roman" w:hAnsi="Arial" w:cs="Arial"/>
          <w:b/>
          <w:bCs/>
          <w:color w:val="333333"/>
        </w:rPr>
        <w:t xml:space="preserve">Weight Classes:  </w:t>
      </w:r>
    </w:p>
    <w:p w:rsidR="00C065B5" w:rsidRPr="0039774D" w:rsidRDefault="00C065B5"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61 and 66</w:t>
      </w:r>
      <w:r w:rsidRPr="0039774D">
        <w:rPr>
          <w:rFonts w:ascii="Arial" w:eastAsia="Times New Roman" w:hAnsi="Arial" w:cs="Arial"/>
          <w:color w:val="333333"/>
        </w:rPr>
        <w:t xml:space="preserve"> (born 2004 or later only)</w:t>
      </w:r>
    </w:p>
    <w:p w:rsidR="00EB00FC" w:rsidRDefault="00C065B5"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71, 76, 81, 86, 91, 96, 101, 106, 111, 116, 121, 131, </w:t>
      </w:r>
      <w:r w:rsidRPr="0039774D">
        <w:rPr>
          <w:rFonts w:ascii="Arial" w:eastAsia="Times New Roman" w:hAnsi="Arial" w:cs="Arial"/>
          <w:color w:val="333333"/>
        </w:rPr>
        <w:t>14</w:t>
      </w:r>
      <w:r>
        <w:rPr>
          <w:rFonts w:ascii="Arial" w:eastAsia="Times New Roman" w:hAnsi="Arial" w:cs="Arial"/>
          <w:color w:val="333333"/>
        </w:rPr>
        <w:t>1, 151, 166</w:t>
      </w:r>
    </w:p>
    <w:p w:rsidR="00C065B5" w:rsidRDefault="00EB00FC" w:rsidP="00C065B5">
      <w:pPr>
        <w:shd w:val="clear" w:color="auto" w:fill="FFFFFF"/>
        <w:spacing w:after="0" w:line="240" w:lineRule="auto"/>
        <w:rPr>
          <w:rFonts w:ascii="Arial" w:eastAsia="Times New Roman" w:hAnsi="Arial" w:cs="Arial"/>
          <w:b/>
          <w:color w:val="333333"/>
        </w:rPr>
      </w:pPr>
      <w:r>
        <w:rPr>
          <w:rFonts w:ascii="Arial" w:eastAsia="Times New Roman" w:hAnsi="Arial" w:cs="Arial"/>
          <w:color w:val="333333"/>
        </w:rPr>
        <w:t>(No weight allowance to the numbers listed above)</w:t>
      </w:r>
      <w:r w:rsidR="00C065B5" w:rsidRPr="0039774D">
        <w:rPr>
          <w:rFonts w:ascii="Arial" w:eastAsia="Times New Roman" w:hAnsi="Arial" w:cs="Arial"/>
          <w:color w:val="333333"/>
        </w:rPr>
        <w:br/>
      </w:r>
    </w:p>
    <w:p w:rsidR="00D07EB1" w:rsidRPr="0039774D" w:rsidRDefault="00D07EB1" w:rsidP="00C065B5">
      <w:pPr>
        <w:shd w:val="clear" w:color="auto" w:fill="FFFFFF"/>
        <w:spacing w:after="0" w:line="240" w:lineRule="auto"/>
        <w:rPr>
          <w:rFonts w:ascii="Arial" w:eastAsia="Times New Roman" w:hAnsi="Arial" w:cs="Arial"/>
          <w:b/>
          <w:color w:val="333333"/>
        </w:rPr>
      </w:pPr>
      <w:r w:rsidRPr="00D07EB1">
        <w:rPr>
          <w:rFonts w:ascii="Arial" w:eastAsia="Times New Roman" w:hAnsi="Arial" w:cs="Arial"/>
          <w:b/>
          <w:color w:val="333333"/>
        </w:rPr>
        <w:t xml:space="preserve">Format: </w:t>
      </w:r>
      <w:r w:rsidRPr="00D07EB1">
        <w:rPr>
          <w:rFonts w:ascii="Arial" w:eastAsia="Times New Roman" w:hAnsi="Arial" w:cs="Arial"/>
          <w:color w:val="333333"/>
        </w:rPr>
        <w:t xml:space="preserve"> </w:t>
      </w:r>
      <w:r w:rsidR="00EB00FC">
        <w:rPr>
          <w:rFonts w:ascii="Arial" w:eastAsia="Times New Roman" w:hAnsi="Arial" w:cs="Arial"/>
          <w:color w:val="333333"/>
        </w:rPr>
        <w:t>Team VA competes against</w:t>
      </w:r>
      <w:r w:rsidR="00C273F7">
        <w:rPr>
          <w:rFonts w:ascii="Arial" w:eastAsia="Times New Roman" w:hAnsi="Arial" w:cs="Arial"/>
          <w:color w:val="333333"/>
        </w:rPr>
        <w:t xml:space="preserve"> e</w:t>
      </w:r>
      <w:r w:rsidRPr="00D07EB1">
        <w:rPr>
          <w:rFonts w:ascii="Arial" w:eastAsia="Times New Roman" w:hAnsi="Arial" w:cs="Arial"/>
          <w:color w:val="333333"/>
        </w:rPr>
        <w:t>ach State All-Star team</w:t>
      </w:r>
      <w:r w:rsidR="00C273F7">
        <w:rPr>
          <w:rFonts w:ascii="Arial" w:eastAsia="Times New Roman" w:hAnsi="Arial" w:cs="Arial"/>
          <w:color w:val="333333"/>
        </w:rPr>
        <w:t xml:space="preserve">.  </w:t>
      </w:r>
      <w:r w:rsidR="00415F5C">
        <w:rPr>
          <w:rFonts w:ascii="Arial" w:eastAsia="Times New Roman" w:hAnsi="Arial" w:cs="Arial"/>
          <w:color w:val="333333"/>
        </w:rPr>
        <w:t>T</w:t>
      </w:r>
      <w:r w:rsidRPr="00D07EB1">
        <w:rPr>
          <w:rFonts w:ascii="Arial" w:eastAsia="Times New Roman" w:hAnsi="Arial" w:cs="Arial"/>
          <w:color w:val="333333"/>
        </w:rPr>
        <w:t>hree duals.</w:t>
      </w:r>
    </w:p>
    <w:p w:rsidR="0039774D" w:rsidRPr="0039774D" w:rsidRDefault="0039774D" w:rsidP="00C065B5">
      <w:pPr>
        <w:shd w:val="clear" w:color="auto" w:fill="FFFFFF"/>
        <w:spacing w:after="0" w:line="240" w:lineRule="auto"/>
        <w:rPr>
          <w:rFonts w:ascii="Arial" w:eastAsia="Times New Roman" w:hAnsi="Arial" w:cs="Arial"/>
          <w:color w:val="333333"/>
        </w:rPr>
      </w:pPr>
    </w:p>
    <w:p w:rsidR="0039774D" w:rsidRPr="0039774D" w:rsidRDefault="00415F5C" w:rsidP="00C065B5">
      <w:pPr>
        <w:shd w:val="clear" w:color="auto" w:fill="FFFFFF"/>
        <w:spacing w:after="0" w:line="240" w:lineRule="auto"/>
        <w:rPr>
          <w:rFonts w:ascii="Arial" w:eastAsia="Times New Roman" w:hAnsi="Arial" w:cs="Arial"/>
          <w:bCs/>
          <w:color w:val="333333"/>
        </w:rPr>
      </w:pPr>
      <w:r>
        <w:rPr>
          <w:rFonts w:ascii="Arial" w:eastAsia="Times New Roman" w:hAnsi="Arial" w:cs="Arial"/>
          <w:b/>
          <w:bCs/>
          <w:color w:val="333333"/>
        </w:rPr>
        <w:t>Venue Address</w:t>
      </w:r>
      <w:r w:rsidR="0039774D">
        <w:rPr>
          <w:rFonts w:ascii="Arial" w:eastAsia="Times New Roman" w:hAnsi="Arial" w:cs="Arial"/>
          <w:b/>
          <w:bCs/>
          <w:color w:val="333333"/>
        </w:rPr>
        <w:t xml:space="preserve">:  </w:t>
      </w:r>
      <w:proofErr w:type="spellStart"/>
      <w:r w:rsidR="00D949C0" w:rsidRPr="00D07EB1">
        <w:rPr>
          <w:rFonts w:ascii="Arial" w:eastAsia="Times New Roman" w:hAnsi="Arial" w:cs="Arial"/>
          <w:bCs/>
          <w:color w:val="333333"/>
        </w:rPr>
        <w:t>McDonogh</w:t>
      </w:r>
      <w:proofErr w:type="spellEnd"/>
      <w:r w:rsidR="00D949C0" w:rsidRPr="00D07EB1">
        <w:rPr>
          <w:rFonts w:ascii="Arial" w:eastAsia="Times New Roman" w:hAnsi="Arial" w:cs="Arial"/>
          <w:bCs/>
          <w:color w:val="333333"/>
        </w:rPr>
        <w:t xml:space="preserve"> School</w:t>
      </w:r>
      <w:r w:rsidR="00D07EB1" w:rsidRPr="00D07EB1">
        <w:rPr>
          <w:rFonts w:ascii="Arial" w:eastAsia="Times New Roman" w:hAnsi="Arial" w:cs="Arial"/>
          <w:bCs/>
          <w:color w:val="333333"/>
        </w:rPr>
        <w:t xml:space="preserve">, </w:t>
      </w:r>
      <w:r w:rsidR="00D949C0" w:rsidRPr="00D07EB1">
        <w:rPr>
          <w:rFonts w:ascii="Arial" w:hAnsi="Arial" w:cs="Arial"/>
          <w:color w:val="222222"/>
        </w:rPr>
        <w:t xml:space="preserve">8600 </w:t>
      </w:r>
      <w:proofErr w:type="spellStart"/>
      <w:r w:rsidR="00D949C0" w:rsidRPr="00D07EB1">
        <w:rPr>
          <w:rFonts w:ascii="Arial" w:hAnsi="Arial" w:cs="Arial"/>
          <w:color w:val="222222"/>
        </w:rPr>
        <w:t>McDonogh</w:t>
      </w:r>
      <w:proofErr w:type="spellEnd"/>
      <w:r w:rsidR="00D949C0" w:rsidRPr="00D07EB1">
        <w:rPr>
          <w:rFonts w:ascii="Arial" w:hAnsi="Arial" w:cs="Arial"/>
          <w:color w:val="222222"/>
        </w:rPr>
        <w:t xml:space="preserve"> Rd, Owings Mills, MD 21117</w:t>
      </w:r>
      <w:r>
        <w:rPr>
          <w:rFonts w:ascii="Arial" w:hAnsi="Arial" w:cs="Arial"/>
          <w:color w:val="222222"/>
        </w:rPr>
        <w:t>.</w:t>
      </w:r>
    </w:p>
    <w:p w:rsidR="00415F5C" w:rsidRDefault="00415F5C" w:rsidP="00C065B5">
      <w:pPr>
        <w:shd w:val="clear" w:color="auto" w:fill="FFFFFF"/>
        <w:spacing w:after="0" w:line="240" w:lineRule="auto"/>
        <w:rPr>
          <w:rFonts w:ascii="Arial" w:eastAsia="Times New Roman" w:hAnsi="Arial" w:cs="Arial"/>
          <w:color w:val="333333"/>
        </w:rPr>
      </w:pPr>
    </w:p>
    <w:p w:rsidR="00415F5C" w:rsidRPr="007517A4" w:rsidRDefault="00415F5C" w:rsidP="00C065B5">
      <w:pPr>
        <w:shd w:val="clear" w:color="auto" w:fill="FFFFFF"/>
        <w:spacing w:after="0" w:line="240" w:lineRule="auto"/>
        <w:rPr>
          <w:rFonts w:ascii="Arial" w:eastAsia="Times New Roman" w:hAnsi="Arial" w:cs="Arial"/>
          <w:b/>
          <w:color w:val="333333"/>
        </w:rPr>
      </w:pPr>
      <w:r w:rsidRPr="007517A4">
        <w:rPr>
          <w:rFonts w:ascii="Arial" w:eastAsia="Times New Roman" w:hAnsi="Arial" w:cs="Arial"/>
          <w:b/>
          <w:color w:val="333333"/>
        </w:rPr>
        <w:t xml:space="preserve">Schedule:  </w:t>
      </w:r>
    </w:p>
    <w:p w:rsidR="007517A4" w:rsidRDefault="00847954"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Weigh-i</w:t>
      </w:r>
      <w:r w:rsidR="007517A4">
        <w:rPr>
          <w:rFonts w:ascii="Arial" w:eastAsia="Times New Roman" w:hAnsi="Arial" w:cs="Arial"/>
          <w:color w:val="333333"/>
        </w:rPr>
        <w:t>ns on site – 8:00 AM</w:t>
      </w:r>
      <w:bookmarkStart w:id="0" w:name="_GoBack"/>
      <w:bookmarkEnd w:id="0"/>
    </w:p>
    <w:p w:rsidR="0039774D" w:rsidRDefault="007517A4"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Wrestling begins – 9:00 AM</w:t>
      </w:r>
    </w:p>
    <w:p w:rsidR="007517A4" w:rsidRDefault="00C273F7"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Concludes -- ~3</w:t>
      </w:r>
      <w:r w:rsidR="007517A4">
        <w:rPr>
          <w:rFonts w:ascii="Arial" w:eastAsia="Times New Roman" w:hAnsi="Arial" w:cs="Arial"/>
          <w:color w:val="333333"/>
        </w:rPr>
        <w:t>:00 PM</w:t>
      </w:r>
    </w:p>
    <w:p w:rsidR="00615180" w:rsidRDefault="00615180" w:rsidP="00C065B5">
      <w:pPr>
        <w:shd w:val="clear" w:color="auto" w:fill="FFFFFF"/>
        <w:spacing w:after="0" w:line="240" w:lineRule="auto"/>
        <w:rPr>
          <w:rFonts w:ascii="Arial" w:eastAsia="Times New Roman" w:hAnsi="Arial" w:cs="Arial"/>
          <w:color w:val="333333"/>
        </w:rPr>
      </w:pPr>
    </w:p>
    <w:p w:rsidR="00FC5805" w:rsidRDefault="00FC5805" w:rsidP="00C065B5">
      <w:pPr>
        <w:shd w:val="clear" w:color="auto" w:fill="FFFFFF"/>
        <w:spacing w:after="0" w:line="240" w:lineRule="auto"/>
        <w:rPr>
          <w:rFonts w:ascii="Arial" w:eastAsia="Times New Roman" w:hAnsi="Arial" w:cs="Arial"/>
          <w:color w:val="333333"/>
        </w:rPr>
      </w:pPr>
      <w:r w:rsidRPr="00FC5805">
        <w:rPr>
          <w:rFonts w:ascii="Arial" w:eastAsia="Times New Roman" w:hAnsi="Arial" w:cs="Arial"/>
          <w:b/>
          <w:color w:val="333333"/>
        </w:rPr>
        <w:t xml:space="preserve">Uniform:  </w:t>
      </w:r>
      <w:r>
        <w:rPr>
          <w:rFonts w:ascii="Arial" w:eastAsia="Times New Roman" w:hAnsi="Arial" w:cs="Arial"/>
          <w:color w:val="333333"/>
        </w:rPr>
        <w:t>VAWA will provide a uniform package for each team member at no cost to parents.</w:t>
      </w:r>
    </w:p>
    <w:p w:rsidR="00FC5805" w:rsidRDefault="00FC5805" w:rsidP="00C065B5">
      <w:pPr>
        <w:shd w:val="clear" w:color="auto" w:fill="FFFFFF"/>
        <w:spacing w:after="0" w:line="240" w:lineRule="auto"/>
        <w:rPr>
          <w:rFonts w:ascii="Arial" w:eastAsia="Times New Roman" w:hAnsi="Arial" w:cs="Arial"/>
          <w:color w:val="333333"/>
        </w:rPr>
      </w:pPr>
    </w:p>
    <w:p w:rsidR="00FC5805" w:rsidRPr="00FC5805" w:rsidRDefault="00EB00FC" w:rsidP="00C065B5">
      <w:pPr>
        <w:shd w:val="clear" w:color="auto" w:fill="FFFFFF"/>
        <w:spacing w:after="0" w:line="240" w:lineRule="auto"/>
        <w:rPr>
          <w:rFonts w:ascii="Arial" w:eastAsia="Times New Roman" w:hAnsi="Arial" w:cs="Arial"/>
          <w:color w:val="333333"/>
        </w:rPr>
      </w:pPr>
      <w:r>
        <w:rPr>
          <w:rFonts w:ascii="Arial" w:eastAsia="Times New Roman" w:hAnsi="Arial" w:cs="Arial"/>
          <w:b/>
          <w:color w:val="333333"/>
        </w:rPr>
        <w:t>Entry Fee</w:t>
      </w:r>
      <w:r w:rsidR="00FC5805" w:rsidRPr="00FC5805">
        <w:rPr>
          <w:rFonts w:ascii="Arial" w:eastAsia="Times New Roman" w:hAnsi="Arial" w:cs="Arial"/>
          <w:b/>
          <w:color w:val="333333"/>
        </w:rPr>
        <w:t>:</w:t>
      </w:r>
      <w:r w:rsidR="00FC5805" w:rsidRPr="00FC5805">
        <w:rPr>
          <w:rFonts w:ascii="Arial" w:eastAsia="Times New Roman" w:hAnsi="Arial" w:cs="Arial"/>
          <w:color w:val="333333"/>
        </w:rPr>
        <w:t xml:space="preserve">  VAWA will pay the team entry fee at no cost to parents.  </w:t>
      </w:r>
    </w:p>
    <w:p w:rsidR="00FC5805" w:rsidRDefault="00FC5805" w:rsidP="00C065B5">
      <w:pPr>
        <w:shd w:val="clear" w:color="auto" w:fill="FFFFFF"/>
        <w:spacing w:after="0" w:line="240" w:lineRule="auto"/>
        <w:rPr>
          <w:rFonts w:ascii="Arial" w:eastAsia="Times New Roman" w:hAnsi="Arial" w:cs="Arial"/>
          <w:color w:val="333333"/>
        </w:rPr>
      </w:pPr>
    </w:p>
    <w:p w:rsidR="00615180" w:rsidRDefault="00615180" w:rsidP="00C065B5">
      <w:pPr>
        <w:shd w:val="clear" w:color="auto" w:fill="FFFFFF"/>
        <w:spacing w:after="0" w:line="240" w:lineRule="auto"/>
        <w:rPr>
          <w:rFonts w:ascii="Arial" w:eastAsia="Times New Roman" w:hAnsi="Arial" w:cs="Arial"/>
          <w:b/>
          <w:color w:val="333333"/>
        </w:rPr>
      </w:pPr>
      <w:r>
        <w:rPr>
          <w:rFonts w:ascii="Arial" w:eastAsia="Times New Roman" w:hAnsi="Arial" w:cs="Arial"/>
          <w:b/>
          <w:color w:val="333333"/>
        </w:rPr>
        <w:t xml:space="preserve">Team </w:t>
      </w:r>
      <w:r w:rsidR="00856027">
        <w:rPr>
          <w:rFonts w:ascii="Arial" w:eastAsia="Times New Roman" w:hAnsi="Arial" w:cs="Arial"/>
          <w:b/>
          <w:color w:val="333333"/>
        </w:rPr>
        <w:t xml:space="preserve">Member </w:t>
      </w:r>
      <w:r>
        <w:rPr>
          <w:rFonts w:ascii="Arial" w:eastAsia="Times New Roman" w:hAnsi="Arial" w:cs="Arial"/>
          <w:b/>
          <w:color w:val="333333"/>
        </w:rPr>
        <w:t>Selection:</w:t>
      </w:r>
    </w:p>
    <w:p w:rsidR="00856027" w:rsidRDefault="00856027"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We seek to identify and secure the best wrestler in each weight class</w:t>
      </w:r>
      <w:r w:rsidR="00E45105">
        <w:rPr>
          <w:rFonts w:ascii="Arial" w:eastAsia="Times New Roman" w:hAnsi="Arial" w:cs="Arial"/>
          <w:color w:val="333333"/>
        </w:rPr>
        <w:t xml:space="preserve"> for the team.</w:t>
      </w:r>
    </w:p>
    <w:p w:rsidR="00615180" w:rsidRDefault="00615180"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w:t>
      </w:r>
      <w:r w:rsidR="00325AF4">
        <w:rPr>
          <w:rFonts w:ascii="Arial" w:eastAsia="Times New Roman" w:hAnsi="Arial" w:cs="Arial"/>
          <w:color w:val="333333"/>
        </w:rPr>
        <w:t>C</w:t>
      </w:r>
      <w:r>
        <w:rPr>
          <w:rFonts w:ascii="Arial" w:eastAsia="Times New Roman" w:hAnsi="Arial" w:cs="Arial"/>
          <w:color w:val="333333"/>
        </w:rPr>
        <w:t xml:space="preserve">andidates </w:t>
      </w:r>
      <w:r w:rsidR="00325AF4">
        <w:rPr>
          <w:rFonts w:ascii="Arial" w:eastAsia="Times New Roman" w:hAnsi="Arial" w:cs="Arial"/>
          <w:color w:val="333333"/>
        </w:rPr>
        <w:t xml:space="preserve">based upon </w:t>
      </w:r>
      <w:r w:rsidR="00856027">
        <w:rPr>
          <w:rFonts w:ascii="Arial" w:eastAsia="Times New Roman" w:hAnsi="Arial" w:cs="Arial"/>
          <w:color w:val="333333"/>
        </w:rPr>
        <w:t xml:space="preserve">results at 2015 </w:t>
      </w:r>
      <w:r w:rsidR="00325AF4">
        <w:rPr>
          <w:rFonts w:ascii="Arial" w:eastAsia="Times New Roman" w:hAnsi="Arial" w:cs="Arial"/>
          <w:color w:val="333333"/>
        </w:rPr>
        <w:t xml:space="preserve">VAWA State Tournaments, and </w:t>
      </w:r>
      <w:proofErr w:type="gramStart"/>
      <w:r w:rsidR="00856027">
        <w:rPr>
          <w:rFonts w:ascii="Arial" w:eastAsia="Times New Roman" w:hAnsi="Arial" w:cs="Arial"/>
          <w:color w:val="333333"/>
        </w:rPr>
        <w:t>Fall</w:t>
      </w:r>
      <w:proofErr w:type="gramEnd"/>
      <w:r w:rsidR="00856027">
        <w:rPr>
          <w:rFonts w:ascii="Arial" w:eastAsia="Times New Roman" w:hAnsi="Arial" w:cs="Arial"/>
          <w:color w:val="333333"/>
        </w:rPr>
        <w:t xml:space="preserve"> 2015 </w:t>
      </w:r>
      <w:r w:rsidR="00325AF4">
        <w:rPr>
          <w:rFonts w:ascii="Arial" w:eastAsia="Times New Roman" w:hAnsi="Arial" w:cs="Arial"/>
          <w:color w:val="333333"/>
        </w:rPr>
        <w:t>results</w:t>
      </w:r>
      <w:r w:rsidR="00EB00FC">
        <w:rPr>
          <w:rFonts w:ascii="Arial" w:eastAsia="Times New Roman" w:hAnsi="Arial" w:cs="Arial"/>
          <w:color w:val="333333"/>
        </w:rPr>
        <w:t>; new VA residents will be considered if known.</w:t>
      </w:r>
    </w:p>
    <w:p w:rsidR="00856027" w:rsidRDefault="00615180"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w:t>
      </w:r>
      <w:r w:rsidR="00E45105">
        <w:rPr>
          <w:rFonts w:ascii="Arial" w:eastAsia="Times New Roman" w:hAnsi="Arial" w:cs="Arial"/>
          <w:color w:val="333333"/>
        </w:rPr>
        <w:t>Coach c</w:t>
      </w:r>
      <w:r>
        <w:rPr>
          <w:rFonts w:ascii="Arial" w:eastAsia="Times New Roman" w:hAnsi="Arial" w:cs="Arial"/>
          <w:color w:val="333333"/>
        </w:rPr>
        <w:t>onsensus</w:t>
      </w:r>
      <w:r w:rsidR="00856027">
        <w:rPr>
          <w:rFonts w:ascii="Arial" w:eastAsia="Times New Roman" w:hAnsi="Arial" w:cs="Arial"/>
          <w:color w:val="333333"/>
        </w:rPr>
        <w:t xml:space="preserve">.  </w:t>
      </w:r>
      <w:r w:rsidR="00E45105">
        <w:rPr>
          <w:rFonts w:ascii="Arial" w:eastAsia="Times New Roman" w:hAnsi="Arial" w:cs="Arial"/>
          <w:color w:val="333333"/>
        </w:rPr>
        <w:t xml:space="preserve">We will </w:t>
      </w:r>
      <w:r w:rsidR="00856027">
        <w:rPr>
          <w:rFonts w:ascii="Arial" w:eastAsia="Times New Roman" w:hAnsi="Arial" w:cs="Arial"/>
          <w:color w:val="333333"/>
        </w:rPr>
        <w:t>avoid</w:t>
      </w:r>
      <w:r w:rsidR="00E45105">
        <w:rPr>
          <w:rFonts w:ascii="Arial" w:eastAsia="Times New Roman" w:hAnsi="Arial" w:cs="Arial"/>
          <w:color w:val="333333"/>
        </w:rPr>
        <w:t>/minimize wrestle-offs</w:t>
      </w:r>
      <w:r w:rsidR="00856027">
        <w:rPr>
          <w:rFonts w:ascii="Arial" w:eastAsia="Times New Roman" w:hAnsi="Arial" w:cs="Arial"/>
          <w:color w:val="333333"/>
        </w:rPr>
        <w:t>.</w:t>
      </w:r>
    </w:p>
    <w:p w:rsidR="00E45105" w:rsidRDefault="00E45105"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We seek to lock-in the team as early as possible, but no later than 15 December 2015.</w:t>
      </w:r>
    </w:p>
    <w:p w:rsidR="00856027" w:rsidRDefault="00856027" w:rsidP="00C065B5">
      <w:pPr>
        <w:shd w:val="clear" w:color="auto" w:fill="FFFFFF"/>
        <w:spacing w:after="0" w:line="240" w:lineRule="auto"/>
        <w:rPr>
          <w:rFonts w:ascii="Arial" w:eastAsia="Times New Roman" w:hAnsi="Arial" w:cs="Arial"/>
          <w:color w:val="333333"/>
        </w:rPr>
      </w:pPr>
    </w:p>
    <w:p w:rsidR="00E45105" w:rsidRDefault="00856027" w:rsidP="00C065B5">
      <w:pPr>
        <w:shd w:val="clear" w:color="auto" w:fill="FFFFFF"/>
        <w:spacing w:after="0" w:line="240" w:lineRule="auto"/>
        <w:rPr>
          <w:rFonts w:ascii="Arial" w:eastAsia="Times New Roman" w:hAnsi="Arial" w:cs="Arial"/>
          <w:color w:val="333333"/>
        </w:rPr>
      </w:pPr>
      <w:r w:rsidRPr="00856027">
        <w:rPr>
          <w:rFonts w:ascii="Arial" w:eastAsia="Times New Roman" w:hAnsi="Arial" w:cs="Arial"/>
          <w:b/>
          <w:color w:val="333333"/>
        </w:rPr>
        <w:t>Parent Influence:</w:t>
      </w:r>
      <w:r w:rsidR="00FC5805">
        <w:rPr>
          <w:rFonts w:ascii="Arial" w:eastAsia="Times New Roman" w:hAnsi="Arial" w:cs="Arial"/>
          <w:color w:val="333333"/>
        </w:rPr>
        <w:t xml:space="preserve">  If you believe that your wrestler should be on this team, </w:t>
      </w:r>
      <w:r w:rsidR="00FC5805" w:rsidRPr="00E45105">
        <w:rPr>
          <w:rFonts w:ascii="Arial" w:eastAsia="Times New Roman" w:hAnsi="Arial" w:cs="Arial"/>
          <w:color w:val="333333"/>
          <w:u w:val="single"/>
        </w:rPr>
        <w:t>and commit to taking a spot if selected</w:t>
      </w:r>
      <w:r w:rsidR="00FC5805">
        <w:rPr>
          <w:rFonts w:ascii="Arial" w:eastAsia="Times New Roman" w:hAnsi="Arial" w:cs="Arial"/>
          <w:color w:val="333333"/>
        </w:rPr>
        <w:t>, then</w:t>
      </w:r>
      <w:r w:rsidR="00E45105">
        <w:rPr>
          <w:rFonts w:ascii="Arial" w:eastAsia="Times New Roman" w:hAnsi="Arial" w:cs="Arial"/>
          <w:color w:val="333333"/>
        </w:rPr>
        <w:t xml:space="preserve"> immediately:</w:t>
      </w:r>
    </w:p>
    <w:p w:rsidR="00856027" w:rsidRDefault="00C15E59"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Inform</w:t>
      </w:r>
      <w:r w:rsidR="00FC5805">
        <w:rPr>
          <w:rFonts w:ascii="Arial" w:eastAsia="Times New Roman" w:hAnsi="Arial" w:cs="Arial"/>
          <w:color w:val="333333"/>
        </w:rPr>
        <w:t xml:space="preserve"> your Club’s Head Coach </w:t>
      </w:r>
      <w:r>
        <w:rPr>
          <w:rFonts w:ascii="Arial" w:eastAsia="Times New Roman" w:hAnsi="Arial" w:cs="Arial"/>
          <w:color w:val="333333"/>
        </w:rPr>
        <w:t xml:space="preserve">via email and </w:t>
      </w:r>
      <w:r w:rsidR="00FC5805">
        <w:rPr>
          <w:rFonts w:ascii="Arial" w:eastAsia="Times New Roman" w:hAnsi="Arial" w:cs="Arial"/>
          <w:color w:val="333333"/>
        </w:rPr>
        <w:t>Copy Furnish the organizer.</w:t>
      </w:r>
    </w:p>
    <w:p w:rsidR="00E45105" w:rsidRPr="00FC5805" w:rsidRDefault="00E45105" w:rsidP="00C065B5">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w:t>
      </w:r>
      <w:r w:rsidR="00C15E59">
        <w:rPr>
          <w:rFonts w:ascii="Arial" w:eastAsia="Times New Roman" w:hAnsi="Arial" w:cs="Arial"/>
          <w:color w:val="333333"/>
        </w:rPr>
        <w:t>S</w:t>
      </w:r>
      <w:r>
        <w:rPr>
          <w:rFonts w:ascii="Arial" w:eastAsia="Times New Roman" w:hAnsi="Arial" w:cs="Arial"/>
          <w:color w:val="333333"/>
        </w:rPr>
        <w:t xml:space="preserve">eek </w:t>
      </w:r>
      <w:r w:rsidR="00EB00FC">
        <w:rPr>
          <w:rFonts w:ascii="Arial" w:eastAsia="Times New Roman" w:hAnsi="Arial" w:cs="Arial"/>
          <w:color w:val="333333"/>
        </w:rPr>
        <w:t>head-to-heads against</w:t>
      </w:r>
      <w:r>
        <w:rPr>
          <w:rFonts w:ascii="Arial" w:eastAsia="Times New Roman" w:hAnsi="Arial" w:cs="Arial"/>
          <w:color w:val="333333"/>
        </w:rPr>
        <w:t xml:space="preserve"> likely candidates in the same</w:t>
      </w:r>
      <w:r w:rsidR="00C15E59">
        <w:rPr>
          <w:rFonts w:ascii="Arial" w:eastAsia="Times New Roman" w:hAnsi="Arial" w:cs="Arial"/>
          <w:color w:val="333333"/>
        </w:rPr>
        <w:t xml:space="preserve"> weight class</w:t>
      </w:r>
      <w:r w:rsidR="00EB00FC">
        <w:rPr>
          <w:rFonts w:ascii="Arial" w:eastAsia="Times New Roman" w:hAnsi="Arial" w:cs="Arial"/>
          <w:color w:val="333333"/>
        </w:rPr>
        <w:t xml:space="preserve">, then </w:t>
      </w:r>
      <w:r w:rsidR="00C15E59">
        <w:rPr>
          <w:rFonts w:ascii="Arial" w:eastAsia="Times New Roman" w:hAnsi="Arial" w:cs="Arial"/>
          <w:color w:val="333333"/>
        </w:rPr>
        <w:t>report those results to your Club’s Head Coach via email and Copy Furnish organizer.</w:t>
      </w:r>
    </w:p>
    <w:p w:rsidR="00856027" w:rsidRDefault="00856027" w:rsidP="00C065B5">
      <w:pPr>
        <w:shd w:val="clear" w:color="auto" w:fill="FFFFFF"/>
        <w:spacing w:after="0" w:line="240" w:lineRule="auto"/>
        <w:rPr>
          <w:rFonts w:ascii="Arial" w:eastAsia="Times New Roman" w:hAnsi="Arial" w:cs="Arial"/>
          <w:color w:val="333333"/>
        </w:rPr>
      </w:pPr>
    </w:p>
    <w:p w:rsidR="00856027" w:rsidRPr="0039774D" w:rsidRDefault="00856027" w:rsidP="00C065B5">
      <w:pPr>
        <w:shd w:val="clear" w:color="auto" w:fill="FFFFFF"/>
        <w:spacing w:after="0" w:line="240" w:lineRule="auto"/>
        <w:rPr>
          <w:rFonts w:ascii="Arial" w:eastAsia="Times New Roman" w:hAnsi="Arial" w:cs="Arial"/>
          <w:b/>
          <w:color w:val="333333"/>
        </w:rPr>
      </w:pPr>
      <w:r w:rsidRPr="00856027">
        <w:rPr>
          <w:rFonts w:ascii="Arial" w:eastAsia="Times New Roman" w:hAnsi="Arial" w:cs="Arial"/>
          <w:b/>
          <w:color w:val="333333"/>
        </w:rPr>
        <w:t xml:space="preserve">Organizer:  </w:t>
      </w:r>
      <w:r w:rsidR="00FC5805" w:rsidRPr="00FC5805">
        <w:rPr>
          <w:rFonts w:ascii="Arial" w:eastAsia="Times New Roman" w:hAnsi="Arial" w:cs="Arial"/>
          <w:color w:val="333333"/>
        </w:rPr>
        <w:t xml:space="preserve">David Manville; </w:t>
      </w:r>
      <w:hyperlink r:id="rId6" w:history="1">
        <w:r w:rsidR="00FC5805" w:rsidRPr="00BA0EDC">
          <w:rPr>
            <w:rStyle w:val="Hyperlink"/>
            <w:rFonts w:ascii="Arial" w:eastAsia="Times New Roman" w:hAnsi="Arial" w:cs="Arial"/>
          </w:rPr>
          <w:t>david.l.manville.civ@mail.mil</w:t>
        </w:r>
      </w:hyperlink>
      <w:r w:rsidR="00FC5805">
        <w:rPr>
          <w:rFonts w:ascii="Arial" w:eastAsia="Times New Roman" w:hAnsi="Arial" w:cs="Arial"/>
          <w:color w:val="333333"/>
        </w:rPr>
        <w:t xml:space="preserve">  </w:t>
      </w:r>
    </w:p>
    <w:p w:rsidR="000901A6" w:rsidRDefault="000901A6" w:rsidP="00C065B5">
      <w:pPr>
        <w:spacing w:after="0" w:line="240" w:lineRule="auto"/>
      </w:pPr>
    </w:p>
    <w:sectPr w:rsidR="000901A6" w:rsidSect="00A92B67">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4D"/>
    <w:rsid w:val="000901A6"/>
    <w:rsid w:val="00325AF4"/>
    <w:rsid w:val="0039774D"/>
    <w:rsid w:val="00415F5C"/>
    <w:rsid w:val="00615180"/>
    <w:rsid w:val="00681BDF"/>
    <w:rsid w:val="007517A4"/>
    <w:rsid w:val="00847954"/>
    <w:rsid w:val="00856027"/>
    <w:rsid w:val="009D0DC4"/>
    <w:rsid w:val="00A92B67"/>
    <w:rsid w:val="00C065B5"/>
    <w:rsid w:val="00C15E59"/>
    <w:rsid w:val="00C273F7"/>
    <w:rsid w:val="00D07EB1"/>
    <w:rsid w:val="00D949C0"/>
    <w:rsid w:val="00E45105"/>
    <w:rsid w:val="00EB00FC"/>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C24D-5125-4706-B2EE-7922462D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7904">
      <w:bodyDiv w:val="1"/>
      <w:marLeft w:val="0"/>
      <w:marRight w:val="0"/>
      <w:marTop w:val="0"/>
      <w:marBottom w:val="0"/>
      <w:divBdr>
        <w:top w:val="none" w:sz="0" w:space="0" w:color="auto"/>
        <w:left w:val="none" w:sz="0" w:space="0" w:color="auto"/>
        <w:bottom w:val="none" w:sz="0" w:space="0" w:color="auto"/>
        <w:right w:val="none" w:sz="0" w:space="0" w:color="auto"/>
      </w:divBdr>
      <w:divsChild>
        <w:div w:id="840704733">
          <w:marLeft w:val="0"/>
          <w:marRight w:val="0"/>
          <w:marTop w:val="300"/>
          <w:marBottom w:val="0"/>
          <w:divBdr>
            <w:top w:val="none" w:sz="0" w:space="0" w:color="auto"/>
            <w:left w:val="none" w:sz="0" w:space="0" w:color="auto"/>
            <w:bottom w:val="none" w:sz="0" w:space="0" w:color="auto"/>
            <w:right w:val="none" w:sz="0" w:space="0" w:color="auto"/>
          </w:divBdr>
          <w:divsChild>
            <w:div w:id="420488886">
              <w:marLeft w:val="0"/>
              <w:marRight w:val="0"/>
              <w:marTop w:val="0"/>
              <w:marBottom w:val="0"/>
              <w:divBdr>
                <w:top w:val="none" w:sz="0" w:space="0" w:color="auto"/>
                <w:left w:val="none" w:sz="0" w:space="0" w:color="auto"/>
                <w:bottom w:val="none" w:sz="0" w:space="0" w:color="auto"/>
                <w:right w:val="none" w:sz="0" w:space="0" w:color="auto"/>
              </w:divBdr>
              <w:divsChild>
                <w:div w:id="1605919825">
                  <w:marLeft w:val="0"/>
                  <w:marRight w:val="-3600"/>
                  <w:marTop w:val="0"/>
                  <w:marBottom w:val="0"/>
                  <w:divBdr>
                    <w:top w:val="none" w:sz="0" w:space="0" w:color="auto"/>
                    <w:left w:val="none" w:sz="0" w:space="0" w:color="auto"/>
                    <w:bottom w:val="none" w:sz="0" w:space="0" w:color="auto"/>
                    <w:right w:val="none" w:sz="0" w:space="0" w:color="auto"/>
                  </w:divBdr>
                  <w:divsChild>
                    <w:div w:id="345643566">
                      <w:marLeft w:val="300"/>
                      <w:marRight w:val="4200"/>
                      <w:marTop w:val="0"/>
                      <w:marBottom w:val="540"/>
                      <w:divBdr>
                        <w:top w:val="none" w:sz="0" w:space="0" w:color="auto"/>
                        <w:left w:val="none" w:sz="0" w:space="0" w:color="auto"/>
                        <w:bottom w:val="none" w:sz="0" w:space="0" w:color="auto"/>
                        <w:right w:val="none" w:sz="0" w:space="0" w:color="auto"/>
                      </w:divBdr>
                      <w:divsChild>
                        <w:div w:id="652026049">
                          <w:marLeft w:val="0"/>
                          <w:marRight w:val="0"/>
                          <w:marTop w:val="0"/>
                          <w:marBottom w:val="0"/>
                          <w:divBdr>
                            <w:top w:val="none" w:sz="0" w:space="0" w:color="auto"/>
                            <w:left w:val="none" w:sz="0" w:space="0" w:color="auto"/>
                            <w:bottom w:val="none" w:sz="0" w:space="0" w:color="auto"/>
                            <w:right w:val="none" w:sz="0" w:space="0" w:color="auto"/>
                          </w:divBdr>
                          <w:divsChild>
                            <w:div w:id="1094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l.manville.civ@mail.mi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AGM</cp:lastModifiedBy>
  <cp:revision>10</cp:revision>
  <dcterms:created xsi:type="dcterms:W3CDTF">2015-11-20T15:33:00Z</dcterms:created>
  <dcterms:modified xsi:type="dcterms:W3CDTF">2015-11-20T17:22:00Z</dcterms:modified>
</cp:coreProperties>
</file>