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41" w:rsidRPr="00282A41" w:rsidRDefault="00282A41">
      <w:pPr>
        <w:rPr>
          <w:b/>
          <w:sz w:val="36"/>
        </w:rPr>
      </w:pPr>
      <w:r w:rsidRPr="00282A41">
        <w:rPr>
          <w:b/>
          <w:sz w:val="36"/>
        </w:rPr>
        <w:t>LOGO’s</w:t>
      </w:r>
    </w:p>
    <w:p w:rsidR="00282A41" w:rsidRPr="00282A41" w:rsidRDefault="00282A41">
      <w:pPr>
        <w:rPr>
          <w:b/>
          <w:sz w:val="32"/>
        </w:rPr>
      </w:pPr>
      <w:r w:rsidRPr="00282A41">
        <w:rPr>
          <w:b/>
          <w:sz w:val="32"/>
        </w:rPr>
        <w:t>High Definition</w:t>
      </w:r>
      <w:r>
        <w:rPr>
          <w:b/>
          <w:sz w:val="32"/>
        </w:rPr>
        <w:t xml:space="preserve"> (101 Kbytes)</w:t>
      </w:r>
    </w:p>
    <w:p w:rsidR="004053AF" w:rsidRDefault="00282A41">
      <w:r>
        <w:rPr>
          <w:noProof/>
        </w:rPr>
        <w:drawing>
          <wp:inline distT="0" distB="0" distL="0" distR="0">
            <wp:extent cx="1668780" cy="1668780"/>
            <wp:effectExtent l="19050" t="0" r="7620" b="0"/>
            <wp:docPr id="1" name="Picture 1" descr="C:\tcfsa\TCFSA-Logo-color-H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cfsa\TCFSA-Logo-color-H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24" cy="167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41" w:rsidRDefault="00282A41"/>
    <w:p w:rsidR="00282A41" w:rsidRPr="00282A41" w:rsidRDefault="00282A41" w:rsidP="00282A41">
      <w:pPr>
        <w:rPr>
          <w:b/>
          <w:sz w:val="32"/>
        </w:rPr>
      </w:pPr>
      <w:r>
        <w:rPr>
          <w:b/>
          <w:sz w:val="32"/>
        </w:rPr>
        <w:t>Medium</w:t>
      </w:r>
      <w:r w:rsidRPr="00282A41">
        <w:rPr>
          <w:b/>
          <w:sz w:val="32"/>
        </w:rPr>
        <w:t xml:space="preserve"> Definition</w:t>
      </w:r>
      <w:r>
        <w:rPr>
          <w:b/>
          <w:sz w:val="32"/>
        </w:rPr>
        <w:t xml:space="preserve"> (69 Kbytes)</w:t>
      </w:r>
    </w:p>
    <w:p w:rsidR="00282A41" w:rsidRDefault="00282A41">
      <w:r>
        <w:rPr>
          <w:noProof/>
        </w:rPr>
        <w:drawing>
          <wp:inline distT="0" distB="0" distL="0" distR="0">
            <wp:extent cx="1817370" cy="1817370"/>
            <wp:effectExtent l="19050" t="0" r="0" b="0"/>
            <wp:docPr id="2" name="Picture 2" descr="C:\tcfsa\TCFSA-Logo-color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cfsa\TCFSA-Logo-color-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160" cy="18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41" w:rsidRDefault="00282A41"/>
    <w:p w:rsidR="00282A41" w:rsidRPr="00282A41" w:rsidRDefault="00282A41" w:rsidP="00282A41">
      <w:pPr>
        <w:rPr>
          <w:b/>
          <w:sz w:val="32"/>
        </w:rPr>
      </w:pPr>
      <w:r>
        <w:rPr>
          <w:b/>
          <w:sz w:val="32"/>
        </w:rPr>
        <w:t xml:space="preserve">Medium-Low </w:t>
      </w:r>
      <w:r w:rsidRPr="00282A41">
        <w:rPr>
          <w:b/>
          <w:sz w:val="32"/>
        </w:rPr>
        <w:t>Definition</w:t>
      </w:r>
      <w:r>
        <w:rPr>
          <w:b/>
          <w:sz w:val="32"/>
        </w:rPr>
        <w:t xml:space="preserve"> (41 Kbytes)</w:t>
      </w:r>
    </w:p>
    <w:p w:rsidR="00282A41" w:rsidRDefault="00282A41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noProof/>
        </w:rPr>
        <w:drawing>
          <wp:inline distT="0" distB="0" distL="0" distR="0">
            <wp:extent cx="1817370" cy="1817370"/>
            <wp:effectExtent l="19050" t="0" r="0" b="0"/>
            <wp:docPr id="3" name="Picture 3" descr="C:\tcfsa\TCFSA-Logo-color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cfsa\TCFSA-Logo-color_edit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758" cy="181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41" w:rsidRDefault="00282A41">
      <w:pPr>
        <w:rPr>
          <w:b/>
          <w:sz w:val="32"/>
        </w:rPr>
      </w:pPr>
    </w:p>
    <w:p w:rsidR="00282A41" w:rsidRDefault="00282A41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874520" cy="1874520"/>
            <wp:effectExtent l="19050" t="0" r="0" b="0"/>
            <wp:docPr id="5" name="Picture 5" descr="C:\tcfsa\NEW_TCFS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cfsa\NEW_TCFSA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41" w:rsidRDefault="00282A41">
      <w:pPr>
        <w:rPr>
          <w:b/>
          <w:sz w:val="32"/>
        </w:rPr>
      </w:pPr>
    </w:p>
    <w:p w:rsidR="00282A41" w:rsidRDefault="00282A41">
      <w:pPr>
        <w:rPr>
          <w:b/>
          <w:sz w:val="32"/>
        </w:rPr>
      </w:pPr>
    </w:p>
    <w:p w:rsidR="00282A41" w:rsidRPr="00282A41" w:rsidRDefault="00282A41">
      <w:pPr>
        <w:rPr>
          <w:b/>
          <w:sz w:val="36"/>
        </w:rPr>
      </w:pPr>
      <w:r w:rsidRPr="00282A41">
        <w:rPr>
          <w:b/>
          <w:sz w:val="36"/>
        </w:rPr>
        <w:t>Other Logo’s</w:t>
      </w:r>
    </w:p>
    <w:p w:rsidR="00282A41" w:rsidRDefault="00282A41">
      <w:r>
        <w:rPr>
          <w:noProof/>
        </w:rPr>
        <w:drawing>
          <wp:inline distT="0" distB="0" distL="0" distR="0">
            <wp:extent cx="2476500" cy="952500"/>
            <wp:effectExtent l="0" t="0" r="0" b="0"/>
            <wp:docPr id="4" name="Picture 4" descr="C:\tcfsa\mssfund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cfsa\mssfundlogo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41" w:rsidRDefault="00282A41"/>
    <w:p w:rsidR="00282A41" w:rsidRDefault="00282A41">
      <w:r>
        <w:rPr>
          <w:noProof/>
        </w:rPr>
        <w:drawing>
          <wp:inline distT="0" distB="0" distL="0" distR="0">
            <wp:extent cx="2240280" cy="1066800"/>
            <wp:effectExtent l="19050" t="0" r="7620" b="0"/>
            <wp:docPr id="6" name="Picture 6" descr="C:\tcfsa\USFigureSkating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cfsa\USFigureSkating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A41" w:rsidSect="0040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A41"/>
    <w:rsid w:val="00282A41"/>
    <w:rsid w:val="0040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2016-04-09T18:24:00Z</dcterms:created>
  <dcterms:modified xsi:type="dcterms:W3CDTF">2016-04-09T18:37:00Z</dcterms:modified>
</cp:coreProperties>
</file>