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C4" w:rsidRDefault="006B78D6" w:rsidP="006B78D6">
      <w:pPr>
        <w:jc w:val="center"/>
        <w:rPr>
          <w:rFonts w:ascii="Algerian" w:hAnsi="Algerian"/>
          <w:b/>
          <w:sz w:val="52"/>
          <w:szCs w:val="52"/>
        </w:rPr>
      </w:pPr>
      <w:r w:rsidRPr="006B78D6">
        <w:rPr>
          <w:rFonts w:ascii="Algerian" w:hAnsi="Algerian"/>
          <w:b/>
          <w:sz w:val="52"/>
          <w:szCs w:val="52"/>
        </w:rPr>
        <w:t>PL</w:t>
      </w:r>
      <w:r>
        <w:rPr>
          <w:rFonts w:ascii="Algerian" w:hAnsi="Algerian"/>
          <w:b/>
          <w:sz w:val="52"/>
          <w:szCs w:val="52"/>
        </w:rPr>
        <w:t>HS</w:t>
      </w:r>
      <w:r w:rsidRPr="006B78D6">
        <w:rPr>
          <w:rFonts w:ascii="Algerian" w:hAnsi="Algerian"/>
          <w:b/>
          <w:sz w:val="52"/>
          <w:szCs w:val="52"/>
        </w:rPr>
        <w:t xml:space="preserve"> Gymnast Pledge</w:t>
      </w:r>
    </w:p>
    <w:p w:rsidR="006B78D6" w:rsidRPr="00F37EFB" w:rsidRDefault="006B78D6" w:rsidP="005A062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 xml:space="preserve">As an important member of the Prior Lake High School Gymnastics </w:t>
      </w:r>
      <w:proofErr w:type="gramStart"/>
      <w:r w:rsidRPr="00F37EFB">
        <w:rPr>
          <w:rFonts w:ascii="Times New Roman" w:hAnsi="Times New Roman" w:cs="Times New Roman"/>
          <w:sz w:val="28"/>
          <w:szCs w:val="28"/>
        </w:rPr>
        <w:t>Team,</w:t>
      </w:r>
      <w:r w:rsidR="005A0624">
        <w:rPr>
          <w:rFonts w:ascii="Times New Roman" w:hAnsi="Times New Roman" w:cs="Times New Roman"/>
          <w:sz w:val="28"/>
          <w:szCs w:val="28"/>
        </w:rPr>
        <w:t xml:space="preserve"> </w:t>
      </w:r>
      <w:r w:rsidRPr="00F37EFB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="005A0624">
        <w:rPr>
          <w:rFonts w:ascii="Times New Roman" w:hAnsi="Times New Roman" w:cs="Times New Roman"/>
          <w:sz w:val="28"/>
          <w:szCs w:val="28"/>
        </w:rPr>
        <w:t>,</w:t>
      </w:r>
      <w:r w:rsidRPr="00F37EFB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5A0624">
        <w:rPr>
          <w:rFonts w:ascii="Times New Roman" w:hAnsi="Times New Roman" w:cs="Times New Roman"/>
          <w:sz w:val="28"/>
          <w:szCs w:val="28"/>
        </w:rPr>
        <w:t>________</w:t>
      </w:r>
      <w:r w:rsidRPr="00F37EFB">
        <w:rPr>
          <w:rFonts w:ascii="Times New Roman" w:hAnsi="Times New Roman" w:cs="Times New Roman"/>
          <w:sz w:val="28"/>
          <w:szCs w:val="28"/>
        </w:rPr>
        <w:t xml:space="preserve"> </w:t>
      </w:r>
      <w:r w:rsidR="005A0624">
        <w:rPr>
          <w:rFonts w:ascii="Times New Roman" w:hAnsi="Times New Roman" w:cs="Times New Roman"/>
          <w:sz w:val="28"/>
          <w:szCs w:val="28"/>
        </w:rPr>
        <w:t>,</w:t>
      </w:r>
      <w:r w:rsidR="003C57E9" w:rsidRPr="00F37EFB">
        <w:rPr>
          <w:rFonts w:ascii="Times New Roman" w:hAnsi="Times New Roman" w:cs="Times New Roman"/>
          <w:sz w:val="28"/>
          <w:szCs w:val="28"/>
        </w:rPr>
        <w:t xml:space="preserve">(name) </w:t>
      </w:r>
      <w:r w:rsidRPr="00F37EFB">
        <w:rPr>
          <w:rFonts w:ascii="Times New Roman" w:hAnsi="Times New Roman" w:cs="Times New Roman"/>
          <w:sz w:val="28"/>
          <w:szCs w:val="28"/>
        </w:rPr>
        <w:t xml:space="preserve">pledge </w:t>
      </w:r>
      <w:r w:rsidR="003C57E9" w:rsidRPr="00F37EFB">
        <w:rPr>
          <w:rFonts w:ascii="Times New Roman" w:hAnsi="Times New Roman" w:cs="Times New Roman"/>
          <w:sz w:val="28"/>
          <w:szCs w:val="28"/>
        </w:rPr>
        <w:t>to my team, coaches, and to myself that I will</w:t>
      </w:r>
      <w:r w:rsidRPr="00F37EFB">
        <w:rPr>
          <w:rFonts w:ascii="Times New Roman" w:hAnsi="Times New Roman" w:cs="Times New Roman"/>
          <w:sz w:val="28"/>
          <w:szCs w:val="28"/>
        </w:rPr>
        <w:t xml:space="preserve"> abstain from any drug or alcohol use.  I realize that the use of drugs and alcohol not only hurts me and my </w:t>
      </w:r>
      <w:r w:rsidR="003C57E9" w:rsidRPr="00F37EFB">
        <w:rPr>
          <w:rFonts w:ascii="Times New Roman" w:hAnsi="Times New Roman" w:cs="Times New Roman"/>
          <w:sz w:val="28"/>
          <w:szCs w:val="28"/>
        </w:rPr>
        <w:t>own performance, but it also negatively affects</w:t>
      </w:r>
      <w:r w:rsidRPr="00F37EFB">
        <w:rPr>
          <w:rFonts w:ascii="Times New Roman" w:hAnsi="Times New Roman" w:cs="Times New Roman"/>
          <w:sz w:val="28"/>
          <w:szCs w:val="28"/>
        </w:rPr>
        <w:t xml:space="preserve"> the </w:t>
      </w:r>
      <w:r w:rsidR="003C57E9" w:rsidRPr="00F37EFB">
        <w:rPr>
          <w:rFonts w:ascii="Times New Roman" w:hAnsi="Times New Roman" w:cs="Times New Roman"/>
          <w:sz w:val="28"/>
          <w:szCs w:val="28"/>
        </w:rPr>
        <w:t xml:space="preserve">entire </w:t>
      </w:r>
      <w:r w:rsidRPr="00F37EFB">
        <w:rPr>
          <w:rFonts w:ascii="Times New Roman" w:hAnsi="Times New Roman" w:cs="Times New Roman"/>
          <w:sz w:val="28"/>
          <w:szCs w:val="28"/>
        </w:rPr>
        <w:t xml:space="preserve">team.  </w:t>
      </w:r>
    </w:p>
    <w:p w:rsidR="006B78D6" w:rsidRPr="00F37EFB" w:rsidRDefault="006B78D6" w:rsidP="005A062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By signing this pledge, I will abstain from these substances myself, as well as, encourage others to follow my example.  I acknowledge that the penalties for breaking this pledge are as follows:</w:t>
      </w:r>
    </w:p>
    <w:p w:rsidR="006B78D6" w:rsidRDefault="006B78D6" w:rsidP="006B7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 xml:space="preserve"> </w:t>
      </w:r>
      <w:r w:rsidR="003C57E9" w:rsidRPr="00F37EFB">
        <w:rPr>
          <w:rFonts w:ascii="Times New Roman" w:hAnsi="Times New Roman" w:cs="Times New Roman"/>
          <w:sz w:val="28"/>
          <w:szCs w:val="28"/>
        </w:rPr>
        <w:t>Missing</w:t>
      </w:r>
      <w:r w:rsidRPr="00F37EFB">
        <w:rPr>
          <w:rFonts w:ascii="Times New Roman" w:hAnsi="Times New Roman" w:cs="Times New Roman"/>
          <w:sz w:val="28"/>
          <w:szCs w:val="28"/>
        </w:rPr>
        <w:t xml:space="preserve"> </w:t>
      </w:r>
      <w:r w:rsidR="00CF5909">
        <w:rPr>
          <w:rFonts w:ascii="Times New Roman" w:hAnsi="Times New Roman" w:cs="Times New Roman"/>
          <w:sz w:val="28"/>
          <w:szCs w:val="28"/>
        </w:rPr>
        <w:t>25% of Competitions</w:t>
      </w:r>
      <w:r w:rsidR="00713C67">
        <w:rPr>
          <w:rFonts w:ascii="Times New Roman" w:hAnsi="Times New Roman" w:cs="Times New Roman"/>
          <w:sz w:val="28"/>
          <w:szCs w:val="28"/>
        </w:rPr>
        <w:t xml:space="preserve"> </w:t>
      </w:r>
      <w:r w:rsidR="00CF5909">
        <w:rPr>
          <w:rFonts w:ascii="Times New Roman" w:hAnsi="Times New Roman" w:cs="Times New Roman"/>
          <w:sz w:val="28"/>
          <w:szCs w:val="28"/>
        </w:rPr>
        <w:t>as set by the PLHS chemical policy. (See reverse for more details.</w:t>
      </w:r>
    </w:p>
    <w:p w:rsidR="00537372" w:rsidRPr="00F37EFB" w:rsidRDefault="00537372" w:rsidP="006B7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lettering or captainship for the season.</w:t>
      </w:r>
    </w:p>
    <w:p w:rsidR="006B78D6" w:rsidRPr="00F37EFB" w:rsidRDefault="003C57E9" w:rsidP="006B7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Attending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all practices during this period</w:t>
      </w:r>
      <w:r w:rsidRPr="00F37EFB">
        <w:rPr>
          <w:rFonts w:ascii="Times New Roman" w:hAnsi="Times New Roman" w:cs="Times New Roman"/>
          <w:sz w:val="28"/>
          <w:szCs w:val="28"/>
        </w:rPr>
        <w:t>, and spending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half </w:t>
      </w:r>
      <w:r w:rsidR="00537372">
        <w:rPr>
          <w:rFonts w:ascii="Times New Roman" w:hAnsi="Times New Roman" w:cs="Times New Roman"/>
          <w:sz w:val="28"/>
          <w:szCs w:val="28"/>
        </w:rPr>
        <w:t>the practice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working on projects that benefit the team (to be determined by the coaches).  This may mean cleaning, moving mats, etc.</w:t>
      </w:r>
    </w:p>
    <w:p w:rsidR="006B78D6" w:rsidRPr="00F37EFB" w:rsidRDefault="003C57E9" w:rsidP="006B78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Working at the missed meets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EFB" w:rsidRDefault="003C57E9" w:rsidP="00F37E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Writing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a let</w:t>
      </w:r>
      <w:r w:rsidRPr="00F37EFB">
        <w:rPr>
          <w:rFonts w:ascii="Times New Roman" w:hAnsi="Times New Roman" w:cs="Times New Roman"/>
          <w:sz w:val="28"/>
          <w:szCs w:val="28"/>
        </w:rPr>
        <w:t>ter of apology to</w:t>
      </w:r>
      <w:r w:rsidR="006B78D6" w:rsidRPr="00F37EFB">
        <w:rPr>
          <w:rFonts w:ascii="Times New Roman" w:hAnsi="Times New Roman" w:cs="Times New Roman"/>
          <w:sz w:val="28"/>
          <w:szCs w:val="28"/>
        </w:rPr>
        <w:t xml:space="preserve"> teammates</w:t>
      </w:r>
      <w:r w:rsidRPr="00F37EFB">
        <w:rPr>
          <w:rFonts w:ascii="Times New Roman" w:hAnsi="Times New Roman" w:cs="Times New Roman"/>
          <w:sz w:val="28"/>
          <w:szCs w:val="28"/>
        </w:rPr>
        <w:t xml:space="preserve"> for breaking this pledge and letting them down. </w:t>
      </w:r>
    </w:p>
    <w:p w:rsidR="003C57E9" w:rsidRPr="00F37EFB" w:rsidRDefault="003C57E9" w:rsidP="00F37EFB">
      <w:pPr>
        <w:rPr>
          <w:rFonts w:ascii="Times New Roman" w:hAnsi="Times New Roman" w:cs="Times New Roman"/>
          <w:sz w:val="28"/>
          <w:szCs w:val="28"/>
        </w:rPr>
      </w:pPr>
    </w:p>
    <w:p w:rsidR="003C57E9" w:rsidRPr="00F37EFB" w:rsidRDefault="003C57E9" w:rsidP="003C57E9">
      <w:pPr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_________________________________                         ________</w:t>
      </w:r>
    </w:p>
    <w:p w:rsidR="003C57E9" w:rsidRP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Gymnast Signature</w:t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="003C57E9" w:rsidRPr="00F37EFB">
        <w:rPr>
          <w:rFonts w:ascii="Times New Roman" w:hAnsi="Times New Roman" w:cs="Times New Roman"/>
          <w:sz w:val="28"/>
          <w:szCs w:val="28"/>
        </w:rPr>
        <w:t>Date</w:t>
      </w:r>
    </w:p>
    <w:p w:rsid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37EFB" w:rsidRP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37EFB" w:rsidRP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As a parent of this gymnast, I will do all that I can to help my daughter keep this pledge.  I acknowledge that I am aware of the consequences for breaking this pledge.</w:t>
      </w:r>
    </w:p>
    <w:p w:rsidR="00F37EFB" w:rsidRP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37EFB" w:rsidRPr="00F37EFB" w:rsidRDefault="00F37EFB" w:rsidP="003C57E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6B78D6" w:rsidRDefault="00F37EFB" w:rsidP="00F37EFB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F37EFB">
        <w:rPr>
          <w:rFonts w:ascii="Times New Roman" w:hAnsi="Times New Roman" w:cs="Times New Roman"/>
          <w:sz w:val="28"/>
          <w:szCs w:val="28"/>
        </w:rPr>
        <w:t>Parent Signature</w:t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</w:r>
      <w:r w:rsidRPr="00F37EFB">
        <w:rPr>
          <w:rFonts w:ascii="Times New Roman" w:hAnsi="Times New Roman" w:cs="Times New Roman"/>
          <w:sz w:val="28"/>
          <w:szCs w:val="28"/>
        </w:rPr>
        <w:tab/>
        <w:t>Date</w:t>
      </w:r>
    </w:p>
    <w:p w:rsidR="00CF5909" w:rsidRPr="00CF5909" w:rsidRDefault="00CF5909" w:rsidP="00CF5909">
      <w:pPr>
        <w:pStyle w:val="ListParagraph"/>
      </w:pPr>
      <w:r w:rsidRPr="00CF5909">
        <w:lastRenderedPageBreak/>
        <w:t xml:space="preserve">After confirmation of the </w:t>
      </w:r>
      <w:r w:rsidRPr="00CF5909">
        <w:rPr>
          <w:b/>
        </w:rPr>
        <w:t>first violation</w:t>
      </w:r>
      <w:r w:rsidRPr="00CF5909">
        <w:t>, the student shall lose eligi</w:t>
      </w:r>
      <w:r>
        <w:t>bility for 25% of the number of</w:t>
      </w:r>
      <w:r w:rsidRPr="00CF5909">
        <w:t xml:space="preserve"> consecutive</w:t>
      </w:r>
      <w:r w:rsidRPr="00CF5909">
        <w:t xml:space="preserve"> interscholastic contests in the regular season schedule in which the student is a</w:t>
      </w:r>
    </w:p>
    <w:p w:rsidR="00CF5909" w:rsidRPr="00CF5909" w:rsidRDefault="00CF5909" w:rsidP="00CF5909">
      <w:pPr>
        <w:pStyle w:val="ListParagraph"/>
      </w:pPr>
      <w:r w:rsidRPr="00CF5909">
        <w:t>participant or 2 weeks, or 2 events, whichever is greater.</w:t>
      </w:r>
    </w:p>
    <w:p w:rsidR="00CF5909" w:rsidRPr="00CF5909" w:rsidRDefault="00CF5909" w:rsidP="00CF5909">
      <w:pPr>
        <w:pStyle w:val="ListParagraph"/>
      </w:pPr>
      <w:r w:rsidRPr="00CF5909">
        <w:t>1. Parent/Student Conference held with appropriate school personnel.</w:t>
      </w:r>
    </w:p>
    <w:p w:rsidR="00CF5909" w:rsidRPr="00CF5909" w:rsidRDefault="00CF5909" w:rsidP="00CF5909">
      <w:pPr>
        <w:pStyle w:val="ListParagraph"/>
      </w:pPr>
      <w:r w:rsidRPr="00CF5909">
        <w:t>2. Student will NOT be eligible for any school awards for the seasons which the consequence is</w:t>
      </w:r>
    </w:p>
    <w:p w:rsidR="00CF5909" w:rsidRPr="00CF5909" w:rsidRDefault="00CF5909" w:rsidP="00CF5909">
      <w:pPr>
        <w:pStyle w:val="ListParagraph"/>
      </w:pPr>
      <w:r w:rsidRPr="00CF5909">
        <w:t>served: MVP, Most Improved, etc… Student will be eligible for Conference and State Awards.</w:t>
      </w:r>
    </w:p>
    <w:p w:rsidR="00CF5909" w:rsidRPr="00CF5909" w:rsidRDefault="00CF5909" w:rsidP="00CF5909">
      <w:pPr>
        <w:pStyle w:val="ListParagraph"/>
      </w:pPr>
      <w:r w:rsidRPr="00CF5909">
        <w:t>3. For the duration of student’s high school career, the student will not be e</w:t>
      </w:r>
      <w:r>
        <w:t xml:space="preserve">ligible to be a Captain or hold </w:t>
      </w:r>
      <w:r w:rsidRPr="00CF5909">
        <w:t>a leadership position in ANY sport or school sponsored activity at Prior Lake High School.</w:t>
      </w:r>
    </w:p>
    <w:p w:rsidR="00CF5909" w:rsidRPr="00CF5909" w:rsidRDefault="00CF5909" w:rsidP="00CF5909">
      <w:pPr>
        <w:pStyle w:val="ListParagraph"/>
      </w:pPr>
      <w:r w:rsidRPr="00CF5909">
        <w:t>4. Student shall make arrangements with the coach regarding reinstatement on the team.</w:t>
      </w:r>
    </w:p>
    <w:p w:rsidR="00CF5909" w:rsidRPr="00CF5909" w:rsidRDefault="00CF5909" w:rsidP="00CF5909">
      <w:pPr>
        <w:pStyle w:val="ListParagraph"/>
      </w:pPr>
      <w:r w:rsidRPr="00CF5909">
        <w:t>Second Violation</w:t>
      </w:r>
    </w:p>
    <w:p w:rsidR="00CF5909" w:rsidRDefault="00CF5909" w:rsidP="00CF5909">
      <w:pPr>
        <w:pStyle w:val="ListParagraph"/>
      </w:pPr>
    </w:p>
    <w:p w:rsidR="00CF5909" w:rsidRPr="00CF5909" w:rsidRDefault="00CF5909" w:rsidP="00CF5909">
      <w:pPr>
        <w:pStyle w:val="ListParagraph"/>
      </w:pPr>
      <w:r w:rsidRPr="00CF5909">
        <w:t xml:space="preserve">After confirmation of the </w:t>
      </w:r>
      <w:r w:rsidRPr="00CF5909">
        <w:rPr>
          <w:b/>
        </w:rPr>
        <w:t>second violation</w:t>
      </w:r>
      <w:r w:rsidRPr="00CF5909">
        <w:t>, the student shall lose eligibility for</w:t>
      </w:r>
    </w:p>
    <w:p w:rsidR="00CF5909" w:rsidRPr="00CF5909" w:rsidRDefault="00CF5909" w:rsidP="00CF5909">
      <w:pPr>
        <w:pStyle w:val="ListParagraph"/>
      </w:pPr>
      <w:r w:rsidRPr="00CF5909">
        <w:t>50% of the number of consecutive interscholastic contests on the schedule in which the student</w:t>
      </w:r>
    </w:p>
    <w:p w:rsidR="00CF5909" w:rsidRPr="00CF5909" w:rsidRDefault="00CF5909" w:rsidP="00CF5909">
      <w:pPr>
        <w:pStyle w:val="ListParagraph"/>
      </w:pPr>
      <w:r w:rsidRPr="00CF5909">
        <w:t xml:space="preserve">is a participant or 3 weeks or 6 consecutive interscholastic contests, whichever is greater, if </w:t>
      </w:r>
      <w:proofErr w:type="gramStart"/>
      <w:r w:rsidRPr="00CF5909">
        <w:t>the</w:t>
      </w:r>
      <w:proofErr w:type="gramEnd"/>
    </w:p>
    <w:p w:rsidR="00CF5909" w:rsidRPr="00CF5909" w:rsidRDefault="00CF5909" w:rsidP="00CF5909">
      <w:pPr>
        <w:pStyle w:val="ListParagraph"/>
      </w:pPr>
      <w:r w:rsidRPr="00CF5909">
        <w:t>student on his/her own volition enters and satisfactory completes a treatment program from a</w:t>
      </w:r>
    </w:p>
    <w:p w:rsidR="00CF5909" w:rsidRPr="00CF5909" w:rsidRDefault="00CF5909" w:rsidP="00CF5909">
      <w:pPr>
        <w:pStyle w:val="ListParagraph"/>
      </w:pPr>
      <w:r w:rsidRPr="00CF5909">
        <w:t>certified chemical treatment facility. Written confirmation of participation and satisfactory</w:t>
      </w:r>
    </w:p>
    <w:p w:rsidR="00CF5909" w:rsidRPr="00CF5909" w:rsidRDefault="00CF5909" w:rsidP="00CF5909">
      <w:pPr>
        <w:pStyle w:val="ListParagraph"/>
      </w:pPr>
      <w:r w:rsidRPr="00CF5909">
        <w:t>completion of the treatment program from the director/certified counselor of that program is</w:t>
      </w:r>
    </w:p>
    <w:p w:rsidR="00CF5909" w:rsidRPr="00CF5909" w:rsidRDefault="00CF5909" w:rsidP="00CF5909">
      <w:pPr>
        <w:pStyle w:val="ListParagraph"/>
      </w:pPr>
      <w:r w:rsidRPr="00CF5909">
        <w:t>required.</w:t>
      </w:r>
    </w:p>
    <w:p w:rsidR="00CF5909" w:rsidRPr="00CF5909" w:rsidRDefault="00CF5909" w:rsidP="00CF5909">
      <w:pPr>
        <w:pStyle w:val="ListParagraph"/>
      </w:pPr>
      <w:r w:rsidRPr="00CF5909">
        <w:t>1. Parent/Student Conference held with appropriate school personnel.</w:t>
      </w:r>
    </w:p>
    <w:p w:rsidR="00CF5909" w:rsidRPr="00CF5909" w:rsidRDefault="00CF5909" w:rsidP="00CF5909">
      <w:pPr>
        <w:pStyle w:val="ListParagraph"/>
      </w:pPr>
      <w:r w:rsidRPr="00CF5909">
        <w:t>2. Student will not be eligible for any further school awards: MVP, Most Improved, etc.</w:t>
      </w:r>
    </w:p>
    <w:p w:rsidR="00CF5909" w:rsidRPr="00CF5909" w:rsidRDefault="00CF5909" w:rsidP="00CF5909">
      <w:pPr>
        <w:pStyle w:val="ListParagraph"/>
      </w:pPr>
      <w:r w:rsidRPr="00CF5909">
        <w:t>3. For the duration of student’s high school career, the student will not</w:t>
      </w:r>
      <w:r>
        <w:t xml:space="preserve"> be eligible to be a Captain or </w:t>
      </w:r>
      <w:r w:rsidRPr="00CF5909">
        <w:t>hold a leadership position in ANY sport or school sponsored activity at Prior Lake High School.</w:t>
      </w:r>
    </w:p>
    <w:p w:rsidR="00CF5909" w:rsidRPr="00CF5909" w:rsidRDefault="00CF5909" w:rsidP="00CF5909">
      <w:pPr>
        <w:pStyle w:val="ListParagraph"/>
      </w:pPr>
      <w:r w:rsidRPr="00CF5909">
        <w:t>4. Student shall make arrangements with the coach regarding reinstatement to on the team.</w:t>
      </w:r>
    </w:p>
    <w:p w:rsidR="00CF5909" w:rsidRPr="00CF5909" w:rsidRDefault="00CF5909" w:rsidP="00CF5909">
      <w:pPr>
        <w:pStyle w:val="ListParagraph"/>
      </w:pPr>
      <w:r w:rsidRPr="00CF5909">
        <w:t>Third and Subsequent Violations</w:t>
      </w:r>
    </w:p>
    <w:p w:rsidR="00CF5909" w:rsidRDefault="00CF5909" w:rsidP="00CF5909">
      <w:pPr>
        <w:pStyle w:val="ListParagraph"/>
      </w:pPr>
    </w:p>
    <w:p w:rsidR="00CF5909" w:rsidRPr="00CF5909" w:rsidRDefault="00CF5909" w:rsidP="00CF5909">
      <w:pPr>
        <w:pStyle w:val="ListParagraph"/>
      </w:pPr>
      <w:r w:rsidRPr="00CF5909">
        <w:t xml:space="preserve">After confirmation of the </w:t>
      </w:r>
      <w:r w:rsidRPr="00CF5909">
        <w:rPr>
          <w:b/>
        </w:rPr>
        <w:t>third of subsequent violations</w:t>
      </w:r>
      <w:r w:rsidRPr="00CF5909">
        <w:t>, the student shall lose eligibility for one</w:t>
      </w:r>
    </w:p>
    <w:p w:rsidR="00CF5909" w:rsidRPr="00CF5909" w:rsidRDefault="00CF5909" w:rsidP="00CF5909">
      <w:pPr>
        <w:pStyle w:val="ListParagraph"/>
      </w:pPr>
      <w:r w:rsidRPr="00CF5909">
        <w:t>calendar year. The penalty may be reduced to 4 weeks for 12 consecutive interscholastic</w:t>
      </w:r>
    </w:p>
    <w:p w:rsidR="00CF5909" w:rsidRPr="00CF5909" w:rsidRDefault="00CF5909" w:rsidP="00CF5909">
      <w:pPr>
        <w:pStyle w:val="ListParagraph"/>
      </w:pPr>
      <w:r w:rsidRPr="00CF5909">
        <w:t>contests, whichever is greater, if the student on his/her own volition enters and satisfactory</w:t>
      </w:r>
    </w:p>
    <w:p w:rsidR="00CF5909" w:rsidRPr="00CF5909" w:rsidRDefault="00CF5909" w:rsidP="00CF5909">
      <w:pPr>
        <w:pStyle w:val="ListParagraph"/>
      </w:pPr>
      <w:r w:rsidRPr="00CF5909">
        <w:t>completion of the treatment program and the following conditions are met:</w:t>
      </w:r>
    </w:p>
    <w:p w:rsidR="00CF5909" w:rsidRPr="00CF5909" w:rsidRDefault="00CF5909" w:rsidP="00CF5909">
      <w:pPr>
        <w:pStyle w:val="ListParagraph"/>
      </w:pPr>
      <w:r w:rsidRPr="00CF5909">
        <w:t>1. The student is assessed as chemically dependent by a licensed chemical dependency co</w:t>
      </w:r>
      <w:r>
        <w:t xml:space="preserve">unselor, prior to </w:t>
      </w:r>
      <w:r w:rsidRPr="00CF5909">
        <w:t>entering the treatment program.</w:t>
      </w:r>
    </w:p>
    <w:p w:rsidR="00CF5909" w:rsidRPr="00CF5909" w:rsidRDefault="00CF5909" w:rsidP="00CF5909">
      <w:pPr>
        <w:pStyle w:val="ListParagraph"/>
      </w:pPr>
      <w:r w:rsidRPr="00CF5909">
        <w:t xml:space="preserve">2. The student voluntarily enters a treatment program approved by the </w:t>
      </w:r>
      <w:r>
        <w:t xml:space="preserve">chemical health coordinator and </w:t>
      </w:r>
      <w:r w:rsidRPr="00CF5909">
        <w:t>activities director.</w:t>
      </w:r>
    </w:p>
    <w:p w:rsidR="00CF5909" w:rsidRPr="00CF5909" w:rsidRDefault="00CF5909" w:rsidP="00CF5909">
      <w:pPr>
        <w:pStyle w:val="ListParagraph"/>
      </w:pPr>
      <w:r w:rsidRPr="00CF5909">
        <w:t>3. The director of the treatment facility certifies in writing that the student has</w:t>
      </w:r>
      <w:r>
        <w:t xml:space="preserve"> successfully completed the </w:t>
      </w:r>
      <w:bookmarkStart w:id="0" w:name="_GoBack"/>
      <w:bookmarkEnd w:id="0"/>
      <w:r w:rsidRPr="00CF5909">
        <w:t>treatment program.</w:t>
      </w:r>
    </w:p>
    <w:p w:rsidR="00CF5909" w:rsidRPr="00CF5909" w:rsidRDefault="00CF5909" w:rsidP="00CF5909">
      <w:pPr>
        <w:pStyle w:val="ListParagraph"/>
      </w:pPr>
      <w:r w:rsidRPr="00CF5909">
        <w:t>4. No sooner than 6 weeks after the student enters treatment can the student begin serving the reduced</w:t>
      </w:r>
      <w:r>
        <w:t xml:space="preserve"> </w:t>
      </w:r>
      <w:r w:rsidRPr="00CF5909">
        <w:t xml:space="preserve">penalty of 4 weeks or 12 interscholastic contests, which is greater. </w:t>
      </w:r>
    </w:p>
    <w:sectPr w:rsidR="00CF5909" w:rsidRPr="00CF5909" w:rsidSect="0024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685"/>
    <w:multiLevelType w:val="hybridMultilevel"/>
    <w:tmpl w:val="8F541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8D6"/>
    <w:rsid w:val="00105D48"/>
    <w:rsid w:val="00241AC4"/>
    <w:rsid w:val="003C57E9"/>
    <w:rsid w:val="00537372"/>
    <w:rsid w:val="005A0624"/>
    <w:rsid w:val="006B78D6"/>
    <w:rsid w:val="00713C67"/>
    <w:rsid w:val="00B70926"/>
    <w:rsid w:val="00C91467"/>
    <w:rsid w:val="00CF5909"/>
    <w:rsid w:val="00F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79C5"/>
  <w15:docId w15:val="{520D71A4-63A6-453B-9066-BED6D5B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ISD719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bkass</dc:creator>
  <cp:keywords/>
  <dc:description/>
  <cp:lastModifiedBy>Barbara Kass</cp:lastModifiedBy>
  <cp:revision>3</cp:revision>
  <dcterms:created xsi:type="dcterms:W3CDTF">2010-11-10T21:31:00Z</dcterms:created>
  <dcterms:modified xsi:type="dcterms:W3CDTF">2018-11-01T22:52:00Z</dcterms:modified>
</cp:coreProperties>
</file>