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86" w:rsidRDefault="00075FC2" w:rsidP="00B860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19563" cy="1286043"/>
            <wp:effectExtent l="152400" t="114300" r="338137" b="295107"/>
            <wp:docPr id="1" name="Picture 0" descr="tmp-new-brand-no bg-black 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p-new-brand-no bg-black fp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563" cy="12860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795B" w:rsidRPr="0079795B" w:rsidRDefault="0079795B" w:rsidP="00B86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95B">
        <w:rPr>
          <w:rFonts w:ascii="Times New Roman" w:hAnsi="Times New Roman" w:cs="Times New Roman"/>
          <w:sz w:val="28"/>
          <w:szCs w:val="28"/>
        </w:rPr>
        <w:t>MGFA Parent/Guardian Code of Conduct</w:t>
      </w:r>
    </w:p>
    <w:p w:rsidR="0079795B" w:rsidRPr="00075FC2" w:rsidRDefault="0079795B" w:rsidP="00075FC2">
      <w:r w:rsidRPr="00075FC2">
        <w:t>Participation in Monticello Girls Fastpitch is a privilege that should invoke a sense of pride in the athlete. It is also a responsibility that requires a commitment from the parents/guardians to support their daughter, her teammates, coaches, and the MGFA community. Standards of behavior are high and a willingness to live up to them is part of being a member of the MGFA.</w:t>
      </w:r>
    </w:p>
    <w:p w:rsidR="0079795B" w:rsidRPr="00075FC2" w:rsidRDefault="0079795B" w:rsidP="0079795B">
      <w:r w:rsidRPr="00075FC2">
        <w:t>In order to uphold these standards, we ask all parents/guardians to agree to the following Code of Conduct.</w:t>
      </w:r>
    </w:p>
    <w:p w:rsidR="0079795B" w:rsidRPr="00075FC2" w:rsidRDefault="0079795B" w:rsidP="00075FC2">
      <w:r w:rsidRPr="00075FC2">
        <w:t>1. I will remember that the game is for the children, not the adults; to show my child that I care more about her than I do about the score of the game, and that winning and losing are both part of the game.</w:t>
      </w:r>
    </w:p>
    <w:p w:rsidR="0079795B" w:rsidRPr="00075FC2" w:rsidRDefault="0079795B" w:rsidP="0079795B">
      <w:r w:rsidRPr="00075FC2">
        <w:t>2. I will place the emotional and physical well-being of my child ahead of any personal desire to win.</w:t>
      </w:r>
    </w:p>
    <w:p w:rsidR="0079795B" w:rsidRPr="00075FC2" w:rsidRDefault="0079795B" w:rsidP="0079795B">
      <w:r w:rsidRPr="00075FC2">
        <w:t>3. I will refrain from consuming alcohol at any practice or game, or arriving at a game or practice while under the influence of alcohol or any illegal substance.</w:t>
      </w:r>
    </w:p>
    <w:p w:rsidR="0079795B" w:rsidRPr="00075FC2" w:rsidRDefault="0079795B" w:rsidP="0079795B">
      <w:r w:rsidRPr="00075FC2">
        <w:t>4. I will refrain from using profanity or offensive language.</w:t>
      </w:r>
    </w:p>
    <w:p w:rsidR="0079795B" w:rsidRPr="00075FC2" w:rsidRDefault="0079795B" w:rsidP="0079795B">
      <w:r w:rsidRPr="00075FC2">
        <w:t>5. I will demonstrate a positive and respectful attitude to players, opponents, coaches, officials, and other parents at every practice, game, or team related event to promote an enjoyable experience for all.</w:t>
      </w:r>
    </w:p>
    <w:p w:rsidR="0079795B" w:rsidRPr="00075FC2" w:rsidRDefault="0079795B" w:rsidP="0079795B">
      <w:r w:rsidRPr="00075FC2">
        <w:t>6. I will support my daughter’s commitment to her team by getting her to and from practice and games on time, and will notify the coaches in advance if a conflict arises.</w:t>
      </w:r>
    </w:p>
    <w:p w:rsidR="0079795B" w:rsidRPr="00075FC2" w:rsidRDefault="0079795B" w:rsidP="0079795B">
      <w:r w:rsidRPr="00075FC2">
        <w:t xml:space="preserve">7. I will encourage my child to put forth her best effort on and off the field, during practice and games alike. </w:t>
      </w:r>
    </w:p>
    <w:p w:rsidR="0079795B" w:rsidRPr="00075FC2" w:rsidRDefault="0079795B" w:rsidP="0079795B">
      <w:r w:rsidRPr="00075FC2">
        <w:t>8. I will refrain from making negative or inflammatory comments about my daughter’s coach, teammates, umpires, or opponents</w:t>
      </w:r>
      <w:r w:rsidR="00075FC2" w:rsidRPr="00075FC2">
        <w:t xml:space="preserve"> prior, during, or following games.</w:t>
      </w:r>
      <w:r w:rsidRPr="00075FC2">
        <w:t xml:space="preserve"> </w:t>
      </w:r>
      <w:r w:rsidR="00075FC2" w:rsidRPr="00075FC2">
        <w:t>I</w:t>
      </w:r>
      <w:r w:rsidRPr="00075FC2">
        <w:t xml:space="preserve"> will not post negative comments on social media. </w:t>
      </w:r>
    </w:p>
    <w:p w:rsidR="0079795B" w:rsidRPr="00075FC2" w:rsidRDefault="0079795B" w:rsidP="0079795B">
      <w:r w:rsidRPr="00075FC2">
        <w:t>9. I will encourage my daughter to speak to her coach privately and respectfully if she has questions or concerns.</w:t>
      </w:r>
    </w:p>
    <w:p w:rsidR="0079795B" w:rsidRPr="00075FC2" w:rsidRDefault="0079795B" w:rsidP="0079795B">
      <w:r w:rsidRPr="00075FC2">
        <w:lastRenderedPageBreak/>
        <w:t>10. I will allow a 24 hour cool down period before communicating with a coach in an objective and adult manner. I will not confront a coach prior, during, or immediately following a game.</w:t>
      </w:r>
    </w:p>
    <w:p w:rsidR="0079795B" w:rsidRPr="00075FC2" w:rsidRDefault="0079795B" w:rsidP="0079795B">
      <w:r w:rsidRPr="00075FC2">
        <w:t xml:space="preserve">11. I will adhere to the grievance policy in the parent and player handbook, located on the </w:t>
      </w:r>
      <w:r w:rsidR="00075FC2" w:rsidRPr="00075FC2">
        <w:t>MGFA</w:t>
      </w:r>
      <w:r w:rsidRPr="00075FC2">
        <w:t xml:space="preserve"> we</w:t>
      </w:r>
      <w:r w:rsidR="00075FC2" w:rsidRPr="00075FC2">
        <w:t>bsite,</w:t>
      </w:r>
      <w:r w:rsidRPr="00075FC2">
        <w:t xml:space="preserve"> if I am unable to resolve an issue with </w:t>
      </w:r>
      <w:r w:rsidR="00075FC2" w:rsidRPr="00075FC2">
        <w:t>a</w:t>
      </w:r>
      <w:r w:rsidRPr="00075FC2">
        <w:t xml:space="preserve"> coach</w:t>
      </w:r>
      <w:r w:rsidR="00075FC2" w:rsidRPr="00075FC2">
        <w:t>, parent, or MGFA member</w:t>
      </w:r>
      <w:r w:rsidRPr="00075FC2">
        <w:t>.</w:t>
      </w:r>
    </w:p>
    <w:p w:rsidR="0079795B" w:rsidRDefault="0079795B" w:rsidP="0079795B">
      <w:r w:rsidRPr="00075FC2">
        <w:t xml:space="preserve">12. I will read and abide by the Disruptive Conduct Policy in the parent and player handbook located on the </w:t>
      </w:r>
      <w:r w:rsidR="00075FC2" w:rsidRPr="00075FC2">
        <w:t>MGFA</w:t>
      </w:r>
      <w:r w:rsidRPr="00075FC2">
        <w:t xml:space="preserve"> website.</w:t>
      </w:r>
    </w:p>
    <w:p w:rsidR="00792FBB" w:rsidRDefault="00BB72BE" w:rsidP="00792FBB">
      <w:pPr>
        <w:rPr>
          <w:color w:val="1F497D" w:themeColor="dark2"/>
        </w:rPr>
      </w:pPr>
      <w:r>
        <w:t>13. I understand that only coaches and team managers are allowed in the dugou</w:t>
      </w:r>
      <w:r w:rsidR="00792FBB">
        <w:t>t or on the field during games. Per ASA rules, MGFA requires all adults that enter the dugout or the field of play to have a background check on file with their association.</w:t>
      </w:r>
    </w:p>
    <w:p w:rsidR="00792FBB" w:rsidRDefault="00792FBB" w:rsidP="00792FBB">
      <w:pPr>
        <w:rPr>
          <w:color w:val="1F497D" w:themeColor="dark2"/>
        </w:rPr>
      </w:pPr>
    </w:p>
    <w:p w:rsidR="00792FBB" w:rsidRDefault="00792FBB" w:rsidP="00792FBB">
      <w:pPr>
        <w:rPr>
          <w:color w:val="1F497D" w:themeColor="dark2"/>
        </w:rPr>
      </w:pPr>
    </w:p>
    <w:p w:rsidR="0079795B" w:rsidRDefault="0079795B" w:rsidP="00075FC2">
      <w:r>
        <w:t>I understand that my family and I must honor this pledge. I understand there are consequences that may include a suspension or ban from attending future practices, games, or team meetings if do not honor my commitments in this code of conduct.</w:t>
      </w:r>
    </w:p>
    <w:p w:rsidR="00075FC2" w:rsidRDefault="00075FC2" w:rsidP="0079795B"/>
    <w:p w:rsidR="0079795B" w:rsidRDefault="00075FC2" w:rsidP="0079795B">
      <w:r>
        <w:t xml:space="preserve">Parent\Guardian: _____________________________________ </w:t>
      </w:r>
      <w:r w:rsidR="0079795B">
        <w:t>Date:</w:t>
      </w:r>
      <w:r>
        <w:t xml:space="preserve"> ________________</w:t>
      </w:r>
    </w:p>
    <w:p w:rsidR="00075FC2" w:rsidRDefault="00075FC2" w:rsidP="0079795B"/>
    <w:p w:rsidR="0079795B" w:rsidRDefault="0079795B" w:rsidP="0079795B">
      <w:r>
        <w:t>Parent\Guardian:</w:t>
      </w:r>
      <w:r w:rsidR="00075FC2">
        <w:t xml:space="preserve"> _____________________________________ </w:t>
      </w:r>
      <w:r>
        <w:t>Date:</w:t>
      </w:r>
      <w:r w:rsidR="00075FC2">
        <w:t xml:space="preserve"> ________________</w:t>
      </w:r>
    </w:p>
    <w:p w:rsidR="00220295" w:rsidRDefault="00220295" w:rsidP="0079795B"/>
    <w:sectPr w:rsidR="00220295" w:rsidSect="00220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23AB3"/>
    <w:rsid w:val="00075FC2"/>
    <w:rsid w:val="001F1BD5"/>
    <w:rsid w:val="00220295"/>
    <w:rsid w:val="003A0743"/>
    <w:rsid w:val="00792FBB"/>
    <w:rsid w:val="0079795B"/>
    <w:rsid w:val="00804A50"/>
    <w:rsid w:val="008E7C79"/>
    <w:rsid w:val="0091122B"/>
    <w:rsid w:val="00A23AB3"/>
    <w:rsid w:val="00B86086"/>
    <w:rsid w:val="00BB72BE"/>
    <w:rsid w:val="00C96BBE"/>
    <w:rsid w:val="00E21992"/>
    <w:rsid w:val="00FD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jBinsfeld</dc:creator>
  <cp:lastModifiedBy>jBinsfeld</cp:lastModifiedBy>
  <cp:revision>4</cp:revision>
  <dcterms:created xsi:type="dcterms:W3CDTF">2017-01-30T14:21:00Z</dcterms:created>
  <dcterms:modified xsi:type="dcterms:W3CDTF">2017-01-30T15:22:00Z</dcterms:modified>
</cp:coreProperties>
</file>