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Helvetica" w:cs="Helvetica" w:hAnsi="Helvetica" w:eastAsia="Helvetica"/>
          <w:sz w:val="24"/>
          <w:szCs w:val="24"/>
        </w:rPr>
      </w:pPr>
      <w:r>
        <w:rPr>
          <w:rFonts w:ascii="Helvetica" w:hAnsi="Helvetica"/>
          <w:sz w:val="24"/>
          <w:szCs w:val="24"/>
          <w:rtl w:val="0"/>
          <w:lang w:val="en-US"/>
        </w:rPr>
        <w:t>CSYH Board Meeting Minutes</w:t>
      </w:r>
      <w:r>
        <w:rPr>
          <w:rFonts w:ascii="Helvetica" w:hAnsi="Helvetica"/>
          <w:sz w:val="24"/>
          <w:szCs w:val="24"/>
          <w:rtl w:val="0"/>
          <w:lang w:val="en-US"/>
        </w:rPr>
        <w:t xml:space="preserve"> July 12, 2017 </w:t>
      </w:r>
    </w:p>
    <w:p>
      <w:pPr>
        <w:pStyle w:val="Heading"/>
        <w:rPr>
          <w:rFonts w:ascii="Helvetica" w:cs="Helvetica" w:hAnsi="Helvetica" w:eastAsia="Helvetica"/>
          <w:sz w:val="24"/>
          <w:szCs w:val="24"/>
        </w:rPr>
      </w:pPr>
    </w:p>
    <w:p>
      <w:pPr>
        <w:pStyle w:val="Body"/>
        <w:rPr>
          <w:rFonts w:ascii="Helvetica" w:cs="Helvetica" w:hAnsi="Helvetica" w:eastAsia="Helvetica"/>
          <w:b w:val="1"/>
          <w:bCs w:val="1"/>
          <w:sz w:val="24"/>
          <w:szCs w:val="24"/>
          <w:u w:val="none"/>
        </w:rPr>
      </w:pPr>
      <w:r>
        <w:rPr>
          <w:rFonts w:ascii="Helvetica" w:hAnsi="Helvetica"/>
          <w:b w:val="1"/>
          <w:bCs w:val="1"/>
          <w:sz w:val="24"/>
          <w:szCs w:val="24"/>
          <w:u w:val="single"/>
          <w:rtl w:val="0"/>
          <w:lang w:val="en-US"/>
        </w:rPr>
        <w:t>Board Members Present</w:t>
      </w:r>
      <w:r>
        <w:rPr>
          <w:rFonts w:ascii="Helvetica" w:hAnsi="Helvetica"/>
          <w:sz w:val="24"/>
          <w:szCs w:val="24"/>
          <w:u w:val="single"/>
          <w:rtl w:val="0"/>
          <w:lang w:val="en-US"/>
        </w:rPr>
        <w:t>:</w:t>
      </w:r>
      <w:r>
        <w:rPr>
          <w:rFonts w:ascii="Helvetica" w:hAnsi="Helvetica"/>
          <w:sz w:val="24"/>
          <w:szCs w:val="24"/>
          <w:u w:val="none"/>
          <w:rtl w:val="0"/>
          <w:lang w:val="en-US"/>
        </w:rPr>
        <w:t xml:space="preserve"> </w:t>
      </w:r>
      <w:r>
        <w:rPr>
          <w:rFonts w:ascii="Helvetica" w:hAnsi="Helvetica"/>
          <w:sz w:val="24"/>
          <w:szCs w:val="24"/>
          <w:u w:val="none"/>
          <w:rtl w:val="0"/>
          <w:lang w:val="en-US"/>
        </w:rPr>
        <w:t xml:space="preserve"> </w:t>
      </w:r>
      <w:r>
        <w:rPr>
          <w:rFonts w:ascii="Helvetica" w:hAnsi="Helvetica"/>
          <w:sz w:val="24"/>
          <w:szCs w:val="24"/>
          <w:u w:val="none"/>
          <w:rtl w:val="0"/>
          <w:lang w:val="en-US"/>
        </w:rPr>
        <w:t xml:space="preserve">Kathleen Bailey </w:t>
      </w:r>
      <w:r>
        <w:rPr>
          <w:rFonts w:ascii="Helvetica" w:hAnsi="Helvetica"/>
          <w:b w:val="1"/>
          <w:bCs w:val="1"/>
          <w:sz w:val="24"/>
          <w:szCs w:val="24"/>
          <w:u w:val="none"/>
          <w:rtl w:val="0"/>
          <w:lang w:val="en-US"/>
        </w:rPr>
        <w:t>(Secretary)</w:t>
      </w:r>
      <w:r>
        <w:rPr>
          <w:rFonts w:ascii="Helvetica" w:hAnsi="Helvetica"/>
          <w:sz w:val="24"/>
          <w:szCs w:val="24"/>
          <w:u w:val="none"/>
          <w:rtl w:val="0"/>
          <w:lang w:val="en-US"/>
        </w:rPr>
        <w:t xml:space="preserve">, </w:t>
      </w:r>
      <w:r>
        <w:rPr>
          <w:rFonts w:ascii="Helvetica" w:hAnsi="Helvetica"/>
          <w:sz w:val="24"/>
          <w:szCs w:val="24"/>
          <w:u w:val="none"/>
          <w:rtl w:val="0"/>
          <w:lang w:val="en-US"/>
        </w:rPr>
        <w:t xml:space="preserve">Rob Hameline </w:t>
      </w:r>
      <w:r>
        <w:rPr>
          <w:rFonts w:ascii="Helvetica" w:hAnsi="Helvetica"/>
          <w:b w:val="1"/>
          <w:bCs w:val="1"/>
          <w:sz w:val="24"/>
          <w:szCs w:val="24"/>
          <w:u w:val="none"/>
          <w:rtl w:val="0"/>
          <w:lang w:val="en-US"/>
        </w:rPr>
        <w:t>(Director of Youth Hockey),</w:t>
      </w:r>
      <w:r>
        <w:rPr>
          <w:rFonts w:ascii="Helvetica" w:hAnsi="Helvetica"/>
          <w:sz w:val="24"/>
          <w:szCs w:val="24"/>
          <w:u w:val="none"/>
          <w:rtl w:val="0"/>
          <w:lang w:val="en-US"/>
        </w:rPr>
        <w:t xml:space="preserve"> Linda Scholl </w:t>
      </w:r>
      <w:r>
        <w:rPr>
          <w:rFonts w:ascii="Helvetica" w:hAnsi="Helvetica"/>
          <w:b w:val="1"/>
          <w:bCs w:val="1"/>
          <w:sz w:val="24"/>
          <w:szCs w:val="24"/>
          <w:u w:val="none"/>
          <w:rtl w:val="0"/>
          <w:lang w:val="en-US"/>
        </w:rPr>
        <w:t>(Tournament Director @1815)</w:t>
      </w:r>
      <w:r>
        <w:rPr>
          <w:rFonts w:ascii="Helvetica" w:hAnsi="Helvetica"/>
          <w:sz w:val="24"/>
          <w:szCs w:val="24"/>
          <w:u w:val="none"/>
          <w:rtl w:val="0"/>
          <w:lang w:val="en-US"/>
        </w:rPr>
        <w:t xml:space="preserve">,  Alysa Avgenikos </w:t>
      </w:r>
      <w:r>
        <w:rPr>
          <w:rFonts w:ascii="Helvetica" w:hAnsi="Helvetica"/>
          <w:b w:val="1"/>
          <w:bCs w:val="1"/>
          <w:sz w:val="24"/>
          <w:szCs w:val="24"/>
          <w:u w:val="none"/>
          <w:rtl w:val="0"/>
          <w:lang w:val="en-US"/>
        </w:rPr>
        <w:t>(Colgate Concessions Scheduler)</w:t>
      </w:r>
      <w:r>
        <w:rPr>
          <w:rFonts w:ascii="Helvetica" w:hAnsi="Helvetica"/>
          <w:sz w:val="24"/>
          <w:szCs w:val="24"/>
          <w:u w:val="none"/>
          <w:rtl w:val="0"/>
          <w:lang w:val="en-US"/>
        </w:rPr>
        <w:t xml:space="preserve">, Kristina Rodriquez </w:t>
      </w:r>
      <w:r>
        <w:rPr>
          <w:rFonts w:ascii="Helvetica" w:hAnsi="Helvetica"/>
          <w:b w:val="1"/>
          <w:bCs w:val="1"/>
          <w:sz w:val="24"/>
          <w:szCs w:val="24"/>
          <w:u w:val="none"/>
          <w:rtl w:val="0"/>
          <w:lang w:val="en-US"/>
        </w:rPr>
        <w:t>(Registrar)</w:t>
      </w:r>
      <w:r>
        <w:rPr>
          <w:rFonts w:ascii="Helvetica" w:hAnsi="Helvetica"/>
          <w:sz w:val="24"/>
          <w:szCs w:val="24"/>
          <w:u w:val="none"/>
          <w:rtl w:val="0"/>
          <w:lang w:val="en-US"/>
        </w:rPr>
        <w:t xml:space="preserve">, Jim Frazee </w:t>
      </w:r>
      <w:r>
        <w:rPr>
          <w:rFonts w:ascii="Helvetica" w:hAnsi="Helvetica"/>
          <w:b w:val="1"/>
          <w:bCs w:val="1"/>
          <w:sz w:val="24"/>
          <w:szCs w:val="24"/>
          <w:u w:val="none"/>
          <w:rtl w:val="0"/>
          <w:lang w:val="en-US"/>
        </w:rPr>
        <w:t>(Scheduler)</w:t>
      </w:r>
      <w:r>
        <w:rPr>
          <w:rFonts w:ascii="Helvetica" w:hAnsi="Helvetica"/>
          <w:sz w:val="24"/>
          <w:szCs w:val="24"/>
          <w:u w:val="none"/>
          <w:rtl w:val="0"/>
          <w:lang w:val="en-US"/>
        </w:rPr>
        <w:t xml:space="preserve">, Todd Bennett </w:t>
      </w:r>
      <w:r>
        <w:rPr>
          <w:rFonts w:ascii="Helvetica" w:hAnsi="Helvetica"/>
          <w:b w:val="1"/>
          <w:bCs w:val="1"/>
          <w:sz w:val="24"/>
          <w:szCs w:val="24"/>
          <w:u w:val="none"/>
          <w:rtl w:val="0"/>
          <w:lang w:val="en-US"/>
        </w:rPr>
        <w:t>(Vice President @1810)</w:t>
      </w:r>
    </w:p>
    <w:p>
      <w:pPr>
        <w:pStyle w:val="Body"/>
        <w:rPr>
          <w:rFonts w:ascii="Helvetica" w:cs="Helvetica" w:hAnsi="Helvetica" w:eastAsia="Helvetica"/>
          <w:b w:val="1"/>
          <w:bCs w:val="1"/>
          <w:sz w:val="24"/>
          <w:szCs w:val="24"/>
          <w:u w:val="none"/>
        </w:rPr>
      </w:pPr>
    </w:p>
    <w:p>
      <w:pPr>
        <w:pStyle w:val="Body"/>
        <w:rPr>
          <w:rFonts w:ascii="Helvetica" w:cs="Helvetica" w:hAnsi="Helvetica" w:eastAsia="Helvetica"/>
          <w:b w:val="1"/>
          <w:bCs w:val="1"/>
          <w:sz w:val="24"/>
          <w:szCs w:val="24"/>
          <w:u w:val="none"/>
        </w:rPr>
      </w:pPr>
      <w:r>
        <w:rPr>
          <w:rFonts w:ascii="Helvetica" w:hAnsi="Helvetica"/>
          <w:b w:val="1"/>
          <w:bCs w:val="1"/>
          <w:sz w:val="24"/>
          <w:szCs w:val="24"/>
          <w:u w:val="single"/>
          <w:rtl w:val="0"/>
          <w:lang w:val="en-US"/>
        </w:rPr>
        <w:t>Board Members Absent:</w:t>
      </w:r>
      <w:r>
        <w:rPr>
          <w:rFonts w:ascii="Helvetica" w:hAnsi="Helvetica"/>
          <w:b w:val="1"/>
          <w:bCs w:val="1"/>
          <w:sz w:val="24"/>
          <w:szCs w:val="24"/>
          <w:u w:val="none"/>
          <w:rtl w:val="0"/>
          <w:lang w:val="en-US"/>
        </w:rPr>
        <w:t xml:space="preserve"> </w:t>
      </w:r>
      <w:r>
        <w:rPr>
          <w:rFonts w:ascii="Helvetica" w:hAnsi="Helvetica"/>
          <w:b w:val="1"/>
          <w:bCs w:val="1"/>
          <w:sz w:val="24"/>
          <w:szCs w:val="24"/>
          <w:u w:val="none"/>
          <w:rtl w:val="0"/>
          <w:lang w:val="en-US"/>
        </w:rPr>
        <w:t xml:space="preserve"> </w:t>
      </w:r>
      <w:r>
        <w:rPr>
          <w:rFonts w:ascii="Helvetica" w:hAnsi="Helvetica"/>
          <w:b w:val="0"/>
          <w:bCs w:val="0"/>
          <w:sz w:val="24"/>
          <w:szCs w:val="24"/>
          <w:u w:val="none"/>
          <w:rtl w:val="0"/>
          <w:lang w:val="en-US"/>
        </w:rPr>
        <w:t xml:space="preserve">Brandon Clarke </w:t>
      </w:r>
      <w:r>
        <w:rPr>
          <w:rFonts w:ascii="Helvetica" w:hAnsi="Helvetica"/>
          <w:b w:val="1"/>
          <w:bCs w:val="1"/>
          <w:sz w:val="24"/>
          <w:szCs w:val="24"/>
          <w:u w:val="none"/>
          <w:rtl w:val="0"/>
          <w:lang w:val="en-US"/>
        </w:rPr>
        <w:t>(President)</w:t>
      </w:r>
      <w:r>
        <w:rPr>
          <w:rFonts w:ascii="Helvetica" w:hAnsi="Helvetica"/>
          <w:b w:val="0"/>
          <w:bCs w:val="0"/>
          <w:sz w:val="24"/>
          <w:szCs w:val="24"/>
          <w:u w:val="none"/>
          <w:rtl w:val="0"/>
          <w:lang w:val="en-US"/>
        </w:rPr>
        <w:t>, Jorge Rodriquez</w:t>
      </w:r>
      <w:r>
        <w:rPr>
          <w:rFonts w:ascii="Helvetica" w:hAnsi="Helvetica"/>
          <w:b w:val="1"/>
          <w:bCs w:val="1"/>
          <w:sz w:val="24"/>
          <w:szCs w:val="24"/>
          <w:u w:val="none"/>
          <w:rtl w:val="0"/>
          <w:lang w:val="en-US"/>
        </w:rPr>
        <w:t xml:space="preserve"> (Treasurer), </w:t>
      </w:r>
      <w:r>
        <w:rPr>
          <w:rFonts w:ascii="Helvetica" w:hAnsi="Helvetica"/>
          <w:b w:val="0"/>
          <w:bCs w:val="0"/>
          <w:sz w:val="24"/>
          <w:szCs w:val="24"/>
          <w:u w:val="none"/>
          <w:rtl w:val="0"/>
          <w:lang w:val="en-US"/>
        </w:rPr>
        <w:t>Matt White</w:t>
      </w:r>
      <w:r>
        <w:rPr>
          <w:rFonts w:ascii="Helvetica" w:hAnsi="Helvetica"/>
          <w:b w:val="1"/>
          <w:bCs w:val="1"/>
          <w:sz w:val="24"/>
          <w:szCs w:val="24"/>
          <w:u w:val="none"/>
          <w:rtl w:val="0"/>
          <w:lang w:val="en-US"/>
        </w:rPr>
        <w:t xml:space="preserve"> (Referee Scheduler)</w:t>
      </w:r>
    </w:p>
    <w:p>
      <w:pPr>
        <w:pStyle w:val="Body"/>
        <w:rPr>
          <w:rFonts w:ascii="Helvetica" w:cs="Helvetica" w:hAnsi="Helvetica" w:eastAsia="Helvetica"/>
          <w:b w:val="1"/>
          <w:bCs w:val="1"/>
          <w:sz w:val="24"/>
          <w:szCs w:val="24"/>
          <w:u w:val="none"/>
        </w:rPr>
      </w:pPr>
    </w:p>
    <w:p>
      <w:pPr>
        <w:pStyle w:val="Body"/>
        <w:rPr>
          <w:rFonts w:ascii="Helvetica" w:cs="Helvetica" w:hAnsi="Helvetica" w:eastAsia="Helvetica"/>
          <w:b w:val="0"/>
          <w:bCs w:val="0"/>
          <w:sz w:val="24"/>
          <w:szCs w:val="24"/>
          <w:u w:val="none"/>
        </w:rPr>
      </w:pPr>
      <w:r>
        <w:rPr>
          <w:rFonts w:ascii="Helvetica" w:hAnsi="Helvetica"/>
          <w:b w:val="1"/>
          <w:bCs w:val="1"/>
          <w:sz w:val="24"/>
          <w:szCs w:val="24"/>
          <w:u w:val="none"/>
          <w:rtl w:val="0"/>
          <w:lang w:val="en-US"/>
        </w:rPr>
        <w:t>Guests:</w:t>
      </w:r>
      <w:r>
        <w:rPr>
          <w:rFonts w:ascii="Helvetica" w:hAnsi="Helvetica"/>
          <w:b w:val="0"/>
          <w:bCs w:val="0"/>
          <w:sz w:val="24"/>
          <w:szCs w:val="24"/>
          <w:u w:val="none"/>
          <w:rtl w:val="0"/>
          <w:lang w:val="en-US"/>
        </w:rPr>
        <w:t xml:space="preserve"> Christopher Lott, Chad Korosec</w:t>
      </w:r>
    </w:p>
    <w:p>
      <w:pPr>
        <w:pStyle w:val="Body"/>
        <w:rPr>
          <w:rFonts w:ascii="Helvetica" w:cs="Helvetica" w:hAnsi="Helvetica" w:eastAsia="Helvetica"/>
          <w:b w:val="0"/>
          <w:bCs w:val="0"/>
          <w:sz w:val="24"/>
          <w:szCs w:val="24"/>
          <w:u w:val="none"/>
        </w:rPr>
      </w:pPr>
    </w:p>
    <w:p>
      <w:pPr>
        <w:pStyle w:val="Body"/>
        <w:rPr>
          <w:rFonts w:ascii="Helvetica" w:cs="Helvetica" w:hAnsi="Helvetica" w:eastAsia="Helvetica"/>
          <w:b w:val="0"/>
          <w:bCs w:val="0"/>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Meeting called to </w:t>
      </w:r>
      <w:r>
        <w:rPr>
          <w:rFonts w:ascii="Helvetica" w:hAnsi="Helvetica"/>
          <w:b w:val="1"/>
          <w:bCs w:val="1"/>
          <w:sz w:val="24"/>
          <w:szCs w:val="24"/>
          <w:rtl w:val="0"/>
          <w:lang w:val="en-US"/>
        </w:rPr>
        <w:t>order at 1805</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Kristina will be running the meeting in Brandon</w:t>
      </w:r>
      <w:r>
        <w:rPr>
          <w:rFonts w:ascii="Helvetica" w:hAnsi="Helvetica" w:hint="default"/>
          <w:sz w:val="24"/>
          <w:szCs w:val="24"/>
          <w:rtl w:val="0"/>
          <w:lang w:val="en-US"/>
        </w:rPr>
        <w:t>’</w:t>
      </w:r>
      <w:r>
        <w:rPr>
          <w:rFonts w:ascii="Helvetica" w:hAnsi="Helvetica"/>
          <w:sz w:val="24"/>
          <w:szCs w:val="24"/>
          <w:rtl w:val="0"/>
          <w:lang w:val="en-US"/>
        </w:rPr>
        <w:t xml:space="preserve">s absence.  </w:t>
      </w:r>
    </w:p>
    <w:p>
      <w:pPr>
        <w:pStyle w:val="Body"/>
        <w:rPr>
          <w:rFonts w:ascii="Helvetica" w:cs="Helvetica" w:hAnsi="Helvetica" w:eastAsia="Helvetica"/>
          <w:sz w:val="24"/>
          <w:szCs w:val="24"/>
        </w:rPr>
      </w:pPr>
      <w:r>
        <w:rPr>
          <w:rFonts w:ascii="Helvetica" w:hAnsi="Helvetica"/>
          <w:sz w:val="24"/>
          <w:szCs w:val="24"/>
          <w:rtl w:val="0"/>
          <w:lang w:val="en-US"/>
        </w:rPr>
        <w:t xml:space="preserve">Kristina presents an </w:t>
      </w:r>
      <w:r>
        <w:rPr>
          <w:rFonts w:ascii="Helvetica" w:hAnsi="Helvetica" w:hint="default"/>
          <w:sz w:val="24"/>
          <w:szCs w:val="24"/>
          <w:rtl w:val="0"/>
          <w:lang w:val="en-US"/>
        </w:rPr>
        <w:t>“</w:t>
      </w:r>
      <w:r>
        <w:rPr>
          <w:rFonts w:ascii="Helvetica" w:hAnsi="Helvetica"/>
          <w:sz w:val="24"/>
          <w:szCs w:val="24"/>
          <w:rtl w:val="0"/>
          <w:lang w:val="en-US"/>
        </w:rPr>
        <w:t>action item</w:t>
      </w:r>
      <w:r>
        <w:rPr>
          <w:rFonts w:ascii="Helvetica" w:hAnsi="Helvetica" w:hint="default"/>
          <w:sz w:val="24"/>
          <w:szCs w:val="24"/>
          <w:rtl w:val="0"/>
          <w:lang w:val="en-US"/>
        </w:rPr>
        <w:t xml:space="preserve">” </w:t>
      </w:r>
      <w:r>
        <w:rPr>
          <w:rFonts w:ascii="Helvetica" w:hAnsi="Helvetica"/>
          <w:sz w:val="24"/>
          <w:szCs w:val="24"/>
          <w:rtl w:val="0"/>
          <w:lang w:val="en-US"/>
        </w:rPr>
        <w:t>spread sheet so that it will be easier to keep meetings running and organize what has been done and what still needs to be done.</w:t>
      </w:r>
    </w:p>
    <w:p>
      <w:pPr>
        <w:pStyle w:val="Body"/>
        <w:rPr>
          <w:rFonts w:ascii="Helvetica" w:cs="Helvetica" w:hAnsi="Helvetica" w:eastAsia="Helvetica"/>
          <w:sz w:val="24"/>
          <w:szCs w:val="24"/>
        </w:rPr>
      </w:pPr>
      <w:r>
        <w:rPr>
          <w:rFonts w:ascii="Helvetica" w:hAnsi="Helvetica"/>
          <w:sz w:val="24"/>
          <w:szCs w:val="24"/>
          <w:rtl w:val="0"/>
          <w:lang w:val="en-US"/>
        </w:rPr>
        <w:t xml:space="preserve"> </w:t>
      </w:r>
    </w:p>
    <w:p>
      <w:pPr>
        <w:pStyle w:val="Body"/>
        <w:rPr>
          <w:rFonts w:ascii="Helvetica" w:cs="Helvetica" w:hAnsi="Helvetica" w:eastAsia="Helvetica"/>
          <w:sz w:val="24"/>
          <w:szCs w:val="24"/>
        </w:rPr>
      </w:pPr>
      <w:r>
        <w:rPr>
          <w:rFonts w:ascii="Helvetica" w:hAnsi="Helvetica"/>
          <w:sz w:val="24"/>
          <w:szCs w:val="24"/>
          <w:rtl w:val="0"/>
          <w:lang w:val="en-US"/>
        </w:rPr>
        <w:t xml:space="preserve">Action item #2-Finalize Coaches-not all have been selected. Rob will work on finalizing coaching staff and email Kristina this week. Bantam House-Mark Costello, Brandon Clarke. </w:t>
      </w:r>
    </w:p>
    <w:p>
      <w:pPr>
        <w:pStyle w:val="Body"/>
        <w:rPr>
          <w:rFonts w:ascii="Helvetica" w:cs="Helvetica" w:hAnsi="Helvetica" w:eastAsia="Helvetica"/>
          <w:sz w:val="24"/>
          <w:szCs w:val="24"/>
        </w:rPr>
      </w:pPr>
      <w:r>
        <w:rPr>
          <w:rFonts w:ascii="Helvetica" w:hAnsi="Helvetica"/>
          <w:sz w:val="24"/>
          <w:szCs w:val="24"/>
          <w:rtl w:val="0"/>
          <w:lang w:val="en-US"/>
        </w:rPr>
        <w:t>Mites, Squirt House, Pee Wee House, Bantam House, Bantam Travel and Midget House all have players registered. This is more or less mapped out except for the Squirt level.</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#3-Tax Exempt/Tax ID Issues- need to email response to Jorge, stating we read it, agree with it, input into missing items in document if we can. When did the organizations merge? 2002 according to Rob.</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Action item #4-Jersey numbering issue-closed out at last meeting. Request Chad to put on website bullet of </w:t>
      </w:r>
      <w:r>
        <w:rPr>
          <w:rFonts w:ascii="Helvetica" w:hAnsi="Helvetica" w:hint="default"/>
          <w:sz w:val="24"/>
          <w:szCs w:val="24"/>
          <w:rtl w:val="0"/>
          <w:lang w:val="en-US"/>
        </w:rPr>
        <w:t>“</w:t>
      </w:r>
      <w:r>
        <w:rPr>
          <w:rFonts w:ascii="Helvetica" w:hAnsi="Helvetica"/>
          <w:sz w:val="24"/>
          <w:szCs w:val="24"/>
          <w:rtl w:val="0"/>
          <w:lang w:val="en-US"/>
        </w:rPr>
        <w:t>number</w:t>
      </w:r>
      <w:r>
        <w:rPr>
          <w:rFonts w:ascii="Helvetica" w:hAnsi="Helvetica" w:hint="default"/>
          <w:sz w:val="24"/>
          <w:szCs w:val="24"/>
          <w:rtl w:val="0"/>
          <w:lang w:val="en-US"/>
        </w:rPr>
        <w:t>’</w:t>
      </w:r>
      <w:r>
        <w:rPr>
          <w:rFonts w:ascii="Helvetica" w:hAnsi="Helvetica"/>
          <w:sz w:val="24"/>
          <w:szCs w:val="24"/>
          <w:rtl w:val="0"/>
          <w:lang w:val="en-US"/>
        </w:rPr>
        <w:t>s rule</w:t>
      </w:r>
      <w:r>
        <w:rPr>
          <w:rFonts w:ascii="Helvetica" w:hAnsi="Helvetica" w:hint="default"/>
          <w:sz w:val="24"/>
          <w:szCs w:val="24"/>
          <w:rtl w:val="0"/>
          <w:lang w:val="en-US"/>
        </w:rPr>
        <w:t>”</w:t>
      </w:r>
      <w:r>
        <w:rPr>
          <w:rFonts w:ascii="Helvetica" w:hAnsi="Helvetica"/>
          <w:sz w:val="24"/>
          <w:szCs w:val="24"/>
          <w:rtl w:val="0"/>
          <w:lang w:val="en-US"/>
        </w:rPr>
        <w:t>, numbering skips birth years for groups. Mites may have run into a problem but once they age out the numbers wont repeat as they are based on birth years. Bullets for numbers to be put on our website.</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#6 Set up group text for board members and active guests, still missing Matt White and Chip Roman. Chad Korosec provides Matt</w:t>
      </w:r>
      <w:r>
        <w:rPr>
          <w:rFonts w:ascii="Helvetica" w:hAnsi="Helvetica" w:hint="default"/>
          <w:sz w:val="24"/>
          <w:szCs w:val="24"/>
          <w:rtl w:val="0"/>
          <w:lang w:val="en-US"/>
        </w:rPr>
        <w:t>’</w:t>
      </w:r>
      <w:r>
        <w:rPr>
          <w:rFonts w:ascii="Helvetica" w:hAnsi="Helvetica"/>
          <w:sz w:val="24"/>
          <w:szCs w:val="24"/>
          <w:rtl w:val="0"/>
          <w:lang w:val="en-US"/>
        </w:rPr>
        <w:t>s and Chip</w:t>
      </w:r>
      <w:r>
        <w:rPr>
          <w:rFonts w:ascii="Helvetica" w:hAnsi="Helvetica" w:hint="default"/>
          <w:sz w:val="24"/>
          <w:szCs w:val="24"/>
          <w:rtl w:val="0"/>
          <w:lang w:val="en-US"/>
        </w:rPr>
        <w:t>’</w:t>
      </w:r>
      <w:r>
        <w:rPr>
          <w:rFonts w:ascii="Helvetica" w:hAnsi="Helvetica"/>
          <w:sz w:val="24"/>
          <w:szCs w:val="24"/>
          <w:rtl w:val="0"/>
          <w:lang w:val="en-US"/>
        </w:rPr>
        <w:t>s information.</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Action item #7 Establish a new email group for board members and active guests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#8 VP materials, password for email, copy of bylaws, regulation books-By-laws done at last meeting, booked given to Todd by Kristina, and Brandon will give password to Todd.</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#9 LTP training aides cost-Kelly was to get quotes, she is absent. Rob shows 3 different items, states retractable ones are not study, they are easy to store, but difficult after many times of usage.</w:t>
      </w:r>
    </w:p>
    <w:p>
      <w:pPr>
        <w:pStyle w:val="Body"/>
        <w:rPr>
          <w:rFonts w:ascii="Helvetica" w:cs="Helvetica" w:hAnsi="Helvetica" w:eastAsia="Helvetica"/>
          <w:sz w:val="24"/>
          <w:szCs w:val="24"/>
        </w:rPr>
      </w:pPr>
      <w:r>
        <w:rPr>
          <w:rFonts w:ascii="Helvetica" w:hAnsi="Helvetica"/>
          <w:sz w:val="24"/>
          <w:szCs w:val="24"/>
          <w:rtl w:val="0"/>
          <w:lang w:val="en-US"/>
        </w:rPr>
        <w:t xml:space="preserve">Rob states that the figure skating club is folding, discussion of CSYHA getting involved in Learn to Skate. Our organization would get an ice discount. LTS-given skates, no equipment, we could run LTS and LTP. Want to get training aides because there are not enough parent volunteers which makes the child to instructor ratio high.  When LTP has more kids that need to LTS, it is difficult to for the LTP instructors to teach kids to skate. LTS you will get 12 yr olds and adults. Staffing is a big deal, LTS is a big money maker. Can our kids help with the LTS program? HS kids need community service hours for graduation. Next steps-us as a board to decide if we want to take this on. 1-8 or 1-6 ratio is best for LTS.  Jim and Kathleen will meet with Rob to discuss options. LTP and Mites always on Rink 2 so that their equipment can be stored there. Matting need to be put around Rink 2.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b w:val="1"/>
          <w:bCs w:val="1"/>
          <w:sz w:val="24"/>
          <w:szCs w:val="24"/>
          <w:rtl w:val="0"/>
          <w:lang w:val="en-US"/>
        </w:rPr>
        <w:t>Motion</w:t>
      </w:r>
      <w:r>
        <w:rPr>
          <w:rFonts w:ascii="Helvetica" w:hAnsi="Helvetica"/>
          <w:sz w:val="24"/>
          <w:szCs w:val="24"/>
          <w:rtl w:val="0"/>
          <w:lang w:val="en-US"/>
        </w:rPr>
        <w:t xml:space="preserve"> by Rob to purchase 4 new mini nets for Mites, seconded by Kristina, all in favor. </w:t>
      </w:r>
      <w:r>
        <w:rPr>
          <w:rFonts w:ascii="Helvetica" w:hAnsi="Helvetica"/>
          <w:b w:val="1"/>
          <w:bCs w:val="1"/>
          <w:sz w:val="24"/>
          <w:szCs w:val="24"/>
          <w:rtl w:val="0"/>
          <w:lang w:val="en-US"/>
        </w:rPr>
        <w:t xml:space="preserve">Motion passed. </w:t>
      </w:r>
      <w:r>
        <w:rPr>
          <w:rFonts w:ascii="Helvetica" w:hAnsi="Helvetica"/>
          <w:sz w:val="24"/>
          <w:szCs w:val="24"/>
          <w:rtl w:val="0"/>
          <w:lang w:val="en-US"/>
        </w:rPr>
        <w:t>Rink to order nets, Kristina to pay the bill.</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#10 LTP training aides Storage (see above)</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#11 New nets for Mites (see above)</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#12 Coaching Communication of requirements (before stepping on ice) Rob Hameline, Central Section meeting= all coaches need to have everything done prior to taking the ice for the 2017-2018 season.</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Action item #13 Volunteers for LTP help; Mustangs? Cazenovia Hockey? Rob Hameline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#14 Uniform socks-is there a stronger one available that matches current color scheme? Chad did talk to Harrow. There is not another match to our jerseys. We will need to go keep to the ones last year. Pro-shop does not sell our socks, contact Ryan to get this done. This way they will be available to our members.</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#15 Multi child discount not working on registration Kristina and Chad have fixed the problem. Credits will be issued this week.</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#16 Send reminder to previous season distribution regarding registration-Kathleen mention jersey orders 6-8 weeks and verification of players.</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#18 Need team practice schedule (Jim is working with Ryan on this) update as players register, the questions are coming-Kelly to organize distribution of flyers to schools. Advertising in newspapers, lawn signs</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#19 LTP advertising August-still needs owner? Kelly created flyer which needs to be updated with start dates (to be distributed to schools) Ads in Mid York, Cazenovia Republican, Observer Dispatch, Eagle newspapers, can advertise on websites.</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#20 Colographics- photo dates, decide week of November 6th, final dates to be determined by final practice schedule.</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 xml:space="preserve">Action item #21 Colgate concessions/Dibs 16 games, schedule is out, Chad can get it started and he will write instructions and give to Alyssa.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Action item #22 Jersey order-what is turn around time? 6-8 weeks. Chad will give Kristina contact information for Harrow contact. Need to determine when last order will go in.</w:t>
      </w:r>
    </w:p>
    <w:p>
      <w:pPr>
        <w:pStyle w:val="Body"/>
        <w:rPr>
          <w:rFonts w:ascii="Helvetica" w:cs="Helvetica" w:hAnsi="Helvetica" w:eastAsia="Helvetica"/>
          <w:sz w:val="24"/>
          <w:szCs w:val="24"/>
        </w:rPr>
      </w:pPr>
      <w:r>
        <w:rPr>
          <w:rFonts w:ascii="Helvetica" w:hAnsi="Helvetica"/>
          <w:sz w:val="24"/>
          <w:szCs w:val="24"/>
          <w:rtl w:val="0"/>
          <w:lang w:val="en-US"/>
        </w:rPr>
        <w:t xml:space="preserve"> </w:t>
      </w: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President: </w:t>
      </w:r>
      <w:r>
        <w:rPr>
          <w:rFonts w:ascii="Helvetica" w:hAnsi="Helvetica"/>
          <w:b w:val="0"/>
          <w:bCs w:val="0"/>
          <w:sz w:val="24"/>
          <w:szCs w:val="24"/>
          <w:rtl w:val="0"/>
          <w:lang w:val="en-US"/>
        </w:rPr>
        <w:t>(absent no report)</w:t>
      </w:r>
    </w:p>
    <w:p>
      <w:pPr>
        <w:pStyle w:val="Body"/>
        <w:rPr>
          <w:rFonts w:ascii="Helvetica" w:cs="Helvetica" w:hAnsi="Helvetica" w:eastAsia="Helvetica"/>
          <w:b w:val="1"/>
          <w:bCs w:val="1"/>
          <w:sz w:val="24"/>
          <w:szCs w:val="24"/>
        </w:rPr>
      </w:pPr>
      <w:r>
        <w:rPr>
          <w:rFonts w:ascii="Helvetica" w:hAnsi="Helvetica"/>
          <w:b w:val="0"/>
          <w:bCs w:val="0"/>
          <w:sz w:val="24"/>
          <w:szCs w:val="24"/>
          <w:rtl w:val="0"/>
          <w:lang w:val="en-US"/>
        </w:rPr>
        <w:t xml:space="preserve"> </w:t>
      </w: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Registrar: </w:t>
      </w:r>
      <w:r>
        <w:rPr>
          <w:rFonts w:ascii="Helvetica" w:hAnsi="Helvetica"/>
          <w:b w:val="0"/>
          <w:bCs w:val="0"/>
          <w:sz w:val="24"/>
          <w:szCs w:val="24"/>
          <w:rtl w:val="0"/>
          <w:lang w:val="en-US"/>
        </w:rPr>
        <w:t xml:space="preserve">Blank jerseys, Bantam travel-3 missing registrations </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Registration numbers as of today-</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 xml:space="preserve">LTP-1 </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Mites-13</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Squirts-9</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Pee Wee-2</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Bantam House-3</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Bantam Travel-9</w:t>
      </w:r>
    </w:p>
    <w:p>
      <w:pPr>
        <w:pStyle w:val="Body"/>
        <w:rPr>
          <w:rFonts w:ascii="Helvetica" w:cs="Helvetica" w:hAnsi="Helvetica" w:eastAsia="Helvetica"/>
          <w:b w:val="1"/>
          <w:bCs w:val="1"/>
          <w:sz w:val="24"/>
          <w:szCs w:val="24"/>
        </w:rPr>
      </w:pPr>
      <w:r>
        <w:rPr>
          <w:rFonts w:ascii="Helvetica" w:hAnsi="Helvetica"/>
          <w:b w:val="0"/>
          <w:bCs w:val="0"/>
          <w:sz w:val="24"/>
          <w:szCs w:val="24"/>
          <w:rtl w:val="0"/>
          <w:lang w:val="en-US"/>
        </w:rPr>
        <w:t>Midget-3</w:t>
      </w:r>
    </w:p>
    <w:p>
      <w:pPr>
        <w:pStyle w:val="Body"/>
        <w:rPr>
          <w:rFonts w:ascii="Helvetica" w:cs="Helvetica" w:hAnsi="Helvetica" w:eastAsia="Helvetica"/>
          <w:sz w:val="24"/>
          <w:szCs w:val="24"/>
        </w:rPr>
      </w:pPr>
      <w:r>
        <w:rPr>
          <w:rFonts w:ascii="Helvetica" w:hAnsi="Helvetica"/>
          <w:sz w:val="24"/>
          <w:szCs w:val="24"/>
          <w:rtl w:val="0"/>
          <w:lang w:val="en-US"/>
        </w:rPr>
        <w:t xml:space="preserve"> </w:t>
      </w:r>
    </w:p>
    <w:p>
      <w:pPr>
        <w:pStyle w:val="Body"/>
        <w:rPr>
          <w:rFonts w:ascii="Helvetica" w:cs="Helvetica" w:hAnsi="Helvetica" w:eastAsia="Helvetica"/>
          <w:sz w:val="24"/>
          <w:szCs w:val="24"/>
        </w:rPr>
      </w:pPr>
      <w:r>
        <w:rPr>
          <w:rFonts w:ascii="Helvetica" w:hAnsi="Helvetica"/>
          <w:sz w:val="24"/>
          <w:szCs w:val="24"/>
          <w:rtl w:val="0"/>
          <w:lang w:val="en-US"/>
        </w:rPr>
        <w:t>All board members need to register with USA Hockey and send Kristina our USA hockey number. This is required.</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All unverified players must submit a birth certificate. Usually for LTP and Mites. This is a new thing required by USA hockey.</w:t>
      </w:r>
    </w:p>
    <w:p>
      <w:pPr>
        <w:pStyle w:val="Body"/>
        <w:rPr>
          <w:rFonts w:ascii="Helvetica" w:cs="Helvetica" w:hAnsi="Helvetica" w:eastAsia="Helvetica"/>
          <w:sz w:val="24"/>
          <w:szCs w:val="24"/>
        </w:rPr>
      </w:pPr>
      <w:r>
        <w:rPr>
          <w:rFonts w:ascii="Helvetica" w:cs="Helvetica" w:hAnsi="Helvetica" w:eastAsia="Helvetica"/>
          <w:sz w:val="24"/>
          <w:szCs w:val="24"/>
        </w:rPr>
        <w:tab/>
      </w: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Treasurer: </w:t>
      </w:r>
      <w:r>
        <w:rPr>
          <w:rFonts w:ascii="Helvetica" w:hAnsi="Helvetica"/>
          <w:b w:val="0"/>
          <w:bCs w:val="0"/>
          <w:sz w:val="24"/>
          <w:szCs w:val="24"/>
          <w:rtl w:val="0"/>
          <w:lang w:val="en-US"/>
        </w:rPr>
        <w:t xml:space="preserve">absent </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 xml:space="preserve">Financial: as of June 15, 2017 </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Balance: $46,264.77</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Registration total: $15645.26, interest $1.09</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Total income Year to date: $17,743.69</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Expenses in June: $481.78 (SportsEngine fees, registration credit card fees we pay)</w:t>
      </w: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Total expenses: $1,580.95, Net for April-June $16,162.74</w:t>
      </w:r>
    </w:p>
    <w:p>
      <w:pPr>
        <w:pStyle w:val="Body"/>
        <w:rPr>
          <w:rFonts w:ascii="Helvetica" w:cs="Helvetica" w:hAnsi="Helvetica" w:eastAsia="Helvetica"/>
          <w:b w:val="1"/>
          <w:bCs w:val="1"/>
          <w:sz w:val="24"/>
          <w:szCs w:val="24"/>
        </w:rPr>
      </w:pPr>
      <w:r>
        <w:rPr>
          <w:rFonts w:ascii="Helvetica" w:hAnsi="Helvetica"/>
          <w:b w:val="0"/>
          <w:bCs w:val="0"/>
          <w:sz w:val="24"/>
          <w:szCs w:val="24"/>
          <w:rtl w:val="0"/>
          <w:lang w:val="en-US"/>
        </w:rPr>
        <w:t>CD renewed 5/18/2017 $7904.79</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sz w:val="24"/>
          <w:szCs w:val="24"/>
          <w:rtl w:val="0"/>
          <w:lang w:val="en-US"/>
        </w:rPr>
        <w:t>Opportunity to get tournaments scheduled online, there is a fee associated with this of $125 per tournament and $6 to register each team. This would be helpful especially to get paid, as last year a check bounced and a team showed up who hadn't paid.</w:t>
      </w:r>
    </w:p>
    <w:p>
      <w:pPr>
        <w:pStyle w:val="Body"/>
        <w:rPr>
          <w:rFonts w:ascii="Helvetica" w:cs="Helvetica" w:hAnsi="Helvetica" w:eastAsia="Helvetica"/>
          <w:sz w:val="24"/>
          <w:szCs w:val="24"/>
        </w:rPr>
      </w:pPr>
    </w:p>
    <w:p>
      <w:pPr>
        <w:pStyle w:val="Body"/>
        <w:rPr>
          <w:rFonts w:ascii="Helvetica" w:cs="Helvetica" w:hAnsi="Helvetica" w:eastAsia="Helvetica"/>
          <w:b w:val="0"/>
          <w:bCs w:val="0"/>
          <w:sz w:val="24"/>
          <w:szCs w:val="24"/>
        </w:rPr>
      </w:pPr>
      <w:r>
        <w:rPr>
          <w:rFonts w:ascii="Helvetica" w:hAnsi="Helvetica"/>
          <w:b w:val="1"/>
          <w:bCs w:val="1"/>
          <w:sz w:val="24"/>
          <w:szCs w:val="24"/>
          <w:rtl w:val="0"/>
          <w:lang w:val="fr-FR"/>
        </w:rPr>
        <w:t>Tournament Director:</w:t>
      </w:r>
      <w:r>
        <w:rPr>
          <w:rFonts w:ascii="Helvetica" w:hAnsi="Helvetica"/>
          <w:b w:val="1"/>
          <w:bCs w:val="1"/>
          <w:sz w:val="24"/>
          <w:szCs w:val="24"/>
          <w:rtl w:val="0"/>
          <w:lang w:val="en-US"/>
        </w:rPr>
        <w:t xml:space="preserve"> </w:t>
      </w:r>
      <w:r>
        <w:rPr>
          <w:rFonts w:ascii="Helvetica" w:hAnsi="Helvetica"/>
          <w:b w:val="0"/>
          <w:bCs w:val="0"/>
          <w:sz w:val="24"/>
          <w:szCs w:val="24"/>
          <w:rtl w:val="0"/>
          <w:lang w:val="en-US"/>
        </w:rPr>
        <w:t>Linda will get together with Ryan this week to set dates. The tournaments should be scheduled prior to Central Section meeting.  Midget will take open date in January and would like to be part of House tournament weekend. Martin Luther King Weekend.  Mite tournament December 9th. Nothing set in stone yet. Bantam Travel tournament.</w:t>
      </w:r>
    </w:p>
    <w:p>
      <w:pPr>
        <w:pStyle w:val="Body"/>
        <w:rPr>
          <w:rFonts w:ascii="Helvetica" w:cs="Helvetica" w:hAnsi="Helvetica" w:eastAsia="Helvetica"/>
          <w:b w:val="1"/>
          <w:bCs w:val="1"/>
          <w:sz w:val="24"/>
          <w:szCs w:val="24"/>
        </w:rPr>
      </w:pP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Concessions: </w:t>
      </w:r>
      <w:r>
        <w:rPr>
          <w:rFonts w:ascii="Helvetica" w:hAnsi="Helvetica"/>
          <w:b w:val="0"/>
          <w:bCs w:val="0"/>
          <w:sz w:val="24"/>
          <w:szCs w:val="24"/>
          <w:rtl w:val="0"/>
          <w:lang w:val="en-US"/>
        </w:rPr>
        <w:t xml:space="preserve">no report </w:t>
      </w:r>
    </w:p>
    <w:p>
      <w:pPr>
        <w:pStyle w:val="Body"/>
        <w:rPr>
          <w:rFonts w:ascii="Helvetica" w:cs="Helvetica" w:hAnsi="Helvetica" w:eastAsia="Helvetica"/>
          <w:b w:val="1"/>
          <w:bCs w:val="1"/>
          <w:sz w:val="24"/>
          <w:szCs w:val="24"/>
        </w:rPr>
      </w:pPr>
      <w:r>
        <w:rPr>
          <w:rFonts w:ascii="Helvetica" w:cs="Helvetica" w:hAnsi="Helvetica" w:eastAsia="Helvetica"/>
          <w:b w:val="0"/>
          <w:bCs w:val="0"/>
          <w:sz w:val="24"/>
          <w:szCs w:val="24"/>
        </w:rPr>
        <w:tab/>
      </w: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Referee: </w:t>
      </w:r>
      <w:r>
        <w:rPr>
          <w:rFonts w:ascii="Helvetica" w:hAnsi="Helvetica"/>
          <w:b w:val="0"/>
          <w:bCs w:val="0"/>
          <w:sz w:val="24"/>
          <w:szCs w:val="24"/>
          <w:rtl w:val="0"/>
          <w:lang w:val="en-US"/>
        </w:rPr>
        <w:t>(absent no report)</w:t>
      </w:r>
    </w:p>
    <w:p>
      <w:pPr>
        <w:pStyle w:val="Body"/>
        <w:rPr>
          <w:rFonts w:ascii="Helvetica" w:cs="Helvetica" w:hAnsi="Helvetica" w:eastAsia="Helvetica"/>
          <w:b w:val="0"/>
          <w:bCs w:val="0"/>
          <w:sz w:val="24"/>
          <w:szCs w:val="24"/>
        </w:rPr>
      </w:pPr>
    </w:p>
    <w:p>
      <w:pPr>
        <w:pStyle w:val="Body"/>
        <w:rPr>
          <w:rFonts w:ascii="Helvetica" w:cs="Helvetica" w:hAnsi="Helvetica" w:eastAsia="Helvetica"/>
          <w:b w:val="0"/>
          <w:bCs w:val="0"/>
          <w:sz w:val="24"/>
          <w:szCs w:val="24"/>
          <w:u w:val="none"/>
        </w:rPr>
      </w:pPr>
      <w:r>
        <w:rPr>
          <w:rFonts w:ascii="Helvetica" w:hAnsi="Helvetica"/>
          <w:b w:val="1"/>
          <w:bCs w:val="1"/>
          <w:sz w:val="24"/>
          <w:szCs w:val="24"/>
          <w:u w:val="none"/>
          <w:rtl w:val="0"/>
          <w:lang w:val="en-US"/>
        </w:rPr>
        <w:t xml:space="preserve">Youth Hockey Director: </w:t>
      </w:r>
      <w:r>
        <w:rPr>
          <w:rFonts w:ascii="Helvetica" w:hAnsi="Helvetica"/>
          <w:b w:val="0"/>
          <w:bCs w:val="0"/>
          <w:sz w:val="24"/>
          <w:szCs w:val="24"/>
          <w:u w:val="none"/>
          <w:rtl w:val="0"/>
          <w:lang w:val="en-US"/>
        </w:rPr>
        <w:t>Start dates for hockey, there should be different start dates for each level. Midget</w:t>
      </w:r>
      <w:r>
        <w:rPr>
          <w:rFonts w:ascii="Helvetica" w:hAnsi="Helvetica" w:hint="default"/>
          <w:b w:val="0"/>
          <w:bCs w:val="0"/>
          <w:sz w:val="24"/>
          <w:szCs w:val="24"/>
          <w:u w:val="none"/>
          <w:rtl w:val="0"/>
          <w:lang w:val="en-US"/>
        </w:rPr>
        <w:t>’</w:t>
      </w:r>
      <w:r>
        <w:rPr>
          <w:rFonts w:ascii="Helvetica" w:hAnsi="Helvetica"/>
          <w:b w:val="0"/>
          <w:bCs w:val="0"/>
          <w:sz w:val="24"/>
          <w:szCs w:val="24"/>
          <w:u w:val="none"/>
          <w:rtl w:val="0"/>
          <w:lang w:val="en-US"/>
        </w:rPr>
        <w:t>s usually don't have many kids practicing until the conclusion of Fall MS/HS sports.</w:t>
      </w:r>
    </w:p>
    <w:p>
      <w:pPr>
        <w:pStyle w:val="Body"/>
        <w:rPr>
          <w:rFonts w:ascii="Helvetica" w:cs="Helvetica" w:hAnsi="Helvetica" w:eastAsia="Helvetica"/>
          <w:b w:val="0"/>
          <w:bCs w:val="0"/>
          <w:sz w:val="24"/>
          <w:szCs w:val="24"/>
          <w:u w:val="none"/>
        </w:rPr>
      </w:pPr>
    </w:p>
    <w:p>
      <w:pPr>
        <w:pStyle w:val="Body"/>
        <w:rPr>
          <w:rFonts w:ascii="Helvetica" w:cs="Helvetica" w:hAnsi="Helvetica" w:eastAsia="Helvetica"/>
          <w:b w:val="0"/>
          <w:bCs w:val="0"/>
          <w:sz w:val="24"/>
          <w:szCs w:val="24"/>
          <w:u w:val="none"/>
        </w:rPr>
      </w:pPr>
      <w:r>
        <w:rPr>
          <w:rFonts w:ascii="Helvetica" w:hAnsi="Helvetica"/>
          <w:b w:val="0"/>
          <w:bCs w:val="0"/>
          <w:sz w:val="24"/>
          <w:szCs w:val="24"/>
          <w:u w:val="none"/>
          <w:rtl w:val="0"/>
          <w:lang w:val="en-US"/>
        </w:rPr>
        <w:t>Monday September 18th for Squirt, Pee Wee, Bantam House and Bantam Travel (Sunday practices until games start)</w:t>
      </w:r>
    </w:p>
    <w:p>
      <w:pPr>
        <w:pStyle w:val="Body"/>
        <w:rPr>
          <w:rFonts w:ascii="Helvetica" w:cs="Helvetica" w:hAnsi="Helvetica" w:eastAsia="Helvetica"/>
          <w:b w:val="0"/>
          <w:bCs w:val="0"/>
          <w:sz w:val="24"/>
          <w:szCs w:val="24"/>
          <w:u w:val="none"/>
        </w:rPr>
      </w:pPr>
      <w:r>
        <w:rPr>
          <w:rFonts w:ascii="Helvetica" w:hAnsi="Helvetica"/>
          <w:b w:val="0"/>
          <w:bCs w:val="0"/>
          <w:sz w:val="24"/>
          <w:szCs w:val="24"/>
          <w:u w:val="none"/>
          <w:rtl w:val="0"/>
          <w:lang w:val="en-US"/>
        </w:rPr>
        <w:t>Midgets-October 16th (with enough extra practices to equal the amount they paid for during registration) Chad to work with Jim to get the Sunday practices sessions scheduled.</w:t>
      </w:r>
    </w:p>
    <w:p>
      <w:pPr>
        <w:pStyle w:val="Body"/>
        <w:rPr>
          <w:rFonts w:ascii="Helvetica" w:cs="Helvetica" w:hAnsi="Helvetica" w:eastAsia="Helvetica"/>
          <w:b w:val="0"/>
          <w:bCs w:val="0"/>
          <w:sz w:val="24"/>
          <w:szCs w:val="24"/>
          <w:u w:val="none"/>
        </w:rPr>
      </w:pPr>
      <w:r>
        <w:rPr>
          <w:rFonts w:ascii="Helvetica" w:hAnsi="Helvetica"/>
          <w:b w:val="0"/>
          <w:bCs w:val="0"/>
          <w:sz w:val="24"/>
          <w:szCs w:val="24"/>
          <w:u w:val="none"/>
          <w:rtl w:val="0"/>
          <w:lang w:val="en-US"/>
        </w:rPr>
        <w:t>Mites-Week of October 2nd</w:t>
      </w:r>
    </w:p>
    <w:p>
      <w:pPr>
        <w:pStyle w:val="Body"/>
        <w:rPr>
          <w:rFonts w:ascii="Helvetica" w:cs="Helvetica" w:hAnsi="Helvetica" w:eastAsia="Helvetica"/>
          <w:b w:val="1"/>
          <w:bCs w:val="1"/>
          <w:sz w:val="24"/>
          <w:szCs w:val="24"/>
          <w:u w:val="single"/>
        </w:rPr>
      </w:pPr>
      <w:r>
        <w:rPr>
          <w:rFonts w:ascii="Helvetica" w:hAnsi="Helvetica"/>
          <w:b w:val="0"/>
          <w:bCs w:val="0"/>
          <w:sz w:val="24"/>
          <w:szCs w:val="24"/>
          <w:u w:val="none"/>
          <w:rtl w:val="0"/>
          <w:lang w:val="en-US"/>
        </w:rPr>
        <w:t>LTP October 21st-December 16 (14 sessions Monday &amp; Saturday, not including Thanksgiving week), 2 week break with 2nd session starting after Christmas/New Year holiday</w:t>
      </w:r>
      <w:r>
        <w:rPr>
          <w:rFonts w:ascii="Helvetica" w:hAnsi="Helvetica" w:hint="default"/>
          <w:b w:val="0"/>
          <w:bCs w:val="0"/>
          <w:sz w:val="24"/>
          <w:szCs w:val="24"/>
          <w:u w:val="none"/>
          <w:rtl w:val="0"/>
          <w:lang w:val="en-US"/>
        </w:rPr>
        <w:t>’</w:t>
      </w:r>
      <w:r>
        <w:rPr>
          <w:rFonts w:ascii="Helvetica" w:hAnsi="Helvetica"/>
          <w:b w:val="0"/>
          <w:bCs w:val="0"/>
          <w:sz w:val="24"/>
          <w:szCs w:val="24"/>
          <w:u w:val="none"/>
          <w:rtl w:val="0"/>
          <w:lang w:val="en-US"/>
        </w:rPr>
        <w:t>s.</w:t>
      </w:r>
    </w:p>
    <w:p>
      <w:pPr>
        <w:pStyle w:val="Body"/>
        <w:rPr>
          <w:rFonts w:ascii="Helvetica" w:cs="Helvetica" w:hAnsi="Helvetica" w:eastAsia="Helvetica"/>
          <w:sz w:val="24"/>
          <w:szCs w:val="24"/>
        </w:rPr>
      </w:pP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Fundraising:</w:t>
      </w:r>
      <w:r>
        <w:rPr>
          <w:rFonts w:ascii="Helvetica" w:hAnsi="Helvetica"/>
          <w:b w:val="1"/>
          <w:bCs w:val="1"/>
          <w:sz w:val="24"/>
          <w:szCs w:val="24"/>
          <w:rtl w:val="0"/>
          <w:lang w:val="en-US"/>
        </w:rPr>
        <w:t xml:space="preserve"> </w:t>
      </w:r>
      <w:r>
        <w:rPr>
          <w:rFonts w:ascii="Helvetica" w:hAnsi="Helvetica"/>
          <w:b w:val="0"/>
          <w:bCs w:val="0"/>
          <w:sz w:val="24"/>
          <w:szCs w:val="24"/>
          <w:rtl w:val="0"/>
          <w:lang w:val="en-US"/>
        </w:rPr>
        <w:t>No director, no report</w:t>
      </w:r>
    </w:p>
    <w:p>
      <w:pPr>
        <w:pStyle w:val="Body"/>
        <w:rPr>
          <w:rFonts w:ascii="Helvetica" w:cs="Helvetica" w:hAnsi="Helvetica" w:eastAsia="Helvetica"/>
          <w:sz w:val="24"/>
          <w:szCs w:val="24"/>
        </w:rPr>
      </w:pP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Scheduler: </w:t>
      </w:r>
      <w:r>
        <w:rPr>
          <w:rFonts w:ascii="Helvetica" w:hAnsi="Helvetica"/>
          <w:b w:val="0"/>
          <w:bCs w:val="0"/>
          <w:sz w:val="24"/>
          <w:szCs w:val="24"/>
          <w:rtl w:val="0"/>
          <w:lang w:val="en-US"/>
        </w:rPr>
        <w:t xml:space="preserve">Jim has been meeting with Ryan Tickle to start scheduling practice times.  He will reach out to coaches to confirm availability/secure practice times. Cazenovia HS has 7 Tuesday games scheduled this season and this will impact our practice schedule those evenings. </w:t>
      </w:r>
    </w:p>
    <w:p>
      <w:pPr>
        <w:pStyle w:val="Body"/>
        <w:rPr>
          <w:rFonts w:ascii="Helvetica" w:cs="Helvetica" w:hAnsi="Helvetica" w:eastAsia="Helvetica"/>
          <w:b w:val="0"/>
          <w:bCs w:val="0"/>
          <w:sz w:val="24"/>
          <w:szCs w:val="24"/>
        </w:rPr>
      </w:pP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Webmaster: </w:t>
      </w:r>
      <w:r>
        <w:rPr>
          <w:rFonts w:ascii="Helvetica" w:hAnsi="Helvetica"/>
          <w:b w:val="0"/>
          <w:bCs w:val="0"/>
          <w:sz w:val="24"/>
          <w:szCs w:val="24"/>
          <w:rtl w:val="0"/>
          <w:lang w:val="en-US"/>
        </w:rPr>
        <w:t xml:space="preserve">updates for team statistics, game scores etcetera are updated by coaches, some do this others do not.  Chad will continue, but would like this position posted. He can help someone in future.  </w:t>
      </w:r>
    </w:p>
    <w:p>
      <w:pPr>
        <w:pStyle w:val="Body"/>
        <w:rPr>
          <w:rFonts w:ascii="Helvetica" w:cs="Helvetica" w:hAnsi="Helvetica" w:eastAsia="Helvetica"/>
          <w:b w:val="1"/>
          <w:bCs w:val="1"/>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Old Business: </w:t>
      </w:r>
      <w:r>
        <w:rPr>
          <w:rFonts w:ascii="Helvetica" w:hAnsi="Helvetica"/>
          <w:b w:val="0"/>
          <w:bCs w:val="0"/>
          <w:sz w:val="24"/>
          <w:szCs w:val="24"/>
          <w:rtl w:val="0"/>
          <w:lang w:val="en-US"/>
        </w:rPr>
        <w:t>see action items above</w:t>
      </w:r>
    </w:p>
    <w:p>
      <w:pPr>
        <w:pStyle w:val="Body"/>
        <w:rPr>
          <w:rFonts w:ascii="Helvetica" w:cs="Helvetica" w:hAnsi="Helvetica" w:eastAsia="Helvetica"/>
          <w:sz w:val="24"/>
          <w:szCs w:val="24"/>
        </w:rPr>
      </w:pP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Snowbelt: </w:t>
      </w:r>
      <w:r>
        <w:rPr>
          <w:rFonts w:ascii="Helvetica" w:hAnsi="Helvetica"/>
          <w:b w:val="0"/>
          <w:bCs w:val="0"/>
          <w:sz w:val="24"/>
          <w:szCs w:val="24"/>
          <w:rtl w:val="0"/>
          <w:lang w:val="en-US"/>
        </w:rPr>
        <w:t>absent no report</w:t>
      </w:r>
    </w:p>
    <w:p>
      <w:pPr>
        <w:pStyle w:val="Body"/>
        <w:rPr>
          <w:rFonts w:ascii="Helvetica" w:cs="Helvetica" w:hAnsi="Helvetica" w:eastAsia="Helvetica"/>
          <w:b w:val="0"/>
          <w:bCs w:val="0"/>
          <w:sz w:val="24"/>
          <w:szCs w:val="24"/>
        </w:rPr>
      </w:pPr>
    </w:p>
    <w:p>
      <w:pPr>
        <w:pStyle w:val="Body"/>
        <w:rPr>
          <w:rFonts w:ascii="Helvetica" w:cs="Helvetica" w:hAnsi="Helvetica" w:eastAsia="Helvetica"/>
          <w:b w:val="0"/>
          <w:bCs w:val="0"/>
          <w:sz w:val="24"/>
          <w:szCs w:val="24"/>
        </w:rPr>
      </w:pPr>
      <w:r>
        <w:rPr>
          <w:rFonts w:ascii="Helvetica" w:hAnsi="Helvetica"/>
          <w:b w:val="1"/>
          <w:bCs w:val="1"/>
          <w:sz w:val="24"/>
          <w:szCs w:val="24"/>
          <w:rtl w:val="0"/>
          <w:lang w:val="en-US"/>
        </w:rPr>
        <w:t xml:space="preserve">New Business: </w:t>
      </w:r>
      <w:r>
        <w:rPr>
          <w:rFonts w:ascii="Helvetica" w:hAnsi="Helvetica"/>
          <w:b w:val="0"/>
          <w:bCs w:val="0"/>
          <w:sz w:val="24"/>
          <w:szCs w:val="24"/>
          <w:rtl w:val="0"/>
          <w:lang w:val="en-US"/>
        </w:rPr>
        <w:t>see action items above</w:t>
      </w:r>
    </w:p>
    <w:p>
      <w:pPr>
        <w:pStyle w:val="Body"/>
        <w:rPr>
          <w:rFonts w:ascii="Helvetica" w:cs="Helvetica" w:hAnsi="Helvetica" w:eastAsia="Helvetica"/>
          <w:b w:val="0"/>
          <w:bCs w:val="0"/>
          <w:sz w:val="24"/>
          <w:szCs w:val="24"/>
        </w:rPr>
      </w:pPr>
    </w:p>
    <w:p>
      <w:pPr>
        <w:pStyle w:val="Body"/>
        <w:rPr>
          <w:rFonts w:ascii="Helvetica" w:cs="Helvetica" w:hAnsi="Helvetica" w:eastAsia="Helvetica"/>
          <w:b w:val="0"/>
          <w:bCs w:val="0"/>
          <w:sz w:val="24"/>
          <w:szCs w:val="24"/>
        </w:rPr>
      </w:pPr>
      <w:r>
        <w:rPr>
          <w:rFonts w:ascii="Helvetica" w:hAnsi="Helvetica"/>
          <w:b w:val="0"/>
          <w:bCs w:val="0"/>
          <w:sz w:val="24"/>
          <w:szCs w:val="24"/>
          <w:rtl w:val="0"/>
          <w:lang w:val="en-US"/>
        </w:rPr>
        <w:t xml:space="preserve">Ice rink contract needs to be signed.  Have treasurer sign Ice Rink contract.  Must be notarized. All Board members and coaches must take an online course </w:t>
      </w:r>
      <w:r>
        <w:rPr>
          <w:rFonts w:ascii="Helvetica" w:hAnsi="Helvetica" w:hint="default"/>
          <w:b w:val="0"/>
          <w:bCs w:val="0"/>
          <w:sz w:val="24"/>
          <w:szCs w:val="24"/>
          <w:rtl w:val="0"/>
          <w:lang w:val="en-US"/>
        </w:rPr>
        <w:t>“</w:t>
      </w:r>
      <w:r>
        <w:rPr>
          <w:rFonts w:ascii="Helvetica" w:hAnsi="Helvetica"/>
          <w:b w:val="0"/>
          <w:bCs w:val="0"/>
          <w:sz w:val="24"/>
          <w:szCs w:val="24"/>
          <w:rtl w:val="0"/>
          <w:lang w:val="en-US"/>
        </w:rPr>
        <w:t>SUNY Protection Policies</w:t>
      </w:r>
      <w:r>
        <w:rPr>
          <w:rFonts w:ascii="Helvetica" w:hAnsi="Helvetica" w:hint="default"/>
          <w:b w:val="0"/>
          <w:bCs w:val="0"/>
          <w:sz w:val="24"/>
          <w:szCs w:val="24"/>
          <w:rtl w:val="0"/>
          <w:lang w:val="en-US"/>
        </w:rPr>
        <w:t xml:space="preserve">” </w:t>
      </w:r>
      <w:r>
        <w:rPr>
          <w:rFonts w:ascii="Helvetica" w:hAnsi="Helvetica"/>
          <w:b w:val="0"/>
          <w:bCs w:val="0"/>
          <w:sz w:val="24"/>
          <w:szCs w:val="24"/>
          <w:rtl w:val="0"/>
          <w:lang w:val="en-US"/>
        </w:rPr>
        <w:t>by Morrisville College.</w:t>
      </w:r>
    </w:p>
    <w:p>
      <w:pPr>
        <w:pStyle w:val="Body"/>
        <w:rPr>
          <w:rFonts w:ascii="Helvetica" w:cs="Helvetica" w:hAnsi="Helvetica" w:eastAsia="Helvetica"/>
          <w:b w:val="0"/>
          <w:bCs w:val="0"/>
          <w:sz w:val="24"/>
          <w:szCs w:val="24"/>
        </w:rPr>
      </w:pPr>
    </w:p>
    <w:p>
      <w:pPr>
        <w:pStyle w:val="Body"/>
        <w:rPr>
          <w:rFonts w:ascii="Helvetica" w:cs="Helvetica" w:hAnsi="Helvetica" w:eastAsia="Helvetica"/>
          <w:b w:val="1"/>
          <w:bCs w:val="1"/>
          <w:sz w:val="24"/>
          <w:szCs w:val="24"/>
        </w:rPr>
      </w:pPr>
      <w:r>
        <w:rPr>
          <w:rFonts w:ascii="Helvetica" w:hAnsi="Helvetica"/>
          <w:b w:val="0"/>
          <w:bCs w:val="0"/>
          <w:sz w:val="24"/>
          <w:szCs w:val="24"/>
          <w:rtl w:val="0"/>
          <w:lang w:val="en-US"/>
        </w:rPr>
        <w:t xml:space="preserve">Rule changes have been posted on Website, No more waiving icing during shorthanded play. Some other minor changes. </w:t>
      </w:r>
    </w:p>
    <w:p>
      <w:pPr>
        <w:pStyle w:val="Body"/>
        <w:rPr>
          <w:rFonts w:ascii="Helvetica" w:cs="Helvetica" w:hAnsi="Helvetica" w:eastAsia="Helvetica"/>
          <w:sz w:val="24"/>
          <w:szCs w:val="24"/>
        </w:rPr>
      </w:pPr>
    </w:p>
    <w:p>
      <w:pPr>
        <w:pStyle w:val="Body"/>
        <w:rPr>
          <w:rFonts w:ascii="Helvetica" w:cs="Helvetica" w:hAnsi="Helvetica" w:eastAsia="Helvetica"/>
          <w:sz w:val="24"/>
          <w:szCs w:val="24"/>
        </w:rPr>
      </w:pPr>
      <w:r>
        <w:rPr>
          <w:rFonts w:ascii="Helvetica" w:hAnsi="Helvetica"/>
          <w:b w:val="1"/>
          <w:bCs w:val="1"/>
          <w:sz w:val="24"/>
          <w:szCs w:val="24"/>
          <w:rtl w:val="0"/>
          <w:lang w:val="en-US"/>
        </w:rPr>
        <w:t>Kathleen motions</w:t>
      </w:r>
      <w:r>
        <w:rPr>
          <w:rFonts w:ascii="Helvetica" w:hAnsi="Helvetica"/>
          <w:sz w:val="24"/>
          <w:szCs w:val="24"/>
          <w:rtl w:val="0"/>
          <w:lang w:val="en-US"/>
        </w:rPr>
        <w:t xml:space="preserve"> to approve June</w:t>
      </w:r>
      <w:r>
        <w:rPr>
          <w:rFonts w:ascii="Helvetica" w:hAnsi="Helvetica" w:hint="default"/>
          <w:sz w:val="24"/>
          <w:szCs w:val="24"/>
          <w:rtl w:val="0"/>
          <w:lang w:val="en-US"/>
        </w:rPr>
        <w:t>’</w:t>
      </w:r>
      <w:r>
        <w:rPr>
          <w:rFonts w:ascii="Helvetica" w:hAnsi="Helvetica"/>
          <w:sz w:val="24"/>
          <w:szCs w:val="24"/>
          <w:rtl w:val="0"/>
          <w:lang w:val="en-US"/>
        </w:rPr>
        <w:t xml:space="preserve">s meeting minutes, </w:t>
      </w:r>
      <w:r>
        <w:rPr>
          <w:rFonts w:ascii="Helvetica" w:hAnsi="Helvetica"/>
          <w:b w:val="1"/>
          <w:bCs w:val="1"/>
          <w:sz w:val="24"/>
          <w:szCs w:val="24"/>
          <w:rtl w:val="0"/>
          <w:lang w:val="en-US"/>
        </w:rPr>
        <w:t>seconded by Linda.</w:t>
      </w:r>
      <w:r>
        <w:rPr>
          <w:rFonts w:ascii="Helvetica" w:hAnsi="Helvetica"/>
          <w:sz w:val="24"/>
          <w:szCs w:val="24"/>
          <w:rtl w:val="0"/>
          <w:lang w:val="en-US"/>
        </w:rPr>
        <w:t xml:space="preserve">  </w:t>
      </w:r>
      <w:r>
        <w:rPr>
          <w:rFonts w:ascii="Helvetica" w:hAnsi="Helvetica"/>
          <w:b w:val="1"/>
          <w:bCs w:val="1"/>
          <w:sz w:val="24"/>
          <w:szCs w:val="24"/>
          <w:rtl w:val="0"/>
          <w:lang w:val="en-US"/>
        </w:rPr>
        <w:t>All in favor, motion carried.</w:t>
      </w:r>
    </w:p>
    <w:p>
      <w:pPr>
        <w:pStyle w:val="Body"/>
        <w:rPr>
          <w:rFonts w:ascii="Helvetica" w:cs="Helvetica" w:hAnsi="Helvetica" w:eastAsia="Helvetica"/>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 xml:space="preserve">Kristina motions </w:t>
      </w:r>
      <w:r>
        <w:rPr>
          <w:rFonts w:ascii="Helvetica" w:hAnsi="Helvetica"/>
          <w:b w:val="0"/>
          <w:bCs w:val="0"/>
          <w:sz w:val="24"/>
          <w:szCs w:val="24"/>
          <w:rtl w:val="0"/>
          <w:lang w:val="en-US"/>
        </w:rPr>
        <w:t>to adjourn the meeting,</w:t>
      </w:r>
      <w:r>
        <w:rPr>
          <w:rFonts w:ascii="Helvetica" w:hAnsi="Helvetica"/>
          <w:b w:val="1"/>
          <w:bCs w:val="1"/>
          <w:sz w:val="24"/>
          <w:szCs w:val="24"/>
          <w:rtl w:val="0"/>
          <w:lang w:val="en-US"/>
        </w:rPr>
        <w:t xml:space="preserve"> seconded by Alyssa. All in favor. Motion carried, </w:t>
      </w:r>
      <w:r>
        <w:rPr>
          <w:rFonts w:ascii="Helvetica" w:hAnsi="Helvetica"/>
          <w:b w:val="0"/>
          <w:bCs w:val="0"/>
          <w:sz w:val="24"/>
          <w:szCs w:val="24"/>
          <w:rtl w:val="0"/>
          <w:lang w:val="en-US"/>
        </w:rPr>
        <w:t>meeting adjourned at 2022.</w:t>
      </w:r>
    </w:p>
    <w:p>
      <w:pPr>
        <w:pStyle w:val="Body"/>
        <w:rPr>
          <w:rFonts w:ascii="Helvetica" w:cs="Helvetica" w:hAnsi="Helvetica" w:eastAsia="Helvetica"/>
          <w:b w:val="1"/>
          <w:bCs w:val="1"/>
          <w:sz w:val="24"/>
          <w:szCs w:val="24"/>
        </w:rPr>
      </w:pPr>
    </w:p>
    <w:p>
      <w:pPr>
        <w:pStyle w:val="Body"/>
        <w:rPr>
          <w:rFonts w:ascii="Helvetica" w:cs="Helvetica" w:hAnsi="Helvetica" w:eastAsia="Helvetica"/>
          <w:b w:val="1"/>
          <w:bCs w:val="1"/>
          <w:sz w:val="24"/>
          <w:szCs w:val="24"/>
        </w:rPr>
      </w:pPr>
      <w:r>
        <w:rPr>
          <w:rFonts w:ascii="Helvetica" w:hAnsi="Helvetica"/>
          <w:b w:val="1"/>
          <w:bCs w:val="1"/>
          <w:sz w:val="24"/>
          <w:szCs w:val="24"/>
          <w:rtl w:val="0"/>
          <w:lang w:val="en-US"/>
        </w:rPr>
        <w:t>Next meeting Wednesday August 9, 2017 @ 6pm</w:t>
      </w:r>
    </w:p>
    <w:p>
      <w:pPr>
        <w:pStyle w:val="Body"/>
      </w:pPr>
      <w:r>
        <w:rPr>
          <w:rFonts w:ascii="Helvetica" w:hAnsi="Helvetica"/>
          <w:b w:val="1"/>
          <w:bCs w:val="1"/>
          <w:color w:val="ed220b"/>
          <w:sz w:val="24"/>
          <w:szCs w:val="24"/>
          <w:rtl w:val="0"/>
          <w:lang w:val="en-US"/>
        </w:rPr>
        <w:t>Our next meeting was changed to August 16th, @6pm.</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