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68A" w:rsidRDefault="0066468A" w:rsidP="00A96C28">
      <w:pPr>
        <w:rPr>
          <w:sz w:val="24"/>
          <w:szCs w:val="24"/>
        </w:rPr>
      </w:pPr>
    </w:p>
    <w:p w:rsidR="00A96C28" w:rsidRPr="0066468A" w:rsidRDefault="00A96C28" w:rsidP="00A96C28">
      <w:pPr>
        <w:rPr>
          <w:sz w:val="24"/>
          <w:szCs w:val="24"/>
        </w:rPr>
      </w:pPr>
      <w:r w:rsidRPr="0066468A">
        <w:rPr>
          <w:sz w:val="24"/>
          <w:szCs w:val="24"/>
        </w:rPr>
        <w:t>Dear Kansas USAG Professional Members,</w:t>
      </w:r>
    </w:p>
    <w:p w:rsidR="00A96C28" w:rsidRPr="0066468A" w:rsidRDefault="00A96C28" w:rsidP="00A96C28">
      <w:pPr>
        <w:rPr>
          <w:sz w:val="24"/>
          <w:szCs w:val="24"/>
        </w:rPr>
      </w:pPr>
      <w:r w:rsidRPr="0066468A">
        <w:rPr>
          <w:sz w:val="24"/>
          <w:szCs w:val="24"/>
        </w:rPr>
        <w:t xml:space="preserve">The Kansas Administrative Committee is excited to announce that we will be accepting applications for those interested in an educational scholarship.  Scholarships can be requested for educational opportunities.  Education includes, but is not limited to National Congress, Regional Congress, and USAG online courses.  </w:t>
      </w:r>
      <w:r w:rsidR="00484A17" w:rsidRPr="0066468A">
        <w:rPr>
          <w:sz w:val="24"/>
          <w:szCs w:val="24"/>
        </w:rPr>
        <w:t>The purpose</w:t>
      </w:r>
      <w:r w:rsidRPr="0066468A">
        <w:rPr>
          <w:sz w:val="24"/>
          <w:szCs w:val="24"/>
        </w:rPr>
        <w:t xml:space="preserve"> of this scholarship opportunity is to continue to improve gymnastics in the State of Kansas.   </w:t>
      </w:r>
    </w:p>
    <w:p w:rsidR="00A96C28" w:rsidRPr="0066468A" w:rsidRDefault="00A96C28" w:rsidP="00A96C28">
      <w:pPr>
        <w:rPr>
          <w:sz w:val="24"/>
          <w:szCs w:val="24"/>
        </w:rPr>
      </w:pPr>
      <w:r w:rsidRPr="0066468A">
        <w:rPr>
          <w:sz w:val="24"/>
          <w:szCs w:val="24"/>
        </w:rPr>
        <w:t xml:space="preserve">Any USA Gymnastics member who is active in the state of Kansas is welcome to apply.  </w:t>
      </w:r>
      <w:r w:rsidR="00465C69">
        <w:rPr>
          <w:sz w:val="24"/>
          <w:szCs w:val="24"/>
        </w:rPr>
        <w:t>The state has allocated $5000 for scholarships this year.  Kansas members can apply for a scholarship</w:t>
      </w:r>
      <w:bookmarkStart w:id="0" w:name="_GoBack"/>
      <w:bookmarkEnd w:id="0"/>
      <w:r w:rsidR="00465C69">
        <w:rPr>
          <w:sz w:val="24"/>
          <w:szCs w:val="24"/>
        </w:rPr>
        <w:t xml:space="preserve"> in the amount of $500 or less.  There will be a maximum of two scholarships awarded per club.  </w:t>
      </w:r>
      <w:r w:rsidRPr="0066468A">
        <w:rPr>
          <w:sz w:val="24"/>
          <w:szCs w:val="24"/>
        </w:rPr>
        <w:t xml:space="preserve">Applications are due to </w:t>
      </w:r>
      <w:hyperlink r:id="rId4" w:history="1">
        <w:r w:rsidRPr="0066468A">
          <w:rPr>
            <w:rStyle w:val="Hyperlink"/>
            <w:sz w:val="24"/>
            <w:szCs w:val="24"/>
          </w:rPr>
          <w:t>morgan.kuchynka@gmail.com</w:t>
        </w:r>
      </w:hyperlink>
      <w:r w:rsidRPr="0066468A">
        <w:rPr>
          <w:sz w:val="24"/>
          <w:szCs w:val="24"/>
        </w:rPr>
        <w:t xml:space="preserve"> no later than December 1</w:t>
      </w:r>
      <w:r w:rsidRPr="0066468A">
        <w:rPr>
          <w:sz w:val="24"/>
          <w:szCs w:val="24"/>
          <w:vertAlign w:val="superscript"/>
        </w:rPr>
        <w:t>st</w:t>
      </w:r>
      <w:r w:rsidRPr="0066468A">
        <w:rPr>
          <w:sz w:val="24"/>
          <w:szCs w:val="24"/>
        </w:rPr>
        <w:t xml:space="preserve">.  Applications will be reviewed </w:t>
      </w:r>
      <w:r w:rsidR="00AD4E59">
        <w:rPr>
          <w:sz w:val="24"/>
          <w:szCs w:val="24"/>
        </w:rPr>
        <w:t xml:space="preserve">by the Kansas State Administrative Committee </w:t>
      </w:r>
      <w:r w:rsidRPr="0066468A">
        <w:rPr>
          <w:sz w:val="24"/>
          <w:szCs w:val="24"/>
        </w:rPr>
        <w:t>and scholarships will be rewarded by January 1</w:t>
      </w:r>
      <w:r w:rsidRPr="0066468A">
        <w:rPr>
          <w:sz w:val="24"/>
          <w:szCs w:val="24"/>
          <w:vertAlign w:val="superscript"/>
        </w:rPr>
        <w:t>st</w:t>
      </w:r>
      <w:r w:rsidRPr="0066468A">
        <w:rPr>
          <w:sz w:val="24"/>
          <w:szCs w:val="24"/>
        </w:rPr>
        <w:t xml:space="preserve">.  </w:t>
      </w:r>
    </w:p>
    <w:p w:rsidR="0066468A" w:rsidRPr="0066468A" w:rsidRDefault="00A96C28" w:rsidP="00A96C28">
      <w:pPr>
        <w:rPr>
          <w:sz w:val="24"/>
          <w:szCs w:val="24"/>
        </w:rPr>
      </w:pPr>
      <w:r w:rsidRPr="0066468A">
        <w:rPr>
          <w:sz w:val="24"/>
          <w:szCs w:val="24"/>
        </w:rPr>
        <w:t xml:space="preserve">If you are selected please make sure you </w:t>
      </w:r>
      <w:r w:rsidR="0066468A" w:rsidRPr="0066468A">
        <w:rPr>
          <w:sz w:val="24"/>
          <w:szCs w:val="24"/>
        </w:rPr>
        <w:t>can</w:t>
      </w:r>
      <w:r w:rsidRPr="0066468A">
        <w:rPr>
          <w:sz w:val="24"/>
          <w:szCs w:val="24"/>
        </w:rPr>
        <w:t xml:space="preserve"> attend all sessions of your educational opportunity.  Also, please make sure you </w:t>
      </w:r>
      <w:r w:rsidR="0066468A" w:rsidRPr="0066468A">
        <w:rPr>
          <w:sz w:val="24"/>
          <w:szCs w:val="24"/>
        </w:rPr>
        <w:t>can</w:t>
      </w:r>
      <w:r w:rsidRPr="0066468A">
        <w:rPr>
          <w:sz w:val="24"/>
          <w:szCs w:val="24"/>
        </w:rPr>
        <w:t xml:space="preserve"> provide receipt of your registration/travel.  </w:t>
      </w:r>
    </w:p>
    <w:p w:rsidR="007833F0" w:rsidRPr="0066468A" w:rsidRDefault="00A96C28">
      <w:pPr>
        <w:rPr>
          <w:sz w:val="24"/>
          <w:szCs w:val="24"/>
        </w:rPr>
      </w:pPr>
      <w:r w:rsidRPr="0066468A">
        <w:rPr>
          <w:sz w:val="24"/>
          <w:szCs w:val="24"/>
        </w:rPr>
        <w:t>If you have any questions please do not hesitate to ask!</w:t>
      </w:r>
    </w:p>
    <w:p w:rsidR="00A96C28" w:rsidRPr="0066468A" w:rsidRDefault="00A96C28">
      <w:pPr>
        <w:rPr>
          <w:sz w:val="24"/>
          <w:szCs w:val="24"/>
        </w:rPr>
      </w:pPr>
      <w:r w:rsidRPr="0066468A">
        <w:rPr>
          <w:sz w:val="24"/>
          <w:szCs w:val="24"/>
        </w:rPr>
        <w:t xml:space="preserve">Sincerely, </w:t>
      </w:r>
    </w:p>
    <w:p w:rsidR="00A96C28" w:rsidRPr="0066468A" w:rsidRDefault="0066468A">
      <w:pPr>
        <w:rPr>
          <w:sz w:val="24"/>
          <w:szCs w:val="24"/>
        </w:rPr>
      </w:pPr>
      <w:r w:rsidRPr="0066468A">
        <w:rPr>
          <w:noProof/>
          <w:sz w:val="24"/>
          <w:szCs w:val="24"/>
        </w:rPr>
        <w:drawing>
          <wp:anchor distT="0" distB="0" distL="114300" distR="114300" simplePos="0" relativeHeight="251659264" behindDoc="1" locked="0" layoutInCell="1" allowOverlap="1" wp14:anchorId="522444B6" wp14:editId="546CDEBF">
            <wp:simplePos x="0" y="0"/>
            <wp:positionH relativeFrom="margin">
              <wp:align>left</wp:align>
            </wp:positionH>
            <wp:positionV relativeFrom="paragraph">
              <wp:posOffset>589280</wp:posOffset>
            </wp:positionV>
            <wp:extent cx="1645920" cy="1871345"/>
            <wp:effectExtent l="0" t="0" r="0" b="0"/>
            <wp:wrapTight wrapText="bothSides">
              <wp:wrapPolygon edited="0">
                <wp:start x="0" y="0"/>
                <wp:lineTo x="0" y="21329"/>
                <wp:lineTo x="21250" y="21329"/>
                <wp:lineTo x="21250" y="0"/>
                <wp:lineTo x="0" y="0"/>
              </wp:wrapPolygon>
            </wp:wrapTight>
            <wp:docPr id="1" name="Picture 1" descr="http://cdn2.sportngin.com/attachments/photo/8469/5517/USA-Gym-color-logo-KS-1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2.sportngin.com/attachments/photo/8469/5517/USA-Gym-color-logo-KS-1_larg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5920" cy="187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A96C28" w:rsidRPr="0066468A">
        <w:rPr>
          <w:sz w:val="24"/>
          <w:szCs w:val="24"/>
        </w:rPr>
        <w:t>The Kansas Administrative Committee</w:t>
      </w:r>
    </w:p>
    <w:sectPr w:rsidR="00A96C28" w:rsidRPr="006646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C28"/>
    <w:rsid w:val="00200524"/>
    <w:rsid w:val="0038768E"/>
    <w:rsid w:val="00465C69"/>
    <w:rsid w:val="00484A17"/>
    <w:rsid w:val="0066468A"/>
    <w:rsid w:val="007833F0"/>
    <w:rsid w:val="00A96C28"/>
    <w:rsid w:val="00AD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D1DA"/>
  <w15:chartTrackingRefBased/>
  <w15:docId w15:val="{F643D2FC-B908-4855-BF23-D12FB40D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C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C28"/>
    <w:rPr>
      <w:color w:val="0563C1" w:themeColor="hyperlink"/>
      <w:u w:val="single"/>
    </w:rPr>
  </w:style>
  <w:style w:type="character" w:styleId="UnresolvedMention">
    <w:name w:val="Unresolved Mention"/>
    <w:basedOn w:val="DefaultParagraphFont"/>
    <w:uiPriority w:val="99"/>
    <w:semiHidden/>
    <w:unhideWhenUsed/>
    <w:rsid w:val="00A96C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morgan.kuchynk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Thomas</dc:creator>
  <cp:keywords/>
  <dc:description/>
  <cp:lastModifiedBy>Hannah Thomas</cp:lastModifiedBy>
  <cp:revision>4</cp:revision>
  <dcterms:created xsi:type="dcterms:W3CDTF">2017-09-27T00:49:00Z</dcterms:created>
  <dcterms:modified xsi:type="dcterms:W3CDTF">2017-09-27T20:05:00Z</dcterms:modified>
</cp:coreProperties>
</file>