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868"/>
      </w:tblGrid>
      <w:tr w:rsidR="003F7358" w14:paraId="0BB74448" w14:textId="77777777" w:rsidTr="003F7358">
        <w:tc>
          <w:tcPr>
            <w:tcW w:w="2988" w:type="dxa"/>
          </w:tcPr>
          <w:p w14:paraId="723C5268" w14:textId="77777777" w:rsidR="003F7358" w:rsidRDefault="003F7358" w:rsidP="003F735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063F29D" wp14:editId="18CE40B2">
                  <wp:extent cx="1547446" cy="795704"/>
                  <wp:effectExtent l="0" t="0" r="254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46" cy="795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14:paraId="0F32605D" w14:textId="77777777" w:rsidR="003F7358" w:rsidRPr="00901593" w:rsidRDefault="003F7358" w:rsidP="003F7358">
            <w:pPr>
              <w:jc w:val="center"/>
              <w:rPr>
                <w:sz w:val="16"/>
                <w:szCs w:val="16"/>
              </w:rPr>
            </w:pPr>
          </w:p>
          <w:p w14:paraId="1AA77793" w14:textId="77777777" w:rsidR="003F7358" w:rsidRPr="00226CEE" w:rsidRDefault="003F7358" w:rsidP="003F7358">
            <w:pPr>
              <w:jc w:val="center"/>
              <w:rPr>
                <w:sz w:val="48"/>
                <w:szCs w:val="48"/>
              </w:rPr>
            </w:pPr>
            <w:r w:rsidRPr="00226CEE">
              <w:rPr>
                <w:sz w:val="48"/>
                <w:szCs w:val="48"/>
              </w:rPr>
              <w:t>QCHA Ice Eagles</w:t>
            </w:r>
          </w:p>
          <w:p w14:paraId="7A578C88" w14:textId="07EDA8D5" w:rsidR="003F7358" w:rsidRPr="005E7847" w:rsidRDefault="003F7358" w:rsidP="005E7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Travel Team Head Coach Expectations</w:t>
            </w:r>
          </w:p>
        </w:tc>
      </w:tr>
    </w:tbl>
    <w:p w14:paraId="67EA37FC" w14:textId="77777777" w:rsidR="00F63642" w:rsidRPr="00901593" w:rsidRDefault="00F63642">
      <w:pPr>
        <w:rPr>
          <w:sz w:val="16"/>
          <w:szCs w:val="16"/>
        </w:rPr>
      </w:pPr>
    </w:p>
    <w:p w14:paraId="75FF31B1" w14:textId="77777777" w:rsidR="003F7358" w:rsidRPr="0021079E" w:rsidRDefault="003F7358" w:rsidP="00B77B65">
      <w:pPr>
        <w:jc w:val="center"/>
        <w:rPr>
          <w:b/>
          <w:sz w:val="22"/>
          <w:szCs w:val="22"/>
          <w:u w:val="single"/>
        </w:rPr>
      </w:pPr>
      <w:r w:rsidRPr="0021079E">
        <w:rPr>
          <w:b/>
          <w:sz w:val="22"/>
          <w:szCs w:val="22"/>
          <w:u w:val="single"/>
        </w:rPr>
        <w:t>QCHA Trav</w:t>
      </w:r>
      <w:r w:rsidR="00B77B65" w:rsidRPr="0021079E">
        <w:rPr>
          <w:b/>
          <w:sz w:val="22"/>
          <w:szCs w:val="22"/>
          <w:u w:val="single"/>
        </w:rPr>
        <w:t>el Team Head Coach Expectations</w:t>
      </w:r>
    </w:p>
    <w:p w14:paraId="5A223EE6" w14:textId="77777777" w:rsidR="003F7358" w:rsidRPr="00901593" w:rsidRDefault="003F7358" w:rsidP="003F7358">
      <w:pPr>
        <w:rPr>
          <w:sz w:val="22"/>
          <w:szCs w:val="22"/>
        </w:rPr>
      </w:pPr>
    </w:p>
    <w:p w14:paraId="6ED3D119" w14:textId="77777777" w:rsidR="003F7358" w:rsidRPr="00901593" w:rsidRDefault="003F7358" w:rsidP="003F7358">
      <w:pPr>
        <w:rPr>
          <w:sz w:val="22"/>
          <w:szCs w:val="22"/>
        </w:rPr>
      </w:pPr>
      <w:r w:rsidRPr="00901593">
        <w:rPr>
          <w:sz w:val="22"/>
          <w:szCs w:val="22"/>
        </w:rPr>
        <w:t xml:space="preserve">Head coaches for the QCHA </w:t>
      </w:r>
      <w:r w:rsidR="00B77B65" w:rsidRPr="00901593">
        <w:rPr>
          <w:sz w:val="22"/>
          <w:szCs w:val="22"/>
        </w:rPr>
        <w:t xml:space="preserve">travel teams </w:t>
      </w:r>
      <w:r w:rsidRPr="00901593">
        <w:rPr>
          <w:sz w:val="22"/>
          <w:szCs w:val="22"/>
        </w:rPr>
        <w:t xml:space="preserve">are </w:t>
      </w:r>
      <w:r w:rsidR="00B77B65" w:rsidRPr="00901593">
        <w:rPr>
          <w:sz w:val="22"/>
          <w:szCs w:val="22"/>
        </w:rPr>
        <w:t>expecte</w:t>
      </w:r>
      <w:r w:rsidRPr="00901593">
        <w:rPr>
          <w:sz w:val="22"/>
          <w:szCs w:val="22"/>
        </w:rPr>
        <w:t>d to:</w:t>
      </w:r>
    </w:p>
    <w:p w14:paraId="4F099A3A" w14:textId="77777777" w:rsidR="003C3D1C" w:rsidRPr="00901593" w:rsidRDefault="003C3D1C" w:rsidP="003F7358">
      <w:pPr>
        <w:rPr>
          <w:sz w:val="16"/>
          <w:szCs w:val="16"/>
        </w:rPr>
      </w:pPr>
    </w:p>
    <w:p w14:paraId="3E6E7D82" w14:textId="576DA806" w:rsidR="003F7358" w:rsidRPr="00901593" w:rsidRDefault="003D7ADB" w:rsidP="003F73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abide by all rules, accreditation</w:t>
      </w:r>
      <w:r w:rsidR="00A43FB7" w:rsidRPr="00901593">
        <w:rPr>
          <w:sz w:val="22"/>
          <w:szCs w:val="22"/>
        </w:rPr>
        <w:t xml:space="preserve"> </w:t>
      </w:r>
      <w:r w:rsidRPr="00901593">
        <w:rPr>
          <w:sz w:val="22"/>
          <w:szCs w:val="22"/>
        </w:rPr>
        <w:t xml:space="preserve">and coaching certification </w:t>
      </w:r>
      <w:r w:rsidR="00A43FB7" w:rsidRPr="00901593">
        <w:rPr>
          <w:sz w:val="22"/>
          <w:szCs w:val="22"/>
        </w:rPr>
        <w:t xml:space="preserve">standards </w:t>
      </w:r>
      <w:r w:rsidR="003F7358" w:rsidRPr="00901593">
        <w:rPr>
          <w:sz w:val="22"/>
          <w:szCs w:val="22"/>
        </w:rPr>
        <w:t xml:space="preserve">of the QCHA, Midwest </w:t>
      </w:r>
      <w:r w:rsidR="00F63642" w:rsidRPr="00901593">
        <w:rPr>
          <w:sz w:val="22"/>
          <w:szCs w:val="22"/>
        </w:rPr>
        <w:t>Amateur Hockey Association</w:t>
      </w:r>
      <w:r w:rsidR="003F7358" w:rsidRPr="00901593">
        <w:rPr>
          <w:sz w:val="22"/>
          <w:szCs w:val="22"/>
        </w:rPr>
        <w:t xml:space="preserve"> and USA Hockey</w:t>
      </w:r>
    </w:p>
    <w:p w14:paraId="2FD1C748" w14:textId="77777777" w:rsidR="003C3D1C" w:rsidRPr="00901593" w:rsidRDefault="003C3D1C" w:rsidP="003C3D1C">
      <w:pPr>
        <w:rPr>
          <w:sz w:val="16"/>
          <w:szCs w:val="16"/>
        </w:rPr>
      </w:pPr>
    </w:p>
    <w:p w14:paraId="1DD6F3F1" w14:textId="77777777" w:rsidR="003F7358" w:rsidRPr="00901593" w:rsidRDefault="003F7358" w:rsidP="003F73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demonstrate </w:t>
      </w:r>
      <w:r w:rsidR="00A43FB7" w:rsidRPr="00901593">
        <w:rPr>
          <w:sz w:val="22"/>
          <w:szCs w:val="22"/>
        </w:rPr>
        <w:t xml:space="preserve">a general interest in the welfare of children including showing </w:t>
      </w:r>
      <w:r w:rsidRPr="00901593">
        <w:rPr>
          <w:sz w:val="22"/>
          <w:szCs w:val="22"/>
        </w:rPr>
        <w:t>the utmost respect for youth players and parent members</w:t>
      </w:r>
      <w:r w:rsidR="00A43FB7" w:rsidRPr="00901593">
        <w:rPr>
          <w:sz w:val="22"/>
          <w:szCs w:val="22"/>
        </w:rPr>
        <w:t xml:space="preserve"> of the QCHA</w:t>
      </w:r>
    </w:p>
    <w:p w14:paraId="5A5935C6" w14:textId="77777777" w:rsidR="001142BF" w:rsidRPr="00901593" w:rsidRDefault="001142BF" w:rsidP="001142B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put the physical and emotional safety of the child as the highest of priorities</w:t>
      </w:r>
    </w:p>
    <w:p w14:paraId="2B70C2E0" w14:textId="36BBFA78" w:rsidR="003C3D1C" w:rsidRPr="00901593" w:rsidRDefault="003C3D1C" w:rsidP="001142B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be focus</w:t>
      </w:r>
      <w:r w:rsidR="00F63642" w:rsidRPr="00901593">
        <w:rPr>
          <w:sz w:val="22"/>
          <w:szCs w:val="22"/>
        </w:rPr>
        <w:t xml:space="preserve">ed to develop the behavioral characteristics of </w:t>
      </w:r>
      <w:r w:rsidRPr="00901593">
        <w:rPr>
          <w:sz w:val="22"/>
          <w:szCs w:val="22"/>
        </w:rPr>
        <w:t>our players (</w:t>
      </w:r>
      <w:r w:rsidR="00B77B65" w:rsidRPr="00901593">
        <w:rPr>
          <w:sz w:val="22"/>
          <w:szCs w:val="22"/>
        </w:rPr>
        <w:t>work ethic, integrity, persistence,</w:t>
      </w:r>
      <w:r w:rsidRPr="00901593">
        <w:rPr>
          <w:sz w:val="22"/>
          <w:szCs w:val="22"/>
        </w:rPr>
        <w:t xml:space="preserve"> loyalty, </w:t>
      </w:r>
      <w:r w:rsidR="00B77B65" w:rsidRPr="00901593">
        <w:rPr>
          <w:sz w:val="22"/>
          <w:szCs w:val="22"/>
        </w:rPr>
        <w:t xml:space="preserve">respect, </w:t>
      </w:r>
      <w:r w:rsidR="003D7ADB" w:rsidRPr="00901593">
        <w:rPr>
          <w:sz w:val="22"/>
          <w:szCs w:val="22"/>
        </w:rPr>
        <w:t>gratitude, etc.)</w:t>
      </w:r>
    </w:p>
    <w:p w14:paraId="1FF0CBF7" w14:textId="019D4535" w:rsidR="003C3D1C" w:rsidRPr="00901593" w:rsidRDefault="003C3D1C" w:rsidP="001142B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develop a plan to teach </w:t>
      </w:r>
      <w:r w:rsidR="003D7ADB" w:rsidRPr="00901593">
        <w:rPr>
          <w:sz w:val="22"/>
          <w:szCs w:val="22"/>
        </w:rPr>
        <w:t xml:space="preserve">and mentor </w:t>
      </w:r>
      <w:r w:rsidRPr="00901593">
        <w:rPr>
          <w:sz w:val="22"/>
          <w:szCs w:val="22"/>
        </w:rPr>
        <w:t>principles in teamwork and leadership</w:t>
      </w:r>
    </w:p>
    <w:p w14:paraId="73CD8C3B" w14:textId="77777777" w:rsidR="003C3D1C" w:rsidRPr="00901593" w:rsidRDefault="003C3D1C" w:rsidP="003D7ADB">
      <w:pPr>
        <w:rPr>
          <w:sz w:val="16"/>
          <w:szCs w:val="16"/>
        </w:rPr>
      </w:pPr>
    </w:p>
    <w:p w14:paraId="2F89BAE8" w14:textId="4F034050" w:rsidR="00A43FB7" w:rsidRPr="00901593" w:rsidRDefault="00A43FB7" w:rsidP="003F73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maintain exemplary conduct at the rink a</w:t>
      </w:r>
      <w:r w:rsidR="005E7847" w:rsidRPr="00901593">
        <w:rPr>
          <w:sz w:val="22"/>
          <w:szCs w:val="22"/>
        </w:rPr>
        <w:t>nd around the team at all times</w:t>
      </w:r>
    </w:p>
    <w:p w14:paraId="51D41957" w14:textId="77777777" w:rsidR="00B77B65" w:rsidRPr="00901593" w:rsidRDefault="00B77B65" w:rsidP="00B77B65">
      <w:pPr>
        <w:pStyle w:val="ListParagraph"/>
        <w:rPr>
          <w:sz w:val="16"/>
          <w:szCs w:val="16"/>
        </w:rPr>
      </w:pPr>
    </w:p>
    <w:p w14:paraId="50DD0E3F" w14:textId="20DCF086" w:rsidR="003F7358" w:rsidRPr="00901593" w:rsidRDefault="003F7358" w:rsidP="003F73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be a strong role model for good sportsmanship</w:t>
      </w:r>
      <w:r w:rsidR="005E7847" w:rsidRPr="00901593">
        <w:rPr>
          <w:sz w:val="22"/>
          <w:szCs w:val="22"/>
        </w:rPr>
        <w:t xml:space="preserve"> and fair play</w:t>
      </w:r>
    </w:p>
    <w:p w14:paraId="4B787974" w14:textId="77777777" w:rsidR="00B77B65" w:rsidRPr="00901593" w:rsidRDefault="00B77B65" w:rsidP="00B77B65">
      <w:pPr>
        <w:rPr>
          <w:sz w:val="16"/>
          <w:szCs w:val="16"/>
        </w:rPr>
      </w:pPr>
    </w:p>
    <w:p w14:paraId="67D82690" w14:textId="289490C0" w:rsidR="003F7358" w:rsidRPr="00901593" w:rsidRDefault="003F7358" w:rsidP="003F73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coach in a positive fashion</w:t>
      </w:r>
    </w:p>
    <w:p w14:paraId="6E668AEF" w14:textId="77777777" w:rsidR="003027C0" w:rsidRPr="00901593" w:rsidRDefault="003027C0" w:rsidP="003027C0">
      <w:pPr>
        <w:rPr>
          <w:sz w:val="16"/>
          <w:szCs w:val="16"/>
        </w:rPr>
      </w:pPr>
    </w:p>
    <w:p w14:paraId="4A8DE4CF" w14:textId="1203A247" w:rsidR="003027C0" w:rsidRPr="00901593" w:rsidRDefault="003027C0" w:rsidP="003027C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effectively utilize a </w:t>
      </w:r>
      <w:r w:rsidR="0021079E">
        <w:rPr>
          <w:sz w:val="22"/>
          <w:szCs w:val="22"/>
        </w:rPr>
        <w:t xml:space="preserve">coaching and managerial </w:t>
      </w:r>
      <w:r w:rsidRPr="00901593">
        <w:rPr>
          <w:sz w:val="22"/>
          <w:szCs w:val="22"/>
        </w:rPr>
        <w:t>staff providing them with direction and ownership of certain designated positions, skill</w:t>
      </w:r>
      <w:r w:rsidR="005E7847" w:rsidRPr="00901593">
        <w:rPr>
          <w:sz w:val="22"/>
          <w:szCs w:val="22"/>
        </w:rPr>
        <w:t>s</w:t>
      </w:r>
      <w:r w:rsidRPr="00901593">
        <w:rPr>
          <w:sz w:val="22"/>
          <w:szCs w:val="22"/>
        </w:rPr>
        <w:t xml:space="preserve"> and/or team </w:t>
      </w:r>
      <w:r w:rsidR="005E7847" w:rsidRPr="00901593">
        <w:rPr>
          <w:sz w:val="22"/>
          <w:szCs w:val="22"/>
        </w:rPr>
        <w:t>systems execution</w:t>
      </w:r>
    </w:p>
    <w:p w14:paraId="408FA51A" w14:textId="77777777" w:rsidR="003027C0" w:rsidRPr="00901593" w:rsidRDefault="003027C0" w:rsidP="003027C0">
      <w:pPr>
        <w:rPr>
          <w:sz w:val="16"/>
          <w:szCs w:val="16"/>
        </w:rPr>
      </w:pPr>
    </w:p>
    <w:p w14:paraId="32E3F624" w14:textId="554770C0" w:rsidR="003027C0" w:rsidRPr="00901593" w:rsidRDefault="003027C0" w:rsidP="003027C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have a well-defined policy for team expectations and discipline</w:t>
      </w:r>
    </w:p>
    <w:p w14:paraId="6A4C50D4" w14:textId="77777777" w:rsidR="00B77B65" w:rsidRPr="00901593" w:rsidRDefault="00B77B65" w:rsidP="00B77B65">
      <w:pPr>
        <w:rPr>
          <w:sz w:val="16"/>
          <w:szCs w:val="16"/>
        </w:rPr>
      </w:pPr>
    </w:p>
    <w:p w14:paraId="0CC5D226" w14:textId="77777777" w:rsidR="001142BF" w:rsidRPr="00901593" w:rsidRDefault="00A43FB7" w:rsidP="003F73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be a </w:t>
      </w:r>
      <w:r w:rsidR="001142BF" w:rsidRPr="00901593">
        <w:rPr>
          <w:sz w:val="22"/>
          <w:szCs w:val="22"/>
        </w:rPr>
        <w:t>willing</w:t>
      </w:r>
      <w:r w:rsidRPr="00901593">
        <w:rPr>
          <w:sz w:val="22"/>
          <w:szCs w:val="22"/>
        </w:rPr>
        <w:t xml:space="preserve"> </w:t>
      </w:r>
      <w:r w:rsidR="00B77B65" w:rsidRPr="00901593">
        <w:rPr>
          <w:sz w:val="22"/>
          <w:szCs w:val="22"/>
        </w:rPr>
        <w:t xml:space="preserve">and improving </w:t>
      </w:r>
      <w:r w:rsidRPr="00901593">
        <w:rPr>
          <w:sz w:val="22"/>
          <w:szCs w:val="22"/>
        </w:rPr>
        <w:t xml:space="preserve">communicator </w:t>
      </w:r>
    </w:p>
    <w:p w14:paraId="1C1BBC52" w14:textId="77777777" w:rsidR="001142BF" w:rsidRPr="00901593" w:rsidRDefault="001142BF" w:rsidP="001142B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hold a pre-season meeting with players and parent explaining your coaching philosophy, goals for season</w:t>
      </w:r>
      <w:r w:rsidR="00F226C7" w:rsidRPr="00901593">
        <w:rPr>
          <w:sz w:val="22"/>
          <w:szCs w:val="22"/>
        </w:rPr>
        <w:t>,</w:t>
      </w:r>
      <w:r w:rsidRPr="00901593">
        <w:rPr>
          <w:sz w:val="22"/>
          <w:szCs w:val="22"/>
        </w:rPr>
        <w:t xml:space="preserve"> expectations of players and parents</w:t>
      </w:r>
      <w:r w:rsidR="00F226C7" w:rsidRPr="00901593">
        <w:rPr>
          <w:sz w:val="22"/>
          <w:szCs w:val="22"/>
        </w:rPr>
        <w:t>, general scheduling, health and injury issues, instructional style and areas of potential discipline, matters to be discussed with the coach and matters to not be discussed with the coach</w:t>
      </w:r>
    </w:p>
    <w:p w14:paraId="6F145853" w14:textId="77777777" w:rsidR="00A43FB7" w:rsidRPr="00901593" w:rsidRDefault="001142BF" w:rsidP="001142B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be </w:t>
      </w:r>
      <w:r w:rsidR="00A43FB7" w:rsidRPr="00901593">
        <w:rPr>
          <w:sz w:val="22"/>
          <w:szCs w:val="22"/>
        </w:rPr>
        <w:t xml:space="preserve">willing to keep parents informed and deal with all matters in a positive, </w:t>
      </w:r>
      <w:r w:rsidRPr="00901593">
        <w:rPr>
          <w:sz w:val="22"/>
          <w:szCs w:val="22"/>
        </w:rPr>
        <w:t xml:space="preserve">principle-based, </w:t>
      </w:r>
      <w:r w:rsidR="00A43FB7" w:rsidRPr="00901593">
        <w:rPr>
          <w:sz w:val="22"/>
          <w:szCs w:val="22"/>
        </w:rPr>
        <w:t>collaborative fashion</w:t>
      </w:r>
      <w:r w:rsidRPr="00901593">
        <w:rPr>
          <w:sz w:val="22"/>
          <w:szCs w:val="22"/>
        </w:rPr>
        <w:t xml:space="preserve"> in order to help their child grow as a person and as a player</w:t>
      </w:r>
    </w:p>
    <w:p w14:paraId="7A8D4D61" w14:textId="77777777" w:rsidR="001142BF" w:rsidRPr="00901593" w:rsidRDefault="001142BF" w:rsidP="00B77B65">
      <w:pPr>
        <w:pStyle w:val="ListParagraph"/>
        <w:ind w:left="1440"/>
        <w:rPr>
          <w:sz w:val="16"/>
          <w:szCs w:val="16"/>
        </w:rPr>
      </w:pPr>
    </w:p>
    <w:p w14:paraId="7306FB3E" w14:textId="3CF2149D" w:rsidR="00B77B65" w:rsidRPr="00901593" w:rsidRDefault="00745AF1" w:rsidP="00B77B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be a </w:t>
      </w:r>
      <w:r w:rsidR="00B77B65" w:rsidRPr="00901593">
        <w:rPr>
          <w:sz w:val="22"/>
          <w:szCs w:val="22"/>
        </w:rPr>
        <w:t>willing and improving</w:t>
      </w:r>
      <w:r w:rsidRPr="00901593">
        <w:rPr>
          <w:sz w:val="22"/>
          <w:szCs w:val="22"/>
        </w:rPr>
        <w:t xml:space="preserve"> </w:t>
      </w:r>
      <w:r w:rsidR="00F63642" w:rsidRPr="00901593">
        <w:rPr>
          <w:sz w:val="22"/>
          <w:szCs w:val="22"/>
        </w:rPr>
        <w:t>listener</w:t>
      </w:r>
    </w:p>
    <w:p w14:paraId="36247082" w14:textId="77777777" w:rsidR="00F63642" w:rsidRPr="00901593" w:rsidRDefault="00F63642" w:rsidP="00F63642">
      <w:pPr>
        <w:rPr>
          <w:sz w:val="16"/>
          <w:szCs w:val="16"/>
        </w:rPr>
      </w:pPr>
    </w:p>
    <w:p w14:paraId="02BF85B9" w14:textId="21D675B7" w:rsidR="003D7ADB" w:rsidRPr="00901593" w:rsidRDefault="003D7ADB" w:rsidP="00A43F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be willing to assist in selecting a team based on merit and team cohesion</w:t>
      </w:r>
    </w:p>
    <w:p w14:paraId="3F32ADFC" w14:textId="77777777" w:rsidR="003D7ADB" w:rsidRPr="00901593" w:rsidRDefault="003D7ADB" w:rsidP="003D7ADB">
      <w:pPr>
        <w:rPr>
          <w:sz w:val="16"/>
          <w:szCs w:val="16"/>
        </w:rPr>
      </w:pPr>
    </w:p>
    <w:p w14:paraId="7D8C0BCD" w14:textId="0879AEC7" w:rsidR="00A43FB7" w:rsidRPr="00901593" w:rsidRDefault="003F7358" w:rsidP="00A43F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design practices that are distributed to staff preferably early in the day of a practice but in</w:t>
      </w:r>
      <w:r w:rsidR="00F63642" w:rsidRPr="00901593">
        <w:rPr>
          <w:sz w:val="22"/>
          <w:szCs w:val="22"/>
        </w:rPr>
        <w:t xml:space="preserve"> the least at</w:t>
      </w:r>
      <w:r w:rsidRPr="00901593">
        <w:rPr>
          <w:sz w:val="22"/>
          <w:szCs w:val="22"/>
        </w:rPr>
        <w:t xml:space="preserve"> a </w:t>
      </w:r>
      <w:r w:rsidR="00F63642" w:rsidRPr="00901593">
        <w:rPr>
          <w:sz w:val="22"/>
          <w:szCs w:val="22"/>
        </w:rPr>
        <w:t xml:space="preserve">staff </w:t>
      </w:r>
      <w:r w:rsidRPr="00901593">
        <w:rPr>
          <w:sz w:val="22"/>
          <w:szCs w:val="22"/>
        </w:rPr>
        <w:t>meeting prior to practice</w:t>
      </w:r>
    </w:p>
    <w:p w14:paraId="00ADA8B2" w14:textId="77777777" w:rsidR="00A43FB7" w:rsidRPr="00901593" w:rsidRDefault="00A43FB7" w:rsidP="00A43FB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have at least one designed purpose for every practice session,</w:t>
      </w:r>
    </w:p>
    <w:p w14:paraId="212D5376" w14:textId="77777777" w:rsidR="00A43FB7" w:rsidRPr="00901593" w:rsidRDefault="00A43FB7" w:rsidP="00A43FB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emphasize instructing on the core fundamentals of hockey,</w:t>
      </w:r>
    </w:p>
    <w:p w14:paraId="62E7A271" w14:textId="77777777" w:rsidR="00A43FB7" w:rsidRPr="00901593" w:rsidRDefault="00A43FB7" w:rsidP="00A43FB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have at least one if not multiple skating drills every practice,</w:t>
      </w:r>
    </w:p>
    <w:p w14:paraId="6B4FC6D1" w14:textId="77777777" w:rsidR="00B77B65" w:rsidRPr="00901593" w:rsidRDefault="00B77B65" w:rsidP="00B77B65">
      <w:pPr>
        <w:pStyle w:val="ListParagraph"/>
        <w:rPr>
          <w:sz w:val="16"/>
          <w:szCs w:val="16"/>
        </w:rPr>
      </w:pPr>
    </w:p>
    <w:p w14:paraId="6E8B2886" w14:textId="42147DF7" w:rsidR="00B77B65" w:rsidRPr="00901593" w:rsidRDefault="00A43FB7" w:rsidP="00B77B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>be as willing to give effort, learn and grow as he or she expects of one’s players</w:t>
      </w:r>
    </w:p>
    <w:p w14:paraId="6B9E8C65" w14:textId="77777777" w:rsidR="00B77B65" w:rsidRPr="00901593" w:rsidRDefault="00B77B65" w:rsidP="00B77B65">
      <w:pPr>
        <w:pStyle w:val="ListParagraph"/>
        <w:rPr>
          <w:sz w:val="16"/>
          <w:szCs w:val="16"/>
        </w:rPr>
      </w:pPr>
    </w:p>
    <w:p w14:paraId="288F7A60" w14:textId="5651494C" w:rsidR="003027C0" w:rsidRPr="00901593" w:rsidRDefault="005D6FE7" w:rsidP="00745AF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 </w:t>
      </w:r>
      <w:r w:rsidR="001142BF" w:rsidRPr="00901593">
        <w:rPr>
          <w:sz w:val="22"/>
          <w:szCs w:val="22"/>
        </w:rPr>
        <w:t>someone who exudes an enthusiastic respect and love of hockey along with the valuable lessons it teaches</w:t>
      </w:r>
    </w:p>
    <w:p w14:paraId="4A7CF65A" w14:textId="77777777" w:rsidR="003027C0" w:rsidRPr="00901593" w:rsidRDefault="003027C0" w:rsidP="003027C0">
      <w:pPr>
        <w:rPr>
          <w:sz w:val="16"/>
          <w:szCs w:val="16"/>
        </w:rPr>
      </w:pPr>
    </w:p>
    <w:p w14:paraId="41BFF3A4" w14:textId="0A6DC694" w:rsidR="003D7ADB" w:rsidRPr="00901593" w:rsidRDefault="003027C0" w:rsidP="00B2028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1593">
        <w:rPr>
          <w:sz w:val="22"/>
          <w:szCs w:val="22"/>
        </w:rPr>
        <w:t xml:space="preserve">focus on the youth priorities in athletics: </w:t>
      </w:r>
      <w:r w:rsidR="00745AF1" w:rsidRPr="00901593">
        <w:rPr>
          <w:sz w:val="22"/>
          <w:szCs w:val="22"/>
        </w:rPr>
        <w:t xml:space="preserve">fun, </w:t>
      </w:r>
      <w:r w:rsidR="00F63642" w:rsidRPr="00901593">
        <w:rPr>
          <w:sz w:val="22"/>
          <w:szCs w:val="22"/>
        </w:rPr>
        <w:t>friends</w:t>
      </w:r>
      <w:r w:rsidR="00745AF1" w:rsidRPr="00901593">
        <w:rPr>
          <w:sz w:val="22"/>
          <w:szCs w:val="22"/>
        </w:rPr>
        <w:t>, fitness, participation and skill development</w:t>
      </w:r>
    </w:p>
    <w:sectPr w:rsidR="003D7ADB" w:rsidRPr="00901593" w:rsidSect="00901593"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941"/>
    <w:multiLevelType w:val="hybridMultilevel"/>
    <w:tmpl w:val="E8B4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C3BDF"/>
    <w:multiLevelType w:val="hybridMultilevel"/>
    <w:tmpl w:val="3CE8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58"/>
    <w:rsid w:val="001142BF"/>
    <w:rsid w:val="0021079E"/>
    <w:rsid w:val="0023629F"/>
    <w:rsid w:val="003027C0"/>
    <w:rsid w:val="003C3D1C"/>
    <w:rsid w:val="003D7ADB"/>
    <w:rsid w:val="003F7358"/>
    <w:rsid w:val="005D6FE7"/>
    <w:rsid w:val="005E7847"/>
    <w:rsid w:val="00745AF1"/>
    <w:rsid w:val="00901593"/>
    <w:rsid w:val="00A43FB7"/>
    <w:rsid w:val="00B07CB0"/>
    <w:rsid w:val="00B2028F"/>
    <w:rsid w:val="00B77B65"/>
    <w:rsid w:val="00C744AD"/>
    <w:rsid w:val="00F15076"/>
    <w:rsid w:val="00F226C7"/>
    <w:rsid w:val="00F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5F9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Football Worldwide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Barnes</dc:creator>
  <cp:lastModifiedBy>QCHA</cp:lastModifiedBy>
  <cp:revision>2</cp:revision>
  <cp:lastPrinted>2016-04-04T19:42:00Z</cp:lastPrinted>
  <dcterms:created xsi:type="dcterms:W3CDTF">2017-03-17T14:37:00Z</dcterms:created>
  <dcterms:modified xsi:type="dcterms:W3CDTF">2017-03-17T14:37:00Z</dcterms:modified>
</cp:coreProperties>
</file>