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25" w:rsidRDefault="00907440" w:rsidP="00DD2E25">
      <w:pPr>
        <w:rPr>
          <w:b/>
          <w:u w:val="single"/>
        </w:rPr>
      </w:pPr>
      <w:r w:rsidRPr="00E4062C">
        <w:rPr>
          <w:b/>
          <w:u w:val="single"/>
        </w:rPr>
        <w:t>Call to order</w:t>
      </w:r>
    </w:p>
    <w:p w:rsidR="00BB2095" w:rsidRPr="00BB2095" w:rsidRDefault="00BB2095" w:rsidP="00DD2E25">
      <w:r>
        <w:t xml:space="preserve">Tim </w:t>
      </w:r>
      <w:proofErr w:type="spellStart"/>
      <w:r>
        <w:t>Donnay</w:t>
      </w:r>
      <w:proofErr w:type="spellEnd"/>
      <w:r>
        <w:t xml:space="preserve"> c</w:t>
      </w:r>
      <w:r w:rsidR="00811421">
        <w:t>alled</w:t>
      </w:r>
      <w:r w:rsidR="00A735F7">
        <w:t xml:space="preserve"> the meeting to order at 6:39</w:t>
      </w:r>
      <w:r w:rsidR="00025470">
        <w:t>pm.</w:t>
      </w:r>
    </w:p>
    <w:p w:rsidR="00D4572B" w:rsidRPr="0034522B" w:rsidRDefault="00D4572B" w:rsidP="00DD2E25"/>
    <w:p w:rsidR="00DD2E25" w:rsidRDefault="0034522B" w:rsidP="00DD2E25">
      <w:pPr>
        <w:rPr>
          <w:b/>
          <w:u w:val="single"/>
        </w:rPr>
      </w:pPr>
      <w:r w:rsidRPr="00E4062C">
        <w:rPr>
          <w:b/>
          <w:u w:val="single"/>
        </w:rPr>
        <w:t>Board Members in Attendance</w:t>
      </w:r>
    </w:p>
    <w:p w:rsidR="000C0128" w:rsidRPr="00BB2095" w:rsidRDefault="00025470" w:rsidP="00DD2E25">
      <w:r>
        <w:t>Jeremy Bac</w:t>
      </w:r>
      <w:r w:rsidR="00A735F7">
        <w:t xml:space="preserve">on, Scott Anderson, Tim </w:t>
      </w:r>
      <w:proofErr w:type="spellStart"/>
      <w:r w:rsidR="00A735F7">
        <w:t>Donnay</w:t>
      </w:r>
      <w:proofErr w:type="spellEnd"/>
      <w:r>
        <w:t xml:space="preserve">, Todd Frederick, Erica Papesh, Missy </w:t>
      </w:r>
      <w:proofErr w:type="spellStart"/>
      <w:r w:rsidR="00A735F7">
        <w:t>McApline</w:t>
      </w:r>
      <w:proofErr w:type="spellEnd"/>
      <w:r>
        <w:t>, Amber Wilkinson, Nikki Elton</w:t>
      </w:r>
      <w:r w:rsidR="00A735F7">
        <w:t xml:space="preserve">, Cara Ulm, Brian </w:t>
      </w:r>
      <w:proofErr w:type="spellStart"/>
      <w:r w:rsidR="00A735F7">
        <w:t>Julson</w:t>
      </w:r>
      <w:proofErr w:type="spellEnd"/>
    </w:p>
    <w:p w:rsidR="00BB2095" w:rsidRDefault="00BB2095" w:rsidP="00DD2E25">
      <w:pPr>
        <w:rPr>
          <w:b/>
          <w:u w:val="single"/>
        </w:rPr>
      </w:pPr>
    </w:p>
    <w:p w:rsidR="00BB2095" w:rsidRPr="00025470" w:rsidRDefault="00DD2E25" w:rsidP="00DD2E25">
      <w:pPr>
        <w:rPr>
          <w:b/>
          <w:u w:val="single"/>
        </w:rPr>
      </w:pPr>
      <w:r w:rsidRPr="00E4062C">
        <w:rPr>
          <w:b/>
          <w:u w:val="single"/>
        </w:rPr>
        <w:t xml:space="preserve">Review and approval of Gambling Reports: </w:t>
      </w:r>
      <w:r w:rsidR="00025470">
        <w:rPr>
          <w:b/>
          <w:u w:val="single"/>
        </w:rPr>
        <w:t>Amber Wilkinson</w:t>
      </w:r>
    </w:p>
    <w:p w:rsidR="00BB2095" w:rsidRPr="00BB2095" w:rsidRDefault="00A735F7" w:rsidP="00DD2E25">
      <w:r>
        <w:t>Todd Frederick</w:t>
      </w:r>
      <w:r w:rsidR="00025470">
        <w:t xml:space="preserve"> </w:t>
      </w:r>
      <w:r w:rsidR="00BB2095">
        <w:t xml:space="preserve">motions to approve the </w:t>
      </w:r>
      <w:r>
        <w:t>May</w:t>
      </w:r>
      <w:r w:rsidR="00025470">
        <w:t xml:space="preserve"> LG1004 and </w:t>
      </w:r>
      <w:r>
        <w:t xml:space="preserve">Brian </w:t>
      </w:r>
      <w:proofErr w:type="spellStart"/>
      <w:r>
        <w:t>Julson</w:t>
      </w:r>
      <w:proofErr w:type="spellEnd"/>
      <w:r w:rsidR="00025470">
        <w:t xml:space="preserve"> seconds</w:t>
      </w:r>
      <w:r w:rsidR="00BB2095">
        <w:t>.  All in Favor, motion carries.</w:t>
      </w:r>
    </w:p>
    <w:p w:rsidR="00EE1121" w:rsidRDefault="00EE1121" w:rsidP="00DD2E25">
      <w:pPr>
        <w:rPr>
          <w:b/>
          <w:u w:val="single"/>
        </w:rPr>
      </w:pPr>
    </w:p>
    <w:p w:rsidR="00122FA9" w:rsidRDefault="00DD2E25" w:rsidP="00DD2E25">
      <w:pPr>
        <w:rPr>
          <w:b/>
          <w:u w:val="single"/>
        </w:rPr>
      </w:pPr>
      <w:r w:rsidRPr="00E4062C">
        <w:rPr>
          <w:b/>
          <w:u w:val="single"/>
        </w:rPr>
        <w:t xml:space="preserve">Review and approval of Meeting minutes: </w:t>
      </w:r>
      <w:r w:rsidR="00A735F7">
        <w:rPr>
          <w:b/>
          <w:u w:val="single"/>
        </w:rPr>
        <w:t>Erica Papesh</w:t>
      </w:r>
    </w:p>
    <w:p w:rsidR="005562D3" w:rsidRDefault="00A735F7" w:rsidP="00DD2E25">
      <w:r>
        <w:t xml:space="preserve">Todd Frederick </w:t>
      </w:r>
      <w:r w:rsidR="00BB2095" w:rsidRPr="00BB2095">
        <w:t xml:space="preserve">motions to </w:t>
      </w:r>
      <w:r>
        <w:t>approve May</w:t>
      </w:r>
      <w:r w:rsidR="00025470">
        <w:t xml:space="preserve"> Meeting Minutes and Scott Anderson seconds</w:t>
      </w:r>
      <w:r w:rsidR="00BB2095" w:rsidRPr="00BB2095">
        <w:t xml:space="preserve">.  All in favor motion carries.  </w:t>
      </w:r>
    </w:p>
    <w:p w:rsidR="00BB2095" w:rsidRPr="00BB2095" w:rsidRDefault="00BB2095" w:rsidP="00DD2E25"/>
    <w:p w:rsidR="00DC08C9" w:rsidRDefault="00DD2E25" w:rsidP="00DD2E25">
      <w:pPr>
        <w:rPr>
          <w:b/>
          <w:u w:val="single"/>
        </w:rPr>
      </w:pPr>
      <w:r w:rsidRPr="00E4062C">
        <w:rPr>
          <w:b/>
          <w:u w:val="single"/>
        </w:rPr>
        <w:t xml:space="preserve">Treasurers report: </w:t>
      </w:r>
      <w:r w:rsidR="00025470">
        <w:rPr>
          <w:b/>
          <w:u w:val="single"/>
        </w:rPr>
        <w:t>Nikki Elton / Todd Frederick</w:t>
      </w:r>
    </w:p>
    <w:p w:rsidR="00025470" w:rsidRDefault="00A735F7" w:rsidP="00DD2E25">
      <w:r>
        <w:t>Scott Anderson</w:t>
      </w:r>
      <w:r w:rsidR="00E958E8">
        <w:t xml:space="preserve"> motions to approve the </w:t>
      </w:r>
      <w:r>
        <w:t>May</w:t>
      </w:r>
      <w:r w:rsidR="00736310">
        <w:t xml:space="preserve"> </w:t>
      </w:r>
      <w:r w:rsidR="00025470">
        <w:t xml:space="preserve">Treasurers report and </w:t>
      </w:r>
      <w:r>
        <w:t>Jeremy Bacon</w:t>
      </w:r>
      <w:r w:rsidR="00025470">
        <w:t xml:space="preserve"> seconds.  All in favor motion carries.</w:t>
      </w:r>
    </w:p>
    <w:p w:rsidR="00025470" w:rsidRDefault="00025470" w:rsidP="00DD2E25"/>
    <w:p w:rsidR="00DD2E25" w:rsidRDefault="0034522B" w:rsidP="00DD2E25">
      <w:pPr>
        <w:rPr>
          <w:b/>
          <w:u w:val="single"/>
        </w:rPr>
      </w:pPr>
      <w:r w:rsidRPr="00977A10">
        <w:rPr>
          <w:b/>
          <w:u w:val="single"/>
        </w:rPr>
        <w:t xml:space="preserve">President </w:t>
      </w:r>
      <w:r w:rsidR="00DD2E25" w:rsidRPr="00977A10">
        <w:rPr>
          <w:b/>
          <w:u w:val="single"/>
        </w:rPr>
        <w:t>Report</w:t>
      </w:r>
      <w:r w:rsidR="000C03C1" w:rsidRPr="00977A10">
        <w:rPr>
          <w:b/>
          <w:u w:val="single"/>
        </w:rPr>
        <w:t xml:space="preserve">: Tim </w:t>
      </w:r>
      <w:proofErr w:type="spellStart"/>
      <w:r w:rsidR="000C03C1" w:rsidRPr="00977A10">
        <w:rPr>
          <w:b/>
          <w:u w:val="single"/>
        </w:rPr>
        <w:t>Donnay</w:t>
      </w:r>
      <w:proofErr w:type="spellEnd"/>
    </w:p>
    <w:p w:rsidR="00A735F7" w:rsidRPr="00E958E8" w:rsidRDefault="00A735F7" w:rsidP="00DD2E25">
      <w:r>
        <w:t>PYHA Officers met with PIA Board to discuss general financial and rink updates.  An attorney will have to be hired to finalize the separation of assets and liabilities.</w:t>
      </w:r>
    </w:p>
    <w:p w:rsidR="00E958E8" w:rsidRDefault="00E958E8" w:rsidP="00DD2E25">
      <w:pPr>
        <w:rPr>
          <w:b/>
          <w:u w:val="single"/>
        </w:rPr>
      </w:pPr>
    </w:p>
    <w:p w:rsidR="0034522B" w:rsidRDefault="0034522B" w:rsidP="00DD2E25">
      <w:pPr>
        <w:rPr>
          <w:b/>
          <w:u w:val="single"/>
        </w:rPr>
      </w:pPr>
      <w:r w:rsidRPr="00977A10">
        <w:rPr>
          <w:b/>
          <w:u w:val="single"/>
        </w:rPr>
        <w:t xml:space="preserve">Vice President </w:t>
      </w:r>
      <w:r w:rsidR="000C03C1" w:rsidRPr="00977A10">
        <w:rPr>
          <w:b/>
          <w:u w:val="single"/>
        </w:rPr>
        <w:t>Report: Scott Anderson</w:t>
      </w:r>
    </w:p>
    <w:p w:rsidR="00963AC6" w:rsidRPr="00963AC6" w:rsidRDefault="00963AC6" w:rsidP="00DD2E25">
      <w:r>
        <w:t>Nothing to report.</w:t>
      </w:r>
    </w:p>
    <w:p w:rsidR="00963AC6" w:rsidRPr="00977A10" w:rsidRDefault="00963AC6" w:rsidP="00DD2E25"/>
    <w:p w:rsidR="0034522B" w:rsidRPr="00977A10" w:rsidRDefault="000C03C1" w:rsidP="00DD2E25">
      <w:pPr>
        <w:rPr>
          <w:b/>
          <w:u w:val="single"/>
        </w:rPr>
      </w:pPr>
      <w:r w:rsidRPr="00977A10">
        <w:rPr>
          <w:b/>
          <w:u w:val="single"/>
        </w:rPr>
        <w:t xml:space="preserve">Arena Manager Report: </w:t>
      </w:r>
      <w:r w:rsidR="005466D5" w:rsidRPr="00977A10">
        <w:rPr>
          <w:b/>
          <w:u w:val="single"/>
        </w:rPr>
        <w:t xml:space="preserve">Missy </w:t>
      </w:r>
      <w:proofErr w:type="spellStart"/>
      <w:r w:rsidR="005466D5" w:rsidRPr="00977A10">
        <w:rPr>
          <w:b/>
          <w:u w:val="single"/>
        </w:rPr>
        <w:t>McAlpine</w:t>
      </w:r>
      <w:proofErr w:type="spellEnd"/>
      <w:r w:rsidR="00703D69" w:rsidRPr="00977A10">
        <w:rPr>
          <w:b/>
          <w:u w:val="single"/>
        </w:rPr>
        <w:t xml:space="preserve">  </w:t>
      </w:r>
    </w:p>
    <w:p w:rsidR="00CF69EB" w:rsidRDefault="00963AC6" w:rsidP="00DD2E25">
      <w:r>
        <w:t>Rink update:  The locker rooms have been painted on the East Rink</w:t>
      </w:r>
    </w:p>
    <w:p w:rsidR="00963AC6" w:rsidRDefault="00963AC6" w:rsidP="00DD2E25">
      <w:r>
        <w:t>The plan is to have ice in Sept. 12</w:t>
      </w:r>
      <w:r w:rsidRPr="00963AC6">
        <w:rPr>
          <w:vertAlign w:val="superscript"/>
        </w:rPr>
        <w:t>th</w:t>
      </w:r>
    </w:p>
    <w:p w:rsidR="00025470" w:rsidRPr="004702E2" w:rsidRDefault="00025470" w:rsidP="00DD2E25"/>
    <w:p w:rsidR="00A50187" w:rsidRPr="00977A10" w:rsidRDefault="00907440" w:rsidP="00DD2E25">
      <w:pPr>
        <w:rPr>
          <w:b/>
          <w:u w:val="single"/>
        </w:rPr>
      </w:pPr>
      <w:r w:rsidRPr="00977A10">
        <w:rPr>
          <w:b/>
          <w:u w:val="single"/>
        </w:rPr>
        <w:t>District 10 Report</w:t>
      </w:r>
      <w:r w:rsidR="00BA0AA9" w:rsidRPr="00977A10">
        <w:rPr>
          <w:b/>
          <w:u w:val="single"/>
        </w:rPr>
        <w:t xml:space="preserve">: </w:t>
      </w:r>
      <w:r w:rsidR="00963AC6">
        <w:rPr>
          <w:b/>
          <w:u w:val="single"/>
        </w:rPr>
        <w:t>Scott Anderson</w:t>
      </w:r>
    </w:p>
    <w:p w:rsidR="00963AC6" w:rsidRDefault="00963AC6" w:rsidP="00963AC6">
      <w:r>
        <w:t>Attended the District 10 meeting. Final declarations of teams is October 2</w:t>
      </w:r>
      <w:r w:rsidRPr="00A735F7">
        <w:rPr>
          <w:vertAlign w:val="superscript"/>
        </w:rPr>
        <w:t>nd</w:t>
      </w:r>
      <w:r>
        <w:t>.</w:t>
      </w:r>
    </w:p>
    <w:p w:rsidR="00963AC6" w:rsidRPr="00410198" w:rsidRDefault="00963AC6" w:rsidP="00963AC6">
      <w:r>
        <w:t>October 29</w:t>
      </w:r>
      <w:r w:rsidRPr="00A735F7">
        <w:rPr>
          <w:vertAlign w:val="superscript"/>
        </w:rPr>
        <w:t>th</w:t>
      </w:r>
      <w:r>
        <w:t xml:space="preserve"> is the Mandatory Managers meeting (Squirts, </w:t>
      </w:r>
      <w:proofErr w:type="spellStart"/>
      <w:r>
        <w:t>PeeWees</w:t>
      </w:r>
      <w:proofErr w:type="spellEnd"/>
      <w:r>
        <w:t xml:space="preserve"> and Bantams)</w:t>
      </w:r>
    </w:p>
    <w:p w:rsidR="00963AC6" w:rsidRDefault="00963AC6" w:rsidP="00963AC6">
      <w:r>
        <w:t xml:space="preserve">Rosters sign offs are in Anoka this year. </w:t>
      </w:r>
    </w:p>
    <w:p w:rsidR="00025470" w:rsidRPr="00CF69EB" w:rsidRDefault="00025470" w:rsidP="0090704D"/>
    <w:p w:rsidR="0090704D" w:rsidRPr="00977A10" w:rsidRDefault="0090704D" w:rsidP="0090704D">
      <w:pPr>
        <w:rPr>
          <w:b/>
          <w:u w:val="single"/>
        </w:rPr>
      </w:pPr>
      <w:r w:rsidRPr="00977A10">
        <w:rPr>
          <w:b/>
          <w:u w:val="single"/>
        </w:rPr>
        <w:t xml:space="preserve">Board Member Reports: </w:t>
      </w:r>
    </w:p>
    <w:p w:rsidR="00E97DAA" w:rsidRDefault="00703D69" w:rsidP="00E97DAA">
      <w:pPr>
        <w:pStyle w:val="ListParagraph"/>
        <w:numPr>
          <w:ilvl w:val="0"/>
          <w:numId w:val="21"/>
        </w:numPr>
        <w:spacing w:line="360" w:lineRule="auto"/>
      </w:pPr>
      <w:r w:rsidRPr="00977A10">
        <w:t>Girls Program, Jason Hall</w:t>
      </w:r>
      <w:r w:rsidR="00E23C03">
        <w:t xml:space="preserve"> – </w:t>
      </w:r>
      <w:r w:rsidR="00963AC6">
        <w:t>Did not attend</w:t>
      </w:r>
    </w:p>
    <w:p w:rsidR="00B14FB2" w:rsidRDefault="000C03C1" w:rsidP="00E97DAA">
      <w:pPr>
        <w:pStyle w:val="ListParagraph"/>
        <w:numPr>
          <w:ilvl w:val="0"/>
          <w:numId w:val="21"/>
        </w:numPr>
        <w:spacing w:line="360" w:lineRule="auto"/>
      </w:pPr>
      <w:r w:rsidRPr="00977A10">
        <w:t xml:space="preserve">ACE Coordinator/HDC, Jeremy </w:t>
      </w:r>
      <w:proofErr w:type="spellStart"/>
      <w:r w:rsidRPr="00977A10">
        <w:t>Uhrich</w:t>
      </w:r>
      <w:proofErr w:type="spellEnd"/>
      <w:r w:rsidR="00B015A8">
        <w:t xml:space="preserve"> </w:t>
      </w:r>
      <w:proofErr w:type="gramStart"/>
      <w:r w:rsidR="00B015A8">
        <w:t xml:space="preserve">– </w:t>
      </w:r>
      <w:r w:rsidR="00F04E9D">
        <w:t xml:space="preserve"> </w:t>
      </w:r>
      <w:r w:rsidR="00E97DAA">
        <w:t>Did</w:t>
      </w:r>
      <w:proofErr w:type="gramEnd"/>
      <w:r w:rsidR="00E97DAA">
        <w:t xml:space="preserve"> not attend.</w:t>
      </w:r>
    </w:p>
    <w:p w:rsidR="00591067" w:rsidRPr="00977A10" w:rsidRDefault="000C03C1" w:rsidP="00BD28CA">
      <w:pPr>
        <w:pStyle w:val="ListParagraph"/>
        <w:numPr>
          <w:ilvl w:val="0"/>
          <w:numId w:val="21"/>
        </w:numPr>
        <w:spacing w:line="360" w:lineRule="auto"/>
      </w:pPr>
      <w:r w:rsidRPr="00977A10">
        <w:t>Equipment Manager, Jeremy Bacon</w:t>
      </w:r>
      <w:r w:rsidR="00DC0356" w:rsidRPr="00977A10">
        <w:t xml:space="preserve"> </w:t>
      </w:r>
      <w:proofErr w:type="gramStart"/>
      <w:r w:rsidR="00E23C03">
        <w:t>–</w:t>
      </w:r>
      <w:r w:rsidR="00B14FB2">
        <w:t xml:space="preserve">  </w:t>
      </w:r>
      <w:r w:rsidR="00963AC6">
        <w:t>Nothing</w:t>
      </w:r>
      <w:proofErr w:type="gramEnd"/>
      <w:r w:rsidR="00963AC6">
        <w:t xml:space="preserve"> to report.</w:t>
      </w:r>
    </w:p>
    <w:p w:rsidR="00CE11F4" w:rsidRPr="00977A10" w:rsidRDefault="000C03C1" w:rsidP="00591067">
      <w:pPr>
        <w:pStyle w:val="ListParagraph"/>
        <w:numPr>
          <w:ilvl w:val="0"/>
          <w:numId w:val="21"/>
        </w:numPr>
        <w:spacing w:line="360" w:lineRule="auto"/>
      </w:pPr>
      <w:r w:rsidRPr="00977A10">
        <w:t>Outdoor Ice, Scott Anderson</w:t>
      </w:r>
      <w:r w:rsidR="009D72E1">
        <w:t xml:space="preserve"> </w:t>
      </w:r>
      <w:r w:rsidR="00334B33">
        <w:t xml:space="preserve">– </w:t>
      </w:r>
      <w:r w:rsidR="00963AC6">
        <w:t>Nothing to report.</w:t>
      </w:r>
      <w:r w:rsidR="00E97DAA">
        <w:t xml:space="preserve"> </w:t>
      </w:r>
    </w:p>
    <w:p w:rsidR="00497CB8" w:rsidRPr="00977A10" w:rsidRDefault="000C03C1" w:rsidP="00497CB8">
      <w:pPr>
        <w:pStyle w:val="ListParagraph"/>
        <w:numPr>
          <w:ilvl w:val="0"/>
          <w:numId w:val="21"/>
        </w:numPr>
        <w:spacing w:line="360" w:lineRule="auto"/>
      </w:pPr>
      <w:r w:rsidRPr="00977A10">
        <w:t>Fundraising, Nikki Elton</w:t>
      </w:r>
      <w:r w:rsidR="00334B33">
        <w:t xml:space="preserve"> </w:t>
      </w:r>
      <w:proofErr w:type="gramStart"/>
      <w:r w:rsidR="00334B33">
        <w:t>–</w:t>
      </w:r>
      <w:r w:rsidR="00E97DAA">
        <w:t xml:space="preserve">  </w:t>
      </w:r>
      <w:r w:rsidR="00963AC6">
        <w:t>Nothing</w:t>
      </w:r>
      <w:proofErr w:type="gramEnd"/>
      <w:r w:rsidR="00963AC6">
        <w:t xml:space="preserve"> to report</w:t>
      </w:r>
      <w:r w:rsidR="00E97DAA">
        <w:t xml:space="preserve">.  </w:t>
      </w:r>
    </w:p>
    <w:p w:rsidR="000B6909" w:rsidRDefault="000C03C1" w:rsidP="00616F5E">
      <w:pPr>
        <w:pStyle w:val="ListParagraph"/>
        <w:numPr>
          <w:ilvl w:val="0"/>
          <w:numId w:val="21"/>
        </w:numPr>
        <w:spacing w:line="360" w:lineRule="auto"/>
      </w:pPr>
      <w:r w:rsidRPr="00977A10">
        <w:t xml:space="preserve">Volunteer Coordinator, </w:t>
      </w:r>
      <w:proofErr w:type="spellStart"/>
      <w:r w:rsidR="00E97DAA">
        <w:t>Karie</w:t>
      </w:r>
      <w:proofErr w:type="spellEnd"/>
      <w:r w:rsidR="00E97DAA">
        <w:t xml:space="preserve"> </w:t>
      </w:r>
      <w:proofErr w:type="spellStart"/>
      <w:r w:rsidR="00E97DAA">
        <w:t>Skarohlid</w:t>
      </w:r>
      <w:proofErr w:type="spellEnd"/>
      <w:r w:rsidR="00E97DAA">
        <w:t xml:space="preserve"> – Did not attend.</w:t>
      </w:r>
      <w:r w:rsidR="00883477">
        <w:t xml:space="preserve">  </w:t>
      </w:r>
    </w:p>
    <w:p w:rsidR="00A06864" w:rsidRPr="00977A10" w:rsidRDefault="00E97DAA" w:rsidP="00616F5E">
      <w:pPr>
        <w:pStyle w:val="ListParagraph"/>
        <w:numPr>
          <w:ilvl w:val="0"/>
          <w:numId w:val="21"/>
        </w:numPr>
        <w:spacing w:line="360" w:lineRule="auto"/>
      </w:pPr>
      <w:r>
        <w:t>Communications Director</w:t>
      </w:r>
      <w:r w:rsidR="000C0128">
        <w:t xml:space="preserve">, Jake Ulm </w:t>
      </w:r>
      <w:proofErr w:type="gramStart"/>
      <w:r w:rsidR="000C0128">
        <w:t xml:space="preserve">– </w:t>
      </w:r>
      <w:r w:rsidR="00A06864">
        <w:t xml:space="preserve"> </w:t>
      </w:r>
      <w:r>
        <w:t>Did</w:t>
      </w:r>
      <w:proofErr w:type="gramEnd"/>
      <w:r>
        <w:t xml:space="preserve"> not attend.</w:t>
      </w:r>
    </w:p>
    <w:p w:rsidR="000B6909" w:rsidRDefault="000C03C1" w:rsidP="009E4C04">
      <w:pPr>
        <w:pStyle w:val="ListParagraph"/>
        <w:numPr>
          <w:ilvl w:val="0"/>
          <w:numId w:val="21"/>
        </w:numPr>
        <w:spacing w:line="360" w:lineRule="auto"/>
      </w:pPr>
      <w:r w:rsidRPr="00977A10">
        <w:t xml:space="preserve">Registration Director, </w:t>
      </w:r>
      <w:r w:rsidR="00E97DAA">
        <w:t xml:space="preserve">Nikki Elton – </w:t>
      </w:r>
      <w:r w:rsidR="00963AC6">
        <w:t>The online registration is almost up and running.</w:t>
      </w:r>
    </w:p>
    <w:p w:rsidR="008C4994" w:rsidRDefault="00F07E27" w:rsidP="009E4C04">
      <w:pPr>
        <w:pStyle w:val="ListParagraph"/>
        <w:numPr>
          <w:ilvl w:val="0"/>
          <w:numId w:val="21"/>
        </w:numPr>
        <w:spacing w:line="360" w:lineRule="auto"/>
      </w:pPr>
      <w:r>
        <w:t>Mite/Mini mite Coor</w:t>
      </w:r>
      <w:r w:rsidR="00963AC6">
        <w:t xml:space="preserve">dinator </w:t>
      </w:r>
      <w:proofErr w:type="gramStart"/>
      <w:r w:rsidR="00963AC6">
        <w:t>Off</w:t>
      </w:r>
      <w:proofErr w:type="gramEnd"/>
      <w:r w:rsidR="00963AC6">
        <w:t xml:space="preserve"> Ice, Brian </w:t>
      </w:r>
      <w:proofErr w:type="spellStart"/>
      <w:r w:rsidR="00963AC6">
        <w:t>Julson</w:t>
      </w:r>
      <w:proofErr w:type="spellEnd"/>
      <w:r w:rsidR="00963AC6">
        <w:t xml:space="preserve"> – Nothing to report.</w:t>
      </w:r>
    </w:p>
    <w:p w:rsidR="00F07E27" w:rsidRDefault="00F07E27" w:rsidP="009E4C04">
      <w:pPr>
        <w:pStyle w:val="ListParagraph"/>
        <w:numPr>
          <w:ilvl w:val="0"/>
          <w:numId w:val="21"/>
        </w:numPr>
        <w:spacing w:line="360" w:lineRule="auto"/>
      </w:pPr>
      <w:r>
        <w:lastRenderedPageBreak/>
        <w:t xml:space="preserve">Mite Director </w:t>
      </w:r>
      <w:proofErr w:type="gramStart"/>
      <w:r>
        <w:t>On</w:t>
      </w:r>
      <w:proofErr w:type="gramEnd"/>
      <w:r>
        <w:t xml:space="preserve"> Ice, Jeremy </w:t>
      </w:r>
      <w:proofErr w:type="spellStart"/>
      <w:r>
        <w:t>Urich</w:t>
      </w:r>
      <w:proofErr w:type="spellEnd"/>
      <w:r>
        <w:t>/Todd Frederick – No</w:t>
      </w:r>
      <w:bookmarkStart w:id="0" w:name="_GoBack"/>
      <w:bookmarkEnd w:id="0"/>
      <w:r>
        <w:t>thing to report.</w:t>
      </w:r>
    </w:p>
    <w:p w:rsidR="00F07E27" w:rsidRDefault="00F07E27" w:rsidP="009E4C04">
      <w:pPr>
        <w:pStyle w:val="ListParagraph"/>
        <w:numPr>
          <w:ilvl w:val="0"/>
          <w:numId w:val="21"/>
        </w:numPr>
        <w:spacing w:line="360" w:lineRule="auto"/>
      </w:pPr>
      <w:r>
        <w:t>Mini-Mite Director On Ice – TBD – Nothing to report.</w:t>
      </w:r>
    </w:p>
    <w:p w:rsidR="00F07E27" w:rsidRPr="00977A10" w:rsidRDefault="00F07E27" w:rsidP="009E4C04">
      <w:pPr>
        <w:pStyle w:val="ListParagraph"/>
        <w:numPr>
          <w:ilvl w:val="0"/>
          <w:numId w:val="21"/>
        </w:numPr>
        <w:spacing w:line="360" w:lineRule="auto"/>
      </w:pPr>
      <w:r>
        <w:t xml:space="preserve">Recruitment Coordinator, Paul Roth – </w:t>
      </w:r>
      <w:r w:rsidR="00963AC6">
        <w:t>Did not attend.</w:t>
      </w:r>
    </w:p>
    <w:p w:rsidR="00847E37" w:rsidRPr="00847E37" w:rsidRDefault="00847E37" w:rsidP="000C0128">
      <w:pPr>
        <w:pStyle w:val="ListParagraph"/>
        <w:numPr>
          <w:ilvl w:val="0"/>
          <w:numId w:val="21"/>
        </w:numPr>
        <w:spacing w:line="360" w:lineRule="auto"/>
        <w:rPr>
          <w:b/>
        </w:rPr>
      </w:pPr>
      <w:r>
        <w:t>Away Tournament Director</w:t>
      </w:r>
      <w:r w:rsidR="00F07E27">
        <w:t xml:space="preserve">, Todd Frederick/Paul Roth </w:t>
      </w:r>
      <w:r w:rsidR="00963AC6">
        <w:t>–</w:t>
      </w:r>
      <w:r w:rsidR="00F07E27">
        <w:t xml:space="preserve"> </w:t>
      </w:r>
      <w:r w:rsidR="00963AC6">
        <w:t>Nothing to report.</w:t>
      </w:r>
    </w:p>
    <w:p w:rsidR="00FF71B0" w:rsidRPr="00F07E27" w:rsidRDefault="000C03C1" w:rsidP="000C0128">
      <w:pPr>
        <w:pStyle w:val="ListParagraph"/>
        <w:numPr>
          <w:ilvl w:val="0"/>
          <w:numId w:val="21"/>
        </w:numPr>
        <w:spacing w:line="360" w:lineRule="auto"/>
        <w:rPr>
          <w:b/>
        </w:rPr>
      </w:pPr>
      <w:r>
        <w:t xml:space="preserve">Home Tournament Director, </w:t>
      </w:r>
      <w:r w:rsidR="00F07E27">
        <w:t>Jake Ulm – Did not attend.</w:t>
      </w:r>
    </w:p>
    <w:p w:rsidR="00F07E27" w:rsidRPr="00122FA9" w:rsidRDefault="00F07E27" w:rsidP="00F07E27">
      <w:pPr>
        <w:pStyle w:val="ListParagraph"/>
        <w:spacing w:line="360" w:lineRule="auto"/>
        <w:rPr>
          <w:b/>
        </w:rPr>
      </w:pPr>
    </w:p>
    <w:p w:rsidR="00DD2E25" w:rsidRDefault="00F07E27" w:rsidP="00DD0832">
      <w:pPr>
        <w:spacing w:line="360" w:lineRule="auto"/>
        <w:rPr>
          <w:b/>
          <w:u w:val="single"/>
        </w:rPr>
      </w:pPr>
      <w:r>
        <w:rPr>
          <w:b/>
          <w:u w:val="single"/>
        </w:rPr>
        <w:t>Other</w:t>
      </w:r>
      <w:r w:rsidR="00DD2E25" w:rsidRPr="00DD0832">
        <w:rPr>
          <w:b/>
          <w:u w:val="single"/>
        </w:rPr>
        <w:t xml:space="preserve"> Items:</w:t>
      </w:r>
    </w:p>
    <w:p w:rsidR="00E958E8" w:rsidRDefault="00F07E27" w:rsidP="00DD0832">
      <w:pPr>
        <w:pStyle w:val="ListParagraph"/>
        <w:numPr>
          <w:ilvl w:val="0"/>
          <w:numId w:val="24"/>
        </w:numPr>
        <w:spacing w:line="360" w:lineRule="auto"/>
      </w:pPr>
      <w:r>
        <w:t xml:space="preserve">Rink Projects – </w:t>
      </w:r>
    </w:p>
    <w:p w:rsidR="00C77BE1" w:rsidRDefault="00F07E27" w:rsidP="0073644B">
      <w:pPr>
        <w:pStyle w:val="ListParagraph"/>
        <w:numPr>
          <w:ilvl w:val="1"/>
          <w:numId w:val="24"/>
        </w:numPr>
        <w:spacing w:line="360" w:lineRule="auto"/>
      </w:pPr>
      <w:r>
        <w:t>Deck/Storage</w:t>
      </w:r>
      <w:r w:rsidR="00963AC6">
        <w:t xml:space="preserve"> and Dividers</w:t>
      </w:r>
      <w:r>
        <w:t xml:space="preserve"> </w:t>
      </w:r>
      <w:proofErr w:type="gramStart"/>
      <w:r>
        <w:t xml:space="preserve">- </w:t>
      </w:r>
      <w:r w:rsidR="00963AC6">
        <w:t xml:space="preserve"> Two</w:t>
      </w:r>
      <w:proofErr w:type="gramEnd"/>
      <w:r w:rsidR="00963AC6">
        <w:t xml:space="preserve"> PYHA members are going to draw up plans and discuss a new deck/storage area.  Currently have donations for signage/materials and divider boards.  </w:t>
      </w:r>
    </w:p>
    <w:p w:rsidR="00E43BF8" w:rsidRPr="00A55B2F" w:rsidRDefault="00F07E27" w:rsidP="00A55B2F">
      <w:pPr>
        <w:pStyle w:val="ListParagraph"/>
        <w:numPr>
          <w:ilvl w:val="1"/>
          <w:numId w:val="24"/>
        </w:numPr>
        <w:spacing w:line="360" w:lineRule="auto"/>
        <w:rPr>
          <w:b/>
          <w:u w:val="single"/>
        </w:rPr>
      </w:pPr>
      <w:r>
        <w:t xml:space="preserve">Shooting Gallery – </w:t>
      </w:r>
      <w:r w:rsidR="00A55B2F">
        <w:t>We have donations for a shooting gallery upgrade.  PYHA will discuss additional funding with the Princeton Red Line, Princeton Blue Line, Becker Big Lake Youth Hockey and Becker Big Lake High School Hockey.  There will be an account created to use these funds for future updates and repairs as needed.  Jeremy Bacon made a motion to approve the start of this project with Todd Frederick second.</w:t>
      </w:r>
    </w:p>
    <w:p w:rsidR="00A55B2F" w:rsidRDefault="00A55B2F" w:rsidP="00A55B2F">
      <w:pPr>
        <w:spacing w:line="360" w:lineRule="auto"/>
        <w:rPr>
          <w:b/>
          <w:u w:val="single"/>
        </w:rPr>
      </w:pPr>
    </w:p>
    <w:p w:rsidR="00A55B2F" w:rsidRPr="00A55B2F" w:rsidRDefault="00A55B2F" w:rsidP="00A55B2F">
      <w:pPr>
        <w:pStyle w:val="ListParagraph"/>
        <w:numPr>
          <w:ilvl w:val="0"/>
          <w:numId w:val="24"/>
        </w:numPr>
        <w:spacing w:line="360" w:lineRule="auto"/>
        <w:rPr>
          <w:b/>
          <w:u w:val="single"/>
        </w:rPr>
      </w:pPr>
      <w:proofErr w:type="spellStart"/>
      <w:r>
        <w:t>PeeWee</w:t>
      </w:r>
      <w:proofErr w:type="spellEnd"/>
      <w:r>
        <w:t xml:space="preserve"> Skaters – Interest was shown by two Becker Big Lake </w:t>
      </w:r>
      <w:proofErr w:type="spellStart"/>
      <w:r>
        <w:t>PeeWee</w:t>
      </w:r>
      <w:proofErr w:type="spellEnd"/>
      <w:r>
        <w:t xml:space="preserve"> players to try out for Princeton </w:t>
      </w:r>
      <w:proofErr w:type="spellStart"/>
      <w:r>
        <w:t>PeeWee</w:t>
      </w:r>
      <w:proofErr w:type="spellEnd"/>
      <w:r>
        <w:t xml:space="preserve"> A.  Numbers at this level will be reviewed and discussed in more depth at the July meeting.</w:t>
      </w:r>
    </w:p>
    <w:p w:rsidR="00A55B2F" w:rsidRPr="00A55B2F" w:rsidRDefault="00A55B2F" w:rsidP="00A55B2F">
      <w:pPr>
        <w:pStyle w:val="ListParagraph"/>
        <w:numPr>
          <w:ilvl w:val="0"/>
          <w:numId w:val="24"/>
        </w:numPr>
        <w:spacing w:line="360" w:lineRule="auto"/>
        <w:rPr>
          <w:b/>
          <w:u w:val="single"/>
        </w:rPr>
      </w:pPr>
      <w:r>
        <w:t xml:space="preserve">PYHA “Mullet Again” Open – Christina </w:t>
      </w:r>
      <w:proofErr w:type="spellStart"/>
      <w:r>
        <w:t>Aune</w:t>
      </w:r>
      <w:proofErr w:type="spellEnd"/>
      <w:r>
        <w:t xml:space="preserve"> attended the meeting to discuss donations from PYHA.  A motion was made by Brian </w:t>
      </w:r>
      <w:proofErr w:type="spellStart"/>
      <w:r>
        <w:t>Julson</w:t>
      </w:r>
      <w:proofErr w:type="spellEnd"/>
      <w:r>
        <w:t xml:space="preserve"> and seconded by Erica Papesh to donate:  10 -$20 PIA gift cards and a $300 fundraiser voucher.   </w:t>
      </w:r>
    </w:p>
    <w:p w:rsidR="00A55B2F" w:rsidRPr="00A55B2F" w:rsidRDefault="00A55B2F" w:rsidP="00776D86">
      <w:pPr>
        <w:pStyle w:val="ListParagraph"/>
        <w:numPr>
          <w:ilvl w:val="0"/>
          <w:numId w:val="24"/>
        </w:numPr>
        <w:spacing w:line="360" w:lineRule="auto"/>
        <w:rPr>
          <w:b/>
          <w:u w:val="single"/>
        </w:rPr>
      </w:pPr>
      <w:r>
        <w:t xml:space="preserve">Todd Frederick suggested we create a priority list of items that need to be completed at the rink and where donations received will go.  </w:t>
      </w:r>
    </w:p>
    <w:p w:rsidR="008D66BA" w:rsidRDefault="008D66BA" w:rsidP="000C03C1">
      <w:pPr>
        <w:rPr>
          <w:b/>
          <w:u w:val="single"/>
        </w:rPr>
      </w:pPr>
    </w:p>
    <w:p w:rsidR="0072255D" w:rsidRDefault="00FA00DD" w:rsidP="000C03C1">
      <w:r>
        <w:t>M</w:t>
      </w:r>
      <w:r w:rsidR="00A55B2F">
        <w:t>eeting Adjourned 8:55pm</w:t>
      </w:r>
    </w:p>
    <w:p w:rsidR="00A16B9A" w:rsidRDefault="00A16B9A" w:rsidP="000C03C1"/>
    <w:p w:rsidR="00A16B9A" w:rsidRDefault="00A16B9A" w:rsidP="000C03C1">
      <w:pPr>
        <w:rPr>
          <w:b/>
          <w:u w:val="single"/>
        </w:rPr>
      </w:pPr>
      <w:r>
        <w:t xml:space="preserve">Next meeting </w:t>
      </w:r>
      <w:r w:rsidR="00736310">
        <w:t>is 6:30pm</w:t>
      </w:r>
      <w:r w:rsidR="00A55B2F">
        <w:t xml:space="preserve"> July 2</w:t>
      </w:r>
      <w:r w:rsidR="00736310">
        <w:t>4</w:t>
      </w:r>
      <w:r w:rsidR="00A55B2F" w:rsidRPr="00A55B2F">
        <w:rPr>
          <w:vertAlign w:val="superscript"/>
        </w:rPr>
        <w:t>th</w:t>
      </w:r>
      <w:r w:rsidR="00A55B2F">
        <w:t xml:space="preserve"> at Shooters.</w:t>
      </w:r>
    </w:p>
    <w:p w:rsidR="0072255D" w:rsidRPr="0072255D" w:rsidRDefault="0072255D" w:rsidP="000C03C1"/>
    <w:sectPr w:rsidR="0072255D" w:rsidRPr="0072255D" w:rsidSect="00D56F0F">
      <w:head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BE4" w:rsidRDefault="00055BE4" w:rsidP="000B4A9A">
      <w:r>
        <w:separator/>
      </w:r>
    </w:p>
  </w:endnote>
  <w:endnote w:type="continuationSeparator" w:id="0">
    <w:p w:rsidR="00055BE4" w:rsidRDefault="00055BE4" w:rsidP="000B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BE4" w:rsidRDefault="00055BE4" w:rsidP="000B4A9A">
      <w:r>
        <w:separator/>
      </w:r>
    </w:p>
  </w:footnote>
  <w:footnote w:type="continuationSeparator" w:id="0">
    <w:p w:rsidR="00055BE4" w:rsidRDefault="00055BE4" w:rsidP="000B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06" w:rsidRPr="00447306" w:rsidRDefault="00447306">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447306">
      <w:rPr>
        <w:rFonts w:asciiTheme="majorHAnsi" w:eastAsiaTheme="majorEastAsia" w:hAnsiTheme="majorHAnsi" w:cstheme="majorBidi"/>
        <w:sz w:val="28"/>
        <w:szCs w:val="32"/>
      </w:rPr>
      <w:t>Princeton Youth Hockey Association</w:t>
    </w:r>
  </w:p>
  <w:p w:rsidR="00447306" w:rsidRPr="00447306" w:rsidRDefault="00C90EFA">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Gambling and Meeting Minutes</w:t>
    </w:r>
  </w:p>
  <w:p w:rsidR="00447306" w:rsidRPr="00447306" w:rsidRDefault="00025470" w:rsidP="00025470">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 xml:space="preserve">Monday, </w:t>
    </w:r>
    <w:r w:rsidR="00A735F7">
      <w:rPr>
        <w:rFonts w:asciiTheme="majorHAnsi" w:eastAsiaTheme="majorEastAsia" w:hAnsiTheme="majorHAnsi" w:cstheme="majorBidi"/>
        <w:sz w:val="24"/>
        <w:szCs w:val="32"/>
      </w:rPr>
      <w:t>June</w:t>
    </w:r>
    <w:r w:rsidR="00A55B2F">
      <w:rPr>
        <w:rFonts w:asciiTheme="majorHAnsi" w:eastAsiaTheme="majorEastAsia" w:hAnsiTheme="majorHAnsi" w:cstheme="majorBidi"/>
        <w:sz w:val="24"/>
        <w:szCs w:val="32"/>
      </w:rPr>
      <w:t xml:space="preserve"> 26</w:t>
    </w:r>
    <w:r w:rsidR="00A55B2F" w:rsidRPr="00736310">
      <w:rPr>
        <w:rFonts w:asciiTheme="majorHAnsi" w:eastAsiaTheme="majorEastAsia" w:hAnsiTheme="majorHAnsi" w:cstheme="majorBidi"/>
        <w:sz w:val="24"/>
        <w:szCs w:val="32"/>
        <w:vertAlign w:val="superscript"/>
      </w:rPr>
      <w:t>th</w:t>
    </w:r>
    <w:r w:rsidR="00736310">
      <w:rPr>
        <w:rFonts w:asciiTheme="majorHAnsi" w:eastAsiaTheme="majorEastAsia" w:hAnsiTheme="majorHAnsi" w:cstheme="majorBidi"/>
        <w:sz w:val="24"/>
        <w:szCs w:val="32"/>
      </w:rPr>
      <w:t xml:space="preserve">, </w:t>
    </w:r>
    <w:r w:rsidR="000C0128">
      <w:rPr>
        <w:rFonts w:asciiTheme="majorHAnsi" w:eastAsiaTheme="majorEastAsia" w:hAnsiTheme="majorHAnsi" w:cstheme="majorBidi"/>
        <w:sz w:val="24"/>
        <w:szCs w:val="32"/>
      </w:rPr>
      <w:t>2017</w:t>
    </w:r>
    <w:r w:rsidR="00D4572B">
      <w:rPr>
        <w:rFonts w:asciiTheme="majorHAnsi" w:eastAsiaTheme="majorEastAsia" w:hAnsiTheme="majorHAnsi" w:cstheme="majorBidi"/>
        <w:sz w:val="24"/>
        <w:szCs w:val="32"/>
      </w:rPr>
      <w:t xml:space="preserve"> 6:30pm</w:t>
    </w:r>
  </w:p>
  <w:p w:rsidR="00447306" w:rsidRPr="00447306" w:rsidRDefault="00A735F7">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Princeton Golf Course</w:t>
    </w:r>
  </w:p>
  <w:p w:rsidR="00447306" w:rsidRPr="00AC4A55" w:rsidRDefault="00447306" w:rsidP="000B4A9A">
    <w:pPr>
      <w:jc w:val="center"/>
      <w:rPr>
        <w:rFonts w:asciiTheme="majorHAnsi" w:hAnsiTheme="maj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2D4B"/>
    <w:multiLevelType w:val="hybridMultilevel"/>
    <w:tmpl w:val="B142B878"/>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F60C13"/>
    <w:multiLevelType w:val="hybridMultilevel"/>
    <w:tmpl w:val="B73026D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A73D95"/>
    <w:multiLevelType w:val="hybridMultilevel"/>
    <w:tmpl w:val="5B3A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286A"/>
    <w:multiLevelType w:val="hybridMultilevel"/>
    <w:tmpl w:val="3E20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44A97"/>
    <w:multiLevelType w:val="hybridMultilevel"/>
    <w:tmpl w:val="854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E4616"/>
    <w:multiLevelType w:val="hybridMultilevel"/>
    <w:tmpl w:val="0BA66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81555"/>
    <w:multiLevelType w:val="hybridMultilevel"/>
    <w:tmpl w:val="20526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116E3C"/>
    <w:multiLevelType w:val="hybridMultilevel"/>
    <w:tmpl w:val="0CD47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7B2ECA"/>
    <w:multiLevelType w:val="hybridMultilevel"/>
    <w:tmpl w:val="84A4E68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7B011B"/>
    <w:multiLevelType w:val="hybridMultilevel"/>
    <w:tmpl w:val="13E6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1A2494"/>
    <w:multiLevelType w:val="hybridMultilevel"/>
    <w:tmpl w:val="E212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B0B50"/>
    <w:multiLevelType w:val="hybridMultilevel"/>
    <w:tmpl w:val="CCAA44EE"/>
    <w:lvl w:ilvl="0" w:tplc="D17AF1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C16A7"/>
    <w:multiLevelType w:val="hybridMultilevel"/>
    <w:tmpl w:val="7EAE51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D124BD"/>
    <w:multiLevelType w:val="hybridMultilevel"/>
    <w:tmpl w:val="A758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BD1F9C"/>
    <w:multiLevelType w:val="hybridMultilevel"/>
    <w:tmpl w:val="DB222C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D22080"/>
    <w:multiLevelType w:val="hybridMultilevel"/>
    <w:tmpl w:val="EBA4B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F422D7"/>
    <w:multiLevelType w:val="hybridMultilevel"/>
    <w:tmpl w:val="80689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E4D2E"/>
    <w:multiLevelType w:val="hybridMultilevel"/>
    <w:tmpl w:val="47C2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B162DD"/>
    <w:multiLevelType w:val="hybridMultilevel"/>
    <w:tmpl w:val="8C3C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27398B"/>
    <w:multiLevelType w:val="hybridMultilevel"/>
    <w:tmpl w:val="A6FECE6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0">
    <w:nsid w:val="75520955"/>
    <w:multiLevelType w:val="hybridMultilevel"/>
    <w:tmpl w:val="6C56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177E52"/>
    <w:multiLevelType w:val="hybridMultilevel"/>
    <w:tmpl w:val="9E549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E276B3A"/>
    <w:multiLevelType w:val="hybridMultilevel"/>
    <w:tmpl w:val="D6B68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21"/>
  </w:num>
  <w:num w:numId="4">
    <w:abstractNumId w:val="8"/>
  </w:num>
  <w:num w:numId="5">
    <w:abstractNumId w:val="11"/>
  </w:num>
  <w:num w:numId="6">
    <w:abstractNumId w:val="19"/>
  </w:num>
  <w:num w:numId="7">
    <w:abstractNumId w:val="9"/>
  </w:num>
  <w:num w:numId="8">
    <w:abstractNumId w:val="10"/>
  </w:num>
  <w:num w:numId="9">
    <w:abstractNumId w:val="6"/>
  </w:num>
  <w:num w:numId="10">
    <w:abstractNumId w:val="3"/>
  </w:num>
  <w:num w:numId="11">
    <w:abstractNumId w:val="17"/>
  </w:num>
  <w:num w:numId="12">
    <w:abstractNumId w:val="15"/>
  </w:num>
  <w:num w:numId="13">
    <w:abstractNumId w:val="2"/>
  </w:num>
  <w:num w:numId="14">
    <w:abstractNumId w:val="22"/>
  </w:num>
  <w:num w:numId="15">
    <w:abstractNumId w:val="7"/>
  </w:num>
  <w:num w:numId="16">
    <w:abstractNumId w:val="20"/>
  </w:num>
  <w:num w:numId="17">
    <w:abstractNumId w:val="5"/>
  </w:num>
  <w:num w:numId="18">
    <w:abstractNumId w:val="0"/>
  </w:num>
  <w:num w:numId="19">
    <w:abstractNumId w:val="14"/>
  </w:num>
  <w:num w:numId="20">
    <w:abstractNumId w:val="1"/>
  </w:num>
  <w:num w:numId="21">
    <w:abstractNumId w:val="16"/>
  </w:num>
  <w:num w:numId="22">
    <w:abstractNumId w:val="12"/>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D8"/>
    <w:rsid w:val="00011D0E"/>
    <w:rsid w:val="00020656"/>
    <w:rsid w:val="000244AF"/>
    <w:rsid w:val="00025470"/>
    <w:rsid w:val="00026F79"/>
    <w:rsid w:val="00033ED7"/>
    <w:rsid w:val="00042687"/>
    <w:rsid w:val="00055BE4"/>
    <w:rsid w:val="0005714F"/>
    <w:rsid w:val="00067D5C"/>
    <w:rsid w:val="000703D4"/>
    <w:rsid w:val="000716A2"/>
    <w:rsid w:val="00072D58"/>
    <w:rsid w:val="000778B4"/>
    <w:rsid w:val="0008197F"/>
    <w:rsid w:val="0009741F"/>
    <w:rsid w:val="000B0BDB"/>
    <w:rsid w:val="000B4A9A"/>
    <w:rsid w:val="000B6909"/>
    <w:rsid w:val="000C0128"/>
    <w:rsid w:val="000C03C1"/>
    <w:rsid w:val="000C3129"/>
    <w:rsid w:val="000C63D1"/>
    <w:rsid w:val="000D4EC7"/>
    <w:rsid w:val="000D666E"/>
    <w:rsid w:val="000E208B"/>
    <w:rsid w:val="000E21A5"/>
    <w:rsid w:val="000E44A1"/>
    <w:rsid w:val="000F22C8"/>
    <w:rsid w:val="000F34A5"/>
    <w:rsid w:val="00106354"/>
    <w:rsid w:val="00116CBD"/>
    <w:rsid w:val="00122FA9"/>
    <w:rsid w:val="001247C9"/>
    <w:rsid w:val="00124F19"/>
    <w:rsid w:val="0013002E"/>
    <w:rsid w:val="00133EB0"/>
    <w:rsid w:val="001471CE"/>
    <w:rsid w:val="001523B1"/>
    <w:rsid w:val="00160FE1"/>
    <w:rsid w:val="00162F23"/>
    <w:rsid w:val="00166F3B"/>
    <w:rsid w:val="0016761A"/>
    <w:rsid w:val="001873F7"/>
    <w:rsid w:val="00194BEC"/>
    <w:rsid w:val="00196779"/>
    <w:rsid w:val="001A02AE"/>
    <w:rsid w:val="001B46D7"/>
    <w:rsid w:val="001D29C1"/>
    <w:rsid w:val="001D2F49"/>
    <w:rsid w:val="001E1F6B"/>
    <w:rsid w:val="001E27F4"/>
    <w:rsid w:val="001E6B56"/>
    <w:rsid w:val="001E715E"/>
    <w:rsid w:val="001F1D29"/>
    <w:rsid w:val="001F4255"/>
    <w:rsid w:val="00201349"/>
    <w:rsid w:val="002112AC"/>
    <w:rsid w:val="00212AE7"/>
    <w:rsid w:val="002137B1"/>
    <w:rsid w:val="0021428D"/>
    <w:rsid w:val="0022156C"/>
    <w:rsid w:val="00222490"/>
    <w:rsid w:val="002225A9"/>
    <w:rsid w:val="00223142"/>
    <w:rsid w:val="00237839"/>
    <w:rsid w:val="00240B6E"/>
    <w:rsid w:val="002431D9"/>
    <w:rsid w:val="002558E0"/>
    <w:rsid w:val="00263126"/>
    <w:rsid w:val="00277E01"/>
    <w:rsid w:val="00284F9D"/>
    <w:rsid w:val="002915CB"/>
    <w:rsid w:val="00291A69"/>
    <w:rsid w:val="00296CDD"/>
    <w:rsid w:val="00296E5C"/>
    <w:rsid w:val="002A2220"/>
    <w:rsid w:val="002A4255"/>
    <w:rsid w:val="002C25E0"/>
    <w:rsid w:val="002D32EE"/>
    <w:rsid w:val="002D3375"/>
    <w:rsid w:val="002D427B"/>
    <w:rsid w:val="002D67A7"/>
    <w:rsid w:val="002E29E9"/>
    <w:rsid w:val="002E3409"/>
    <w:rsid w:val="002E61F9"/>
    <w:rsid w:val="002E69EA"/>
    <w:rsid w:val="002F4052"/>
    <w:rsid w:val="002F5CCD"/>
    <w:rsid w:val="002F612C"/>
    <w:rsid w:val="00301242"/>
    <w:rsid w:val="0031286B"/>
    <w:rsid w:val="003269A0"/>
    <w:rsid w:val="00334B33"/>
    <w:rsid w:val="003425FB"/>
    <w:rsid w:val="0034522B"/>
    <w:rsid w:val="00346AD7"/>
    <w:rsid w:val="00346C48"/>
    <w:rsid w:val="0034734A"/>
    <w:rsid w:val="00362B3C"/>
    <w:rsid w:val="00362C3E"/>
    <w:rsid w:val="003649D7"/>
    <w:rsid w:val="00380463"/>
    <w:rsid w:val="00385027"/>
    <w:rsid w:val="00386597"/>
    <w:rsid w:val="003945E1"/>
    <w:rsid w:val="003A4837"/>
    <w:rsid w:val="003A7599"/>
    <w:rsid w:val="003B31FE"/>
    <w:rsid w:val="003B3408"/>
    <w:rsid w:val="003B77B9"/>
    <w:rsid w:val="003C1CF8"/>
    <w:rsid w:val="003C6757"/>
    <w:rsid w:val="003D1AA5"/>
    <w:rsid w:val="003D550B"/>
    <w:rsid w:val="003E3534"/>
    <w:rsid w:val="003F3BF4"/>
    <w:rsid w:val="003F4709"/>
    <w:rsid w:val="003F4F97"/>
    <w:rsid w:val="00404254"/>
    <w:rsid w:val="00410198"/>
    <w:rsid w:val="004140F1"/>
    <w:rsid w:val="00415DCD"/>
    <w:rsid w:val="004330A4"/>
    <w:rsid w:val="0043634F"/>
    <w:rsid w:val="0043777F"/>
    <w:rsid w:val="00447306"/>
    <w:rsid w:val="004477ED"/>
    <w:rsid w:val="004634C8"/>
    <w:rsid w:val="004669D3"/>
    <w:rsid w:val="004702E2"/>
    <w:rsid w:val="004841C9"/>
    <w:rsid w:val="00486DBE"/>
    <w:rsid w:val="00497CB8"/>
    <w:rsid w:val="004A76F2"/>
    <w:rsid w:val="004B3133"/>
    <w:rsid w:val="004B706D"/>
    <w:rsid w:val="004C11AC"/>
    <w:rsid w:val="004C6082"/>
    <w:rsid w:val="004D269A"/>
    <w:rsid w:val="004E11A0"/>
    <w:rsid w:val="004E11DC"/>
    <w:rsid w:val="004E4F08"/>
    <w:rsid w:val="004E674C"/>
    <w:rsid w:val="004F2D48"/>
    <w:rsid w:val="004F5BF1"/>
    <w:rsid w:val="004F6239"/>
    <w:rsid w:val="00504CBD"/>
    <w:rsid w:val="00505518"/>
    <w:rsid w:val="0050580E"/>
    <w:rsid w:val="005101E7"/>
    <w:rsid w:val="00532D33"/>
    <w:rsid w:val="00541192"/>
    <w:rsid w:val="005412E5"/>
    <w:rsid w:val="005466D5"/>
    <w:rsid w:val="00550AE0"/>
    <w:rsid w:val="005562D3"/>
    <w:rsid w:val="005566BF"/>
    <w:rsid w:val="00557980"/>
    <w:rsid w:val="005710F3"/>
    <w:rsid w:val="00580B08"/>
    <w:rsid w:val="0058308F"/>
    <w:rsid w:val="00584217"/>
    <w:rsid w:val="00586EE9"/>
    <w:rsid w:val="00587D87"/>
    <w:rsid w:val="0059050F"/>
    <w:rsid w:val="00591067"/>
    <w:rsid w:val="005B0FCC"/>
    <w:rsid w:val="005B2DFF"/>
    <w:rsid w:val="005B6869"/>
    <w:rsid w:val="005C3249"/>
    <w:rsid w:val="005C3CDE"/>
    <w:rsid w:val="005C6183"/>
    <w:rsid w:val="005C6617"/>
    <w:rsid w:val="005D0AF4"/>
    <w:rsid w:val="005D70BC"/>
    <w:rsid w:val="005F6E09"/>
    <w:rsid w:val="00607446"/>
    <w:rsid w:val="00610E85"/>
    <w:rsid w:val="0061127D"/>
    <w:rsid w:val="00611F0C"/>
    <w:rsid w:val="00615A3F"/>
    <w:rsid w:val="00624006"/>
    <w:rsid w:val="00633C49"/>
    <w:rsid w:val="00637C35"/>
    <w:rsid w:val="00644248"/>
    <w:rsid w:val="00645268"/>
    <w:rsid w:val="006500A9"/>
    <w:rsid w:val="006519AA"/>
    <w:rsid w:val="0066358B"/>
    <w:rsid w:val="00665E3B"/>
    <w:rsid w:val="00675670"/>
    <w:rsid w:val="00677B09"/>
    <w:rsid w:val="00681E03"/>
    <w:rsid w:val="00682AA8"/>
    <w:rsid w:val="00683939"/>
    <w:rsid w:val="00691FC8"/>
    <w:rsid w:val="00693B8A"/>
    <w:rsid w:val="006975FA"/>
    <w:rsid w:val="006C18E4"/>
    <w:rsid w:val="006C293A"/>
    <w:rsid w:val="006D3BF6"/>
    <w:rsid w:val="006D7365"/>
    <w:rsid w:val="006E6581"/>
    <w:rsid w:val="006F6F7C"/>
    <w:rsid w:val="00700309"/>
    <w:rsid w:val="00703276"/>
    <w:rsid w:val="00703D69"/>
    <w:rsid w:val="00710450"/>
    <w:rsid w:val="00712077"/>
    <w:rsid w:val="00712589"/>
    <w:rsid w:val="00715B14"/>
    <w:rsid w:val="007166CB"/>
    <w:rsid w:val="0072255D"/>
    <w:rsid w:val="0072317B"/>
    <w:rsid w:val="00726C12"/>
    <w:rsid w:val="00732AA6"/>
    <w:rsid w:val="00736310"/>
    <w:rsid w:val="00745B5B"/>
    <w:rsid w:val="00761736"/>
    <w:rsid w:val="00776636"/>
    <w:rsid w:val="00776B14"/>
    <w:rsid w:val="00796C9C"/>
    <w:rsid w:val="007A159A"/>
    <w:rsid w:val="007A665D"/>
    <w:rsid w:val="007C1C33"/>
    <w:rsid w:val="007C263D"/>
    <w:rsid w:val="007C6401"/>
    <w:rsid w:val="007C7E2D"/>
    <w:rsid w:val="007F2B9B"/>
    <w:rsid w:val="008049D1"/>
    <w:rsid w:val="00811421"/>
    <w:rsid w:val="008148C3"/>
    <w:rsid w:val="00816805"/>
    <w:rsid w:val="00837194"/>
    <w:rsid w:val="008377BA"/>
    <w:rsid w:val="00843794"/>
    <w:rsid w:val="008445B6"/>
    <w:rsid w:val="0084477D"/>
    <w:rsid w:val="00847E37"/>
    <w:rsid w:val="008809CA"/>
    <w:rsid w:val="00880F25"/>
    <w:rsid w:val="00883477"/>
    <w:rsid w:val="00895A20"/>
    <w:rsid w:val="008A3ABF"/>
    <w:rsid w:val="008C03CC"/>
    <w:rsid w:val="008C4994"/>
    <w:rsid w:val="008C5227"/>
    <w:rsid w:val="008D0200"/>
    <w:rsid w:val="008D4829"/>
    <w:rsid w:val="008D6568"/>
    <w:rsid w:val="008D66BA"/>
    <w:rsid w:val="008F2912"/>
    <w:rsid w:val="009027B0"/>
    <w:rsid w:val="0090360E"/>
    <w:rsid w:val="0090704D"/>
    <w:rsid w:val="00907440"/>
    <w:rsid w:val="00913925"/>
    <w:rsid w:val="0092085D"/>
    <w:rsid w:val="009247CB"/>
    <w:rsid w:val="00926CB0"/>
    <w:rsid w:val="00956BD8"/>
    <w:rsid w:val="009621A7"/>
    <w:rsid w:val="00963AC6"/>
    <w:rsid w:val="009659BE"/>
    <w:rsid w:val="00977A10"/>
    <w:rsid w:val="00981AFF"/>
    <w:rsid w:val="0099167C"/>
    <w:rsid w:val="00992358"/>
    <w:rsid w:val="00996B60"/>
    <w:rsid w:val="009A5ADF"/>
    <w:rsid w:val="009A5D28"/>
    <w:rsid w:val="009C09B7"/>
    <w:rsid w:val="009C52F3"/>
    <w:rsid w:val="009C6630"/>
    <w:rsid w:val="009D72E1"/>
    <w:rsid w:val="009E3156"/>
    <w:rsid w:val="009E32B7"/>
    <w:rsid w:val="009E4C04"/>
    <w:rsid w:val="009F1CDC"/>
    <w:rsid w:val="009F2117"/>
    <w:rsid w:val="009F48BC"/>
    <w:rsid w:val="009F6A2D"/>
    <w:rsid w:val="00A005C0"/>
    <w:rsid w:val="00A06864"/>
    <w:rsid w:val="00A16B9A"/>
    <w:rsid w:val="00A17D26"/>
    <w:rsid w:val="00A227C3"/>
    <w:rsid w:val="00A22D24"/>
    <w:rsid w:val="00A4794C"/>
    <w:rsid w:val="00A47CEC"/>
    <w:rsid w:val="00A50187"/>
    <w:rsid w:val="00A53CF4"/>
    <w:rsid w:val="00A55323"/>
    <w:rsid w:val="00A55B2F"/>
    <w:rsid w:val="00A57F65"/>
    <w:rsid w:val="00A606B5"/>
    <w:rsid w:val="00A61E9B"/>
    <w:rsid w:val="00A61ED8"/>
    <w:rsid w:val="00A65F21"/>
    <w:rsid w:val="00A65F71"/>
    <w:rsid w:val="00A670D5"/>
    <w:rsid w:val="00A71570"/>
    <w:rsid w:val="00A719A7"/>
    <w:rsid w:val="00A72C7B"/>
    <w:rsid w:val="00A735F7"/>
    <w:rsid w:val="00A75505"/>
    <w:rsid w:val="00A807B0"/>
    <w:rsid w:val="00A81548"/>
    <w:rsid w:val="00A8331E"/>
    <w:rsid w:val="00AA2F90"/>
    <w:rsid w:val="00AB0833"/>
    <w:rsid w:val="00AB4D4F"/>
    <w:rsid w:val="00AC4A55"/>
    <w:rsid w:val="00AC5BAB"/>
    <w:rsid w:val="00AC6DFD"/>
    <w:rsid w:val="00AD4632"/>
    <w:rsid w:val="00AE30A9"/>
    <w:rsid w:val="00AE7370"/>
    <w:rsid w:val="00AF02BB"/>
    <w:rsid w:val="00B015A8"/>
    <w:rsid w:val="00B06829"/>
    <w:rsid w:val="00B07B8B"/>
    <w:rsid w:val="00B14FB2"/>
    <w:rsid w:val="00B16F89"/>
    <w:rsid w:val="00B20C05"/>
    <w:rsid w:val="00B21D09"/>
    <w:rsid w:val="00B229E3"/>
    <w:rsid w:val="00B250D2"/>
    <w:rsid w:val="00B27154"/>
    <w:rsid w:val="00B31446"/>
    <w:rsid w:val="00B31AA8"/>
    <w:rsid w:val="00B46427"/>
    <w:rsid w:val="00B622C7"/>
    <w:rsid w:val="00B62B57"/>
    <w:rsid w:val="00B70225"/>
    <w:rsid w:val="00B73C7A"/>
    <w:rsid w:val="00B73DE9"/>
    <w:rsid w:val="00B74C66"/>
    <w:rsid w:val="00B7778F"/>
    <w:rsid w:val="00B91BDB"/>
    <w:rsid w:val="00B97A77"/>
    <w:rsid w:val="00BA0AA9"/>
    <w:rsid w:val="00BA204F"/>
    <w:rsid w:val="00BA27BE"/>
    <w:rsid w:val="00BA3812"/>
    <w:rsid w:val="00BA5436"/>
    <w:rsid w:val="00BA7657"/>
    <w:rsid w:val="00BB2095"/>
    <w:rsid w:val="00BB2911"/>
    <w:rsid w:val="00BC2F65"/>
    <w:rsid w:val="00BC3FEA"/>
    <w:rsid w:val="00BC63AF"/>
    <w:rsid w:val="00BF7D94"/>
    <w:rsid w:val="00C0548A"/>
    <w:rsid w:val="00C13C7C"/>
    <w:rsid w:val="00C171C9"/>
    <w:rsid w:val="00C22691"/>
    <w:rsid w:val="00C229CD"/>
    <w:rsid w:val="00C244CD"/>
    <w:rsid w:val="00C263AD"/>
    <w:rsid w:val="00C440BB"/>
    <w:rsid w:val="00C44232"/>
    <w:rsid w:val="00C4681C"/>
    <w:rsid w:val="00C50436"/>
    <w:rsid w:val="00C573DB"/>
    <w:rsid w:val="00C63BB1"/>
    <w:rsid w:val="00C765D2"/>
    <w:rsid w:val="00C77BE1"/>
    <w:rsid w:val="00C8202C"/>
    <w:rsid w:val="00C8541A"/>
    <w:rsid w:val="00C866E6"/>
    <w:rsid w:val="00C90BCC"/>
    <w:rsid w:val="00C90EFA"/>
    <w:rsid w:val="00CA0DC8"/>
    <w:rsid w:val="00CA27F8"/>
    <w:rsid w:val="00CA49F1"/>
    <w:rsid w:val="00CB2F45"/>
    <w:rsid w:val="00CB3A93"/>
    <w:rsid w:val="00CB4CF6"/>
    <w:rsid w:val="00CD0802"/>
    <w:rsid w:val="00CD3AFD"/>
    <w:rsid w:val="00CD71FF"/>
    <w:rsid w:val="00CE11F4"/>
    <w:rsid w:val="00CE2E22"/>
    <w:rsid w:val="00CE4434"/>
    <w:rsid w:val="00CE608E"/>
    <w:rsid w:val="00CE6382"/>
    <w:rsid w:val="00CE7B45"/>
    <w:rsid w:val="00CF0BC7"/>
    <w:rsid w:val="00CF5E0F"/>
    <w:rsid w:val="00CF69EB"/>
    <w:rsid w:val="00D0664D"/>
    <w:rsid w:val="00D103F4"/>
    <w:rsid w:val="00D216E0"/>
    <w:rsid w:val="00D37786"/>
    <w:rsid w:val="00D431D0"/>
    <w:rsid w:val="00D4535B"/>
    <w:rsid w:val="00D4572B"/>
    <w:rsid w:val="00D464D0"/>
    <w:rsid w:val="00D47440"/>
    <w:rsid w:val="00D54712"/>
    <w:rsid w:val="00D56F0F"/>
    <w:rsid w:val="00D62AAC"/>
    <w:rsid w:val="00D64618"/>
    <w:rsid w:val="00D700D3"/>
    <w:rsid w:val="00D74841"/>
    <w:rsid w:val="00D77CCE"/>
    <w:rsid w:val="00D803A9"/>
    <w:rsid w:val="00D825FC"/>
    <w:rsid w:val="00D84691"/>
    <w:rsid w:val="00D85A23"/>
    <w:rsid w:val="00D8654B"/>
    <w:rsid w:val="00D915F1"/>
    <w:rsid w:val="00D95787"/>
    <w:rsid w:val="00DA44C7"/>
    <w:rsid w:val="00DC0356"/>
    <w:rsid w:val="00DC08C9"/>
    <w:rsid w:val="00DC7400"/>
    <w:rsid w:val="00DD0832"/>
    <w:rsid w:val="00DD1272"/>
    <w:rsid w:val="00DD1929"/>
    <w:rsid w:val="00DD2E25"/>
    <w:rsid w:val="00DD7106"/>
    <w:rsid w:val="00DD79DB"/>
    <w:rsid w:val="00DE0044"/>
    <w:rsid w:val="00DE3D3B"/>
    <w:rsid w:val="00DF56B1"/>
    <w:rsid w:val="00DF5AD8"/>
    <w:rsid w:val="00DF6567"/>
    <w:rsid w:val="00E00DB4"/>
    <w:rsid w:val="00E00E12"/>
    <w:rsid w:val="00E0551B"/>
    <w:rsid w:val="00E059D0"/>
    <w:rsid w:val="00E07C89"/>
    <w:rsid w:val="00E12D76"/>
    <w:rsid w:val="00E13D8A"/>
    <w:rsid w:val="00E17DBE"/>
    <w:rsid w:val="00E23C03"/>
    <w:rsid w:val="00E23C04"/>
    <w:rsid w:val="00E37ED7"/>
    <w:rsid w:val="00E4062C"/>
    <w:rsid w:val="00E41B85"/>
    <w:rsid w:val="00E43BF8"/>
    <w:rsid w:val="00E45331"/>
    <w:rsid w:val="00E50B59"/>
    <w:rsid w:val="00E5130A"/>
    <w:rsid w:val="00E558B3"/>
    <w:rsid w:val="00E5762A"/>
    <w:rsid w:val="00E61BFD"/>
    <w:rsid w:val="00E66B31"/>
    <w:rsid w:val="00E70AB2"/>
    <w:rsid w:val="00E724CA"/>
    <w:rsid w:val="00E745B4"/>
    <w:rsid w:val="00E748DC"/>
    <w:rsid w:val="00E8608A"/>
    <w:rsid w:val="00E91EDC"/>
    <w:rsid w:val="00E958E8"/>
    <w:rsid w:val="00E97DAA"/>
    <w:rsid w:val="00EA3939"/>
    <w:rsid w:val="00EA5351"/>
    <w:rsid w:val="00ED0330"/>
    <w:rsid w:val="00ED09C9"/>
    <w:rsid w:val="00ED2C8B"/>
    <w:rsid w:val="00ED526C"/>
    <w:rsid w:val="00ED56AF"/>
    <w:rsid w:val="00EE1121"/>
    <w:rsid w:val="00EE1187"/>
    <w:rsid w:val="00EE2169"/>
    <w:rsid w:val="00EF03CD"/>
    <w:rsid w:val="00EF3B5C"/>
    <w:rsid w:val="00EF4629"/>
    <w:rsid w:val="00F02312"/>
    <w:rsid w:val="00F04E9D"/>
    <w:rsid w:val="00F07608"/>
    <w:rsid w:val="00F07E27"/>
    <w:rsid w:val="00F13391"/>
    <w:rsid w:val="00F210FB"/>
    <w:rsid w:val="00F35DE3"/>
    <w:rsid w:val="00F41628"/>
    <w:rsid w:val="00F4550C"/>
    <w:rsid w:val="00F604B8"/>
    <w:rsid w:val="00F61367"/>
    <w:rsid w:val="00F66A55"/>
    <w:rsid w:val="00F77738"/>
    <w:rsid w:val="00F81FF2"/>
    <w:rsid w:val="00F8360F"/>
    <w:rsid w:val="00F902AE"/>
    <w:rsid w:val="00F9042D"/>
    <w:rsid w:val="00F93B29"/>
    <w:rsid w:val="00F95E1F"/>
    <w:rsid w:val="00F95FCB"/>
    <w:rsid w:val="00FA00DD"/>
    <w:rsid w:val="00FA3709"/>
    <w:rsid w:val="00FA58F8"/>
    <w:rsid w:val="00FA7BC7"/>
    <w:rsid w:val="00FB6277"/>
    <w:rsid w:val="00FC77D5"/>
    <w:rsid w:val="00FD79B4"/>
    <w:rsid w:val="00FE7CD2"/>
    <w:rsid w:val="00FF3BB1"/>
    <w:rsid w:val="00FF4381"/>
    <w:rsid w:val="00FF6B06"/>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DC8ED7-60F0-4976-A826-22C4E5ED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829"/>
    <w:pPr>
      <w:ind w:left="720"/>
      <w:contextualSpacing/>
    </w:pPr>
  </w:style>
  <w:style w:type="table" w:styleId="TableGrid">
    <w:name w:val="Table Grid"/>
    <w:basedOn w:val="TableNormal"/>
    <w:uiPriority w:val="59"/>
    <w:rsid w:val="00415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A9A"/>
    <w:pPr>
      <w:tabs>
        <w:tab w:val="center" w:pos="4680"/>
        <w:tab w:val="right" w:pos="9360"/>
      </w:tabs>
    </w:pPr>
  </w:style>
  <w:style w:type="character" w:customStyle="1" w:styleId="HeaderChar">
    <w:name w:val="Header Char"/>
    <w:basedOn w:val="DefaultParagraphFont"/>
    <w:link w:val="Header"/>
    <w:uiPriority w:val="99"/>
    <w:rsid w:val="000B4A9A"/>
  </w:style>
  <w:style w:type="paragraph" w:styleId="Footer">
    <w:name w:val="footer"/>
    <w:basedOn w:val="Normal"/>
    <w:link w:val="FooterChar"/>
    <w:uiPriority w:val="99"/>
    <w:unhideWhenUsed/>
    <w:rsid w:val="000B4A9A"/>
    <w:pPr>
      <w:tabs>
        <w:tab w:val="center" w:pos="4680"/>
        <w:tab w:val="right" w:pos="9360"/>
      </w:tabs>
    </w:pPr>
  </w:style>
  <w:style w:type="character" w:customStyle="1" w:styleId="FooterChar">
    <w:name w:val="Footer Char"/>
    <w:basedOn w:val="DefaultParagraphFont"/>
    <w:link w:val="Footer"/>
    <w:uiPriority w:val="99"/>
    <w:rsid w:val="000B4A9A"/>
  </w:style>
  <w:style w:type="paragraph" w:styleId="BalloonText">
    <w:name w:val="Balloon Text"/>
    <w:basedOn w:val="Normal"/>
    <w:link w:val="BalloonTextChar"/>
    <w:uiPriority w:val="99"/>
    <w:semiHidden/>
    <w:unhideWhenUsed/>
    <w:rsid w:val="000B4A9A"/>
    <w:rPr>
      <w:rFonts w:ascii="Tahoma" w:hAnsi="Tahoma" w:cs="Tahoma"/>
      <w:sz w:val="16"/>
      <w:szCs w:val="16"/>
    </w:rPr>
  </w:style>
  <w:style w:type="character" w:customStyle="1" w:styleId="BalloonTextChar">
    <w:name w:val="Balloon Text Char"/>
    <w:basedOn w:val="DefaultParagraphFont"/>
    <w:link w:val="BalloonText"/>
    <w:uiPriority w:val="99"/>
    <w:semiHidden/>
    <w:rsid w:val="000B4A9A"/>
    <w:rPr>
      <w:rFonts w:ascii="Tahoma" w:hAnsi="Tahoma" w:cs="Tahoma"/>
      <w:sz w:val="16"/>
      <w:szCs w:val="16"/>
    </w:rPr>
  </w:style>
  <w:style w:type="character" w:customStyle="1" w:styleId="apple-converted-space">
    <w:name w:val="apple-converted-space"/>
    <w:basedOn w:val="DefaultParagraphFont"/>
    <w:rsid w:val="008148C3"/>
  </w:style>
  <w:style w:type="character" w:customStyle="1" w:styleId="aqj">
    <w:name w:val="aqj"/>
    <w:basedOn w:val="DefaultParagraphFont"/>
    <w:rsid w:val="008148C3"/>
  </w:style>
  <w:style w:type="paragraph" w:styleId="NoSpacing">
    <w:name w:val="No Spacing"/>
    <w:uiPriority w:val="1"/>
    <w:qFormat/>
    <w:rsid w:val="0092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5799">
      <w:bodyDiv w:val="1"/>
      <w:marLeft w:val="0"/>
      <w:marRight w:val="0"/>
      <w:marTop w:val="0"/>
      <w:marBottom w:val="0"/>
      <w:divBdr>
        <w:top w:val="none" w:sz="0" w:space="0" w:color="auto"/>
        <w:left w:val="none" w:sz="0" w:space="0" w:color="auto"/>
        <w:bottom w:val="none" w:sz="0" w:space="0" w:color="auto"/>
        <w:right w:val="none" w:sz="0" w:space="0" w:color="auto"/>
      </w:divBdr>
      <w:divsChild>
        <w:div w:id="1400132878">
          <w:marLeft w:val="0"/>
          <w:marRight w:val="0"/>
          <w:marTop w:val="0"/>
          <w:marBottom w:val="0"/>
          <w:divBdr>
            <w:top w:val="none" w:sz="0" w:space="0" w:color="auto"/>
            <w:left w:val="none" w:sz="0" w:space="0" w:color="auto"/>
            <w:bottom w:val="none" w:sz="0" w:space="0" w:color="auto"/>
            <w:right w:val="none" w:sz="0" w:space="0" w:color="auto"/>
          </w:divBdr>
          <w:divsChild>
            <w:div w:id="1847398717">
              <w:marLeft w:val="0"/>
              <w:marRight w:val="0"/>
              <w:marTop w:val="0"/>
              <w:marBottom w:val="0"/>
              <w:divBdr>
                <w:top w:val="none" w:sz="0" w:space="0" w:color="auto"/>
                <w:left w:val="none" w:sz="0" w:space="0" w:color="auto"/>
                <w:bottom w:val="none" w:sz="0" w:space="0" w:color="auto"/>
                <w:right w:val="none" w:sz="0" w:space="0" w:color="auto"/>
              </w:divBdr>
              <w:divsChild>
                <w:div w:id="826365239">
                  <w:marLeft w:val="0"/>
                  <w:marRight w:val="0"/>
                  <w:marTop w:val="0"/>
                  <w:marBottom w:val="0"/>
                  <w:divBdr>
                    <w:top w:val="none" w:sz="0" w:space="0" w:color="auto"/>
                    <w:left w:val="none" w:sz="0" w:space="0" w:color="auto"/>
                    <w:bottom w:val="none" w:sz="0" w:space="0" w:color="auto"/>
                    <w:right w:val="none" w:sz="0" w:space="0" w:color="auto"/>
                  </w:divBdr>
                </w:div>
                <w:div w:id="13054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009">
      <w:bodyDiv w:val="1"/>
      <w:marLeft w:val="0"/>
      <w:marRight w:val="0"/>
      <w:marTop w:val="0"/>
      <w:marBottom w:val="0"/>
      <w:divBdr>
        <w:top w:val="none" w:sz="0" w:space="0" w:color="auto"/>
        <w:left w:val="none" w:sz="0" w:space="0" w:color="auto"/>
        <w:bottom w:val="none" w:sz="0" w:space="0" w:color="auto"/>
        <w:right w:val="none" w:sz="0" w:space="0" w:color="auto"/>
      </w:divBdr>
      <w:divsChild>
        <w:div w:id="1781607718">
          <w:marLeft w:val="0"/>
          <w:marRight w:val="0"/>
          <w:marTop w:val="0"/>
          <w:marBottom w:val="0"/>
          <w:divBdr>
            <w:top w:val="none" w:sz="0" w:space="0" w:color="auto"/>
            <w:left w:val="none" w:sz="0" w:space="0" w:color="auto"/>
            <w:bottom w:val="none" w:sz="0" w:space="0" w:color="auto"/>
            <w:right w:val="none" w:sz="0" w:space="0" w:color="auto"/>
          </w:divBdr>
          <w:divsChild>
            <w:div w:id="49502243">
              <w:marLeft w:val="0"/>
              <w:marRight w:val="0"/>
              <w:marTop w:val="0"/>
              <w:marBottom w:val="0"/>
              <w:divBdr>
                <w:top w:val="none" w:sz="0" w:space="0" w:color="auto"/>
                <w:left w:val="none" w:sz="0" w:space="0" w:color="auto"/>
                <w:bottom w:val="none" w:sz="0" w:space="0" w:color="auto"/>
                <w:right w:val="none" w:sz="0" w:space="0" w:color="auto"/>
              </w:divBdr>
              <w:divsChild>
                <w:div w:id="1693262243">
                  <w:marLeft w:val="0"/>
                  <w:marRight w:val="0"/>
                  <w:marTop w:val="0"/>
                  <w:marBottom w:val="0"/>
                  <w:divBdr>
                    <w:top w:val="none" w:sz="0" w:space="0" w:color="auto"/>
                    <w:left w:val="none" w:sz="0" w:space="0" w:color="auto"/>
                    <w:bottom w:val="none" w:sz="0" w:space="0" w:color="auto"/>
                    <w:right w:val="none" w:sz="0" w:space="0" w:color="auto"/>
                  </w:divBdr>
                  <w:divsChild>
                    <w:div w:id="339360538">
                      <w:marLeft w:val="0"/>
                      <w:marRight w:val="0"/>
                      <w:marTop w:val="0"/>
                      <w:marBottom w:val="0"/>
                      <w:divBdr>
                        <w:top w:val="none" w:sz="0" w:space="0" w:color="auto"/>
                        <w:left w:val="none" w:sz="0" w:space="0" w:color="auto"/>
                        <w:bottom w:val="none" w:sz="0" w:space="0" w:color="auto"/>
                        <w:right w:val="none" w:sz="0" w:space="0" w:color="auto"/>
                      </w:divBdr>
                      <w:divsChild>
                        <w:div w:id="1085031019">
                          <w:marLeft w:val="0"/>
                          <w:marRight w:val="0"/>
                          <w:marTop w:val="0"/>
                          <w:marBottom w:val="0"/>
                          <w:divBdr>
                            <w:top w:val="none" w:sz="0" w:space="0" w:color="auto"/>
                            <w:left w:val="none" w:sz="0" w:space="0" w:color="auto"/>
                            <w:bottom w:val="none" w:sz="0" w:space="0" w:color="auto"/>
                            <w:right w:val="none" w:sz="0" w:space="0" w:color="auto"/>
                          </w:divBdr>
                          <w:divsChild>
                            <w:div w:id="1726564649">
                              <w:marLeft w:val="0"/>
                              <w:marRight w:val="0"/>
                              <w:marTop w:val="0"/>
                              <w:marBottom w:val="0"/>
                              <w:divBdr>
                                <w:top w:val="none" w:sz="0" w:space="0" w:color="auto"/>
                                <w:left w:val="none" w:sz="0" w:space="0" w:color="auto"/>
                                <w:bottom w:val="none" w:sz="0" w:space="0" w:color="auto"/>
                                <w:right w:val="none" w:sz="0" w:space="0" w:color="auto"/>
                              </w:divBdr>
                              <w:divsChild>
                                <w:div w:id="17581340">
                                  <w:marLeft w:val="0"/>
                                  <w:marRight w:val="0"/>
                                  <w:marTop w:val="0"/>
                                  <w:marBottom w:val="0"/>
                                  <w:divBdr>
                                    <w:top w:val="none" w:sz="0" w:space="0" w:color="auto"/>
                                    <w:left w:val="none" w:sz="0" w:space="0" w:color="auto"/>
                                    <w:bottom w:val="none" w:sz="0" w:space="0" w:color="auto"/>
                                    <w:right w:val="none" w:sz="0" w:space="0" w:color="auto"/>
                                  </w:divBdr>
                                  <w:divsChild>
                                    <w:div w:id="2118134183">
                                      <w:marLeft w:val="0"/>
                                      <w:marRight w:val="0"/>
                                      <w:marTop w:val="0"/>
                                      <w:marBottom w:val="0"/>
                                      <w:divBdr>
                                        <w:top w:val="none" w:sz="0" w:space="0" w:color="auto"/>
                                        <w:left w:val="none" w:sz="0" w:space="0" w:color="auto"/>
                                        <w:bottom w:val="none" w:sz="0" w:space="0" w:color="auto"/>
                                        <w:right w:val="none" w:sz="0" w:space="0" w:color="auto"/>
                                      </w:divBdr>
                                      <w:divsChild>
                                        <w:div w:id="1476679085">
                                          <w:marLeft w:val="0"/>
                                          <w:marRight w:val="0"/>
                                          <w:marTop w:val="0"/>
                                          <w:marBottom w:val="0"/>
                                          <w:divBdr>
                                            <w:top w:val="none" w:sz="0" w:space="0" w:color="auto"/>
                                            <w:left w:val="none" w:sz="0" w:space="0" w:color="auto"/>
                                            <w:bottom w:val="none" w:sz="0" w:space="0" w:color="auto"/>
                                            <w:right w:val="none" w:sz="0" w:space="0" w:color="auto"/>
                                          </w:divBdr>
                                          <w:divsChild>
                                            <w:div w:id="355545347">
                                              <w:marLeft w:val="0"/>
                                              <w:marRight w:val="0"/>
                                              <w:marTop w:val="0"/>
                                              <w:marBottom w:val="0"/>
                                              <w:divBdr>
                                                <w:top w:val="single" w:sz="12" w:space="2" w:color="FFFFCC"/>
                                                <w:left w:val="single" w:sz="12" w:space="2" w:color="FFFFCC"/>
                                                <w:bottom w:val="single" w:sz="12" w:space="2" w:color="FFFFCC"/>
                                                <w:right w:val="single" w:sz="12" w:space="0" w:color="FFFFCC"/>
                                              </w:divBdr>
                                              <w:divsChild>
                                                <w:div w:id="1091312142">
                                                  <w:marLeft w:val="0"/>
                                                  <w:marRight w:val="0"/>
                                                  <w:marTop w:val="0"/>
                                                  <w:marBottom w:val="0"/>
                                                  <w:divBdr>
                                                    <w:top w:val="none" w:sz="0" w:space="0" w:color="auto"/>
                                                    <w:left w:val="none" w:sz="0" w:space="0" w:color="auto"/>
                                                    <w:bottom w:val="none" w:sz="0" w:space="0" w:color="auto"/>
                                                    <w:right w:val="none" w:sz="0" w:space="0" w:color="auto"/>
                                                  </w:divBdr>
                                                  <w:divsChild>
                                                    <w:div w:id="1154949621">
                                                      <w:marLeft w:val="0"/>
                                                      <w:marRight w:val="0"/>
                                                      <w:marTop w:val="0"/>
                                                      <w:marBottom w:val="0"/>
                                                      <w:divBdr>
                                                        <w:top w:val="none" w:sz="0" w:space="0" w:color="auto"/>
                                                        <w:left w:val="none" w:sz="0" w:space="0" w:color="auto"/>
                                                        <w:bottom w:val="none" w:sz="0" w:space="0" w:color="auto"/>
                                                        <w:right w:val="none" w:sz="0" w:space="0" w:color="auto"/>
                                                      </w:divBdr>
                                                      <w:divsChild>
                                                        <w:div w:id="872693192">
                                                          <w:marLeft w:val="0"/>
                                                          <w:marRight w:val="0"/>
                                                          <w:marTop w:val="0"/>
                                                          <w:marBottom w:val="0"/>
                                                          <w:divBdr>
                                                            <w:top w:val="none" w:sz="0" w:space="0" w:color="auto"/>
                                                            <w:left w:val="none" w:sz="0" w:space="0" w:color="auto"/>
                                                            <w:bottom w:val="none" w:sz="0" w:space="0" w:color="auto"/>
                                                            <w:right w:val="none" w:sz="0" w:space="0" w:color="auto"/>
                                                          </w:divBdr>
                                                          <w:divsChild>
                                                            <w:div w:id="452136148">
                                                              <w:marLeft w:val="0"/>
                                                              <w:marRight w:val="0"/>
                                                              <w:marTop w:val="0"/>
                                                              <w:marBottom w:val="0"/>
                                                              <w:divBdr>
                                                                <w:top w:val="none" w:sz="0" w:space="0" w:color="auto"/>
                                                                <w:left w:val="none" w:sz="0" w:space="0" w:color="auto"/>
                                                                <w:bottom w:val="none" w:sz="0" w:space="0" w:color="auto"/>
                                                                <w:right w:val="none" w:sz="0" w:space="0" w:color="auto"/>
                                                              </w:divBdr>
                                                              <w:divsChild>
                                                                <w:div w:id="1400590349">
                                                                  <w:marLeft w:val="0"/>
                                                                  <w:marRight w:val="0"/>
                                                                  <w:marTop w:val="0"/>
                                                                  <w:marBottom w:val="0"/>
                                                                  <w:divBdr>
                                                                    <w:top w:val="none" w:sz="0" w:space="0" w:color="auto"/>
                                                                    <w:left w:val="none" w:sz="0" w:space="0" w:color="auto"/>
                                                                    <w:bottom w:val="none" w:sz="0" w:space="0" w:color="auto"/>
                                                                    <w:right w:val="none" w:sz="0" w:space="0" w:color="auto"/>
                                                                  </w:divBdr>
                                                                  <w:divsChild>
                                                                    <w:div w:id="283272371">
                                                                      <w:marLeft w:val="0"/>
                                                                      <w:marRight w:val="0"/>
                                                                      <w:marTop w:val="0"/>
                                                                      <w:marBottom w:val="0"/>
                                                                      <w:divBdr>
                                                                        <w:top w:val="none" w:sz="0" w:space="0" w:color="auto"/>
                                                                        <w:left w:val="none" w:sz="0" w:space="0" w:color="auto"/>
                                                                        <w:bottom w:val="none" w:sz="0" w:space="0" w:color="auto"/>
                                                                        <w:right w:val="none" w:sz="0" w:space="0" w:color="auto"/>
                                                                      </w:divBdr>
                                                                      <w:divsChild>
                                                                        <w:div w:id="663898448">
                                                                          <w:marLeft w:val="0"/>
                                                                          <w:marRight w:val="0"/>
                                                                          <w:marTop w:val="0"/>
                                                                          <w:marBottom w:val="0"/>
                                                                          <w:divBdr>
                                                                            <w:top w:val="none" w:sz="0" w:space="0" w:color="auto"/>
                                                                            <w:left w:val="none" w:sz="0" w:space="0" w:color="auto"/>
                                                                            <w:bottom w:val="none" w:sz="0" w:space="0" w:color="auto"/>
                                                                            <w:right w:val="none" w:sz="0" w:space="0" w:color="auto"/>
                                                                          </w:divBdr>
                                                                          <w:divsChild>
                                                                            <w:div w:id="743407496">
                                                                              <w:marLeft w:val="0"/>
                                                                              <w:marRight w:val="0"/>
                                                                              <w:marTop w:val="0"/>
                                                                              <w:marBottom w:val="0"/>
                                                                              <w:divBdr>
                                                                                <w:top w:val="none" w:sz="0" w:space="0" w:color="auto"/>
                                                                                <w:left w:val="none" w:sz="0" w:space="0" w:color="auto"/>
                                                                                <w:bottom w:val="none" w:sz="0" w:space="0" w:color="auto"/>
                                                                                <w:right w:val="none" w:sz="0" w:space="0" w:color="auto"/>
                                                                              </w:divBdr>
                                                                              <w:divsChild>
                                                                                <w:div w:id="136453743">
                                                                                  <w:marLeft w:val="0"/>
                                                                                  <w:marRight w:val="0"/>
                                                                                  <w:marTop w:val="0"/>
                                                                                  <w:marBottom w:val="0"/>
                                                                                  <w:divBdr>
                                                                                    <w:top w:val="none" w:sz="0" w:space="0" w:color="auto"/>
                                                                                    <w:left w:val="none" w:sz="0" w:space="0" w:color="auto"/>
                                                                                    <w:bottom w:val="none" w:sz="0" w:space="0" w:color="auto"/>
                                                                                    <w:right w:val="none" w:sz="0" w:space="0" w:color="auto"/>
                                                                                  </w:divBdr>
                                                                                  <w:divsChild>
                                                                                    <w:div w:id="1964534351">
                                                                                      <w:marLeft w:val="0"/>
                                                                                      <w:marRight w:val="0"/>
                                                                                      <w:marTop w:val="0"/>
                                                                                      <w:marBottom w:val="0"/>
                                                                                      <w:divBdr>
                                                                                        <w:top w:val="none" w:sz="0" w:space="0" w:color="auto"/>
                                                                                        <w:left w:val="none" w:sz="0" w:space="0" w:color="auto"/>
                                                                                        <w:bottom w:val="none" w:sz="0" w:space="0" w:color="auto"/>
                                                                                        <w:right w:val="none" w:sz="0" w:space="0" w:color="auto"/>
                                                                                      </w:divBdr>
                                                                                      <w:divsChild>
                                                                                        <w:div w:id="917714721">
                                                                                          <w:marLeft w:val="0"/>
                                                                                          <w:marRight w:val="120"/>
                                                                                          <w:marTop w:val="0"/>
                                                                                          <w:marBottom w:val="150"/>
                                                                                          <w:divBdr>
                                                                                            <w:top w:val="single" w:sz="2" w:space="0" w:color="EFEFEF"/>
                                                                                            <w:left w:val="single" w:sz="6" w:space="0" w:color="EFEFEF"/>
                                                                                            <w:bottom w:val="single" w:sz="6" w:space="0" w:color="E2E2E2"/>
                                                                                            <w:right w:val="single" w:sz="6" w:space="0" w:color="EFEFEF"/>
                                                                                          </w:divBdr>
                                                                                          <w:divsChild>
                                                                                            <w:div w:id="2035493258">
                                                                                              <w:marLeft w:val="0"/>
                                                                                              <w:marRight w:val="0"/>
                                                                                              <w:marTop w:val="0"/>
                                                                                              <w:marBottom w:val="0"/>
                                                                                              <w:divBdr>
                                                                                                <w:top w:val="none" w:sz="0" w:space="0" w:color="auto"/>
                                                                                                <w:left w:val="none" w:sz="0" w:space="0" w:color="auto"/>
                                                                                                <w:bottom w:val="none" w:sz="0" w:space="0" w:color="auto"/>
                                                                                                <w:right w:val="none" w:sz="0" w:space="0" w:color="auto"/>
                                                                                              </w:divBdr>
                                                                                              <w:divsChild>
                                                                                                <w:div w:id="1922716888">
                                                                                                  <w:marLeft w:val="0"/>
                                                                                                  <w:marRight w:val="0"/>
                                                                                                  <w:marTop w:val="0"/>
                                                                                                  <w:marBottom w:val="0"/>
                                                                                                  <w:divBdr>
                                                                                                    <w:top w:val="none" w:sz="0" w:space="0" w:color="auto"/>
                                                                                                    <w:left w:val="none" w:sz="0" w:space="0" w:color="auto"/>
                                                                                                    <w:bottom w:val="none" w:sz="0" w:space="0" w:color="auto"/>
                                                                                                    <w:right w:val="none" w:sz="0" w:space="0" w:color="auto"/>
                                                                                                  </w:divBdr>
                                                                                                  <w:divsChild>
                                                                                                    <w:div w:id="1558131735">
                                                                                                      <w:marLeft w:val="0"/>
                                                                                                      <w:marRight w:val="0"/>
                                                                                                      <w:marTop w:val="0"/>
                                                                                                      <w:marBottom w:val="0"/>
                                                                                                      <w:divBdr>
                                                                                                        <w:top w:val="none" w:sz="0" w:space="0" w:color="auto"/>
                                                                                                        <w:left w:val="none" w:sz="0" w:space="0" w:color="auto"/>
                                                                                                        <w:bottom w:val="none" w:sz="0" w:space="0" w:color="auto"/>
                                                                                                        <w:right w:val="none" w:sz="0" w:space="0" w:color="auto"/>
                                                                                                      </w:divBdr>
                                                                                                      <w:divsChild>
                                                                                                        <w:div w:id="268390181">
                                                                                                          <w:marLeft w:val="0"/>
                                                                                                          <w:marRight w:val="0"/>
                                                                                                          <w:marTop w:val="0"/>
                                                                                                          <w:marBottom w:val="0"/>
                                                                                                          <w:divBdr>
                                                                                                            <w:top w:val="none" w:sz="0" w:space="0" w:color="auto"/>
                                                                                                            <w:left w:val="none" w:sz="0" w:space="0" w:color="auto"/>
                                                                                                            <w:bottom w:val="none" w:sz="0" w:space="0" w:color="auto"/>
                                                                                                            <w:right w:val="none" w:sz="0" w:space="0" w:color="auto"/>
                                                                                                          </w:divBdr>
                                                                                                          <w:divsChild>
                                                                                                            <w:div w:id="1035230105">
                                                                                                              <w:marLeft w:val="0"/>
                                                                                                              <w:marRight w:val="0"/>
                                                                                                              <w:marTop w:val="0"/>
                                                                                                              <w:marBottom w:val="0"/>
                                                                                                              <w:divBdr>
                                                                                                                <w:top w:val="single" w:sz="2" w:space="4" w:color="D8D8D8"/>
                                                                                                                <w:left w:val="single" w:sz="2" w:space="0" w:color="D8D8D8"/>
                                                                                                                <w:bottom w:val="single" w:sz="2" w:space="4" w:color="D8D8D8"/>
                                                                                                                <w:right w:val="single" w:sz="2" w:space="0" w:color="D8D8D8"/>
                                                                                                              </w:divBdr>
                                                                                                              <w:divsChild>
                                                                                                                <w:div w:id="949316507">
                                                                                                                  <w:marLeft w:val="225"/>
                                                                                                                  <w:marRight w:val="225"/>
                                                                                                                  <w:marTop w:val="75"/>
                                                                                                                  <w:marBottom w:val="75"/>
                                                                                                                  <w:divBdr>
                                                                                                                    <w:top w:val="none" w:sz="0" w:space="0" w:color="auto"/>
                                                                                                                    <w:left w:val="none" w:sz="0" w:space="0" w:color="auto"/>
                                                                                                                    <w:bottom w:val="none" w:sz="0" w:space="0" w:color="auto"/>
                                                                                                                    <w:right w:val="none" w:sz="0" w:space="0" w:color="auto"/>
                                                                                                                  </w:divBdr>
                                                                                                                  <w:divsChild>
                                                                                                                    <w:div w:id="105581480">
                                                                                                                      <w:marLeft w:val="0"/>
                                                                                                                      <w:marRight w:val="0"/>
                                                                                                                      <w:marTop w:val="0"/>
                                                                                                                      <w:marBottom w:val="0"/>
                                                                                                                      <w:divBdr>
                                                                                                                        <w:top w:val="none" w:sz="0" w:space="0" w:color="auto"/>
                                                                                                                        <w:left w:val="none" w:sz="0" w:space="0" w:color="auto"/>
                                                                                                                        <w:bottom w:val="none" w:sz="0" w:space="0" w:color="auto"/>
                                                                                                                        <w:right w:val="none" w:sz="0" w:space="0" w:color="auto"/>
                                                                                                                      </w:divBdr>
                                                                                                                      <w:divsChild>
                                                                                                                        <w:div w:id="1532960507">
                                                                                                                          <w:marLeft w:val="0"/>
                                                                                                                          <w:marRight w:val="0"/>
                                                                                                                          <w:marTop w:val="0"/>
                                                                                                                          <w:marBottom w:val="0"/>
                                                                                                                          <w:divBdr>
                                                                                                                            <w:top w:val="none" w:sz="0" w:space="0" w:color="auto"/>
                                                                                                                            <w:left w:val="none" w:sz="0" w:space="0" w:color="auto"/>
                                                                                                                            <w:bottom w:val="none" w:sz="0" w:space="0" w:color="auto"/>
                                                                                                                            <w:right w:val="none" w:sz="0" w:space="0" w:color="auto"/>
                                                                                                                          </w:divBdr>
                                                                                                                          <w:divsChild>
                                                                                                                            <w:div w:id="962463786">
                                                                                                                              <w:marLeft w:val="0"/>
                                                                                                                              <w:marRight w:val="0"/>
                                                                                                                              <w:marTop w:val="0"/>
                                                                                                                              <w:marBottom w:val="0"/>
                                                                                                                              <w:divBdr>
                                                                                                                                <w:top w:val="none" w:sz="0" w:space="0" w:color="auto"/>
                                                                                                                                <w:left w:val="none" w:sz="0" w:space="0" w:color="auto"/>
                                                                                                                                <w:bottom w:val="none" w:sz="0" w:space="0" w:color="auto"/>
                                                                                                                                <w:right w:val="none" w:sz="0" w:space="0" w:color="auto"/>
                                                                                                                              </w:divBdr>
                                                                                                                            </w:div>
                                                                                                                            <w:div w:id="8319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8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A70B8-462D-4A77-BCBE-82BD7863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Princeton Youth Hockey Monthly Board Meeting Agenda</vt:lpstr>
    </vt:vector>
  </TitlesOfParts>
  <Company>Hewlett-Packard</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Princeton Youth Hockey Monthly Board Meeting Agenda</dc:title>
  <dc:creator>Owner</dc:creator>
  <cp:lastModifiedBy>Erica Papesh</cp:lastModifiedBy>
  <cp:revision>3</cp:revision>
  <cp:lastPrinted>2016-06-26T13:30:00Z</cp:lastPrinted>
  <dcterms:created xsi:type="dcterms:W3CDTF">2017-06-29T23:56:00Z</dcterms:created>
  <dcterms:modified xsi:type="dcterms:W3CDTF">2017-06-30T12:23:00Z</dcterms:modified>
</cp:coreProperties>
</file>