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EE49B0" w:rsidP="00620AE8">
      <w:pPr>
        <w:pStyle w:val="Heading1"/>
      </w:pPr>
      <w:bookmarkStart w:id="0" w:name="_GoBack"/>
      <w:bookmarkEnd w:id="0"/>
      <w:r>
        <w:t>HAYAA BASEBALL/SOFTBALL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A90F95B5D2E5415FA5D8D053741B7C00"/>
        </w:placeholder>
        <w:date w:fullDate="2017-11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B519A7" w:rsidP="00B75CFC">
          <w:pPr>
            <w:pStyle w:val="Date"/>
          </w:pPr>
          <w:r>
            <w:t>November 7,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  <w:r w:rsidR="00EE49B0">
        <w:t xml:space="preserve"> </w:t>
      </w:r>
    </w:p>
    <w:p w:rsidR="0015180F" w:rsidRPr="00AE361F" w:rsidRDefault="004B1C43" w:rsidP="00361DEE">
      <w:sdt>
        <w:sdtPr>
          <w:alias w:val="Name"/>
          <w:tag w:val="Name"/>
          <w:id w:val="811033081"/>
          <w:placeholder>
            <w:docPart w:val="B81ABE64B20F4100AA6B51306536F2B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E49B0">
            <w:t>Harry Linfield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EE49B0">
        <w:t>HAYAA Baseball/Softball Board</w:t>
      </w:r>
      <w:r w:rsidR="0015180F" w:rsidRPr="00AE361F">
        <w:t xml:space="preserve"> at </w:t>
      </w:r>
      <w:sdt>
        <w:sdtPr>
          <w:id w:val="811033121"/>
          <w:placeholder>
            <w:docPart w:val="BD1C1490651243E08A9C9AFFD69DF2E2"/>
          </w:placeholder>
        </w:sdtPr>
        <w:sdtEndPr/>
        <w:sdtContent>
          <w:r w:rsidR="00EE49B0">
            <w:t>7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27F01F61EF0B4C3FB73BDAEC0E9B8460"/>
          </w:placeholder>
          <w:date w:fullDate="2017-11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519A7">
            <w:t>November 7, 2017</w:t>
          </w:r>
        </w:sdtContent>
      </w:sdt>
      <w:r w:rsidR="00361DEE">
        <w:t xml:space="preserve"> at </w:t>
      </w:r>
      <w:r w:rsidR="00EE49B0">
        <w:t>HCSCE Building, Room 19</w:t>
      </w:r>
      <w:r w:rsidR="0015180F" w:rsidRPr="00AE361F">
        <w:t>.</w:t>
      </w:r>
    </w:p>
    <w:p w:rsidR="004F6BED" w:rsidRDefault="004F6BED" w:rsidP="004F6BED">
      <w:pPr>
        <w:pStyle w:val="ListParagraph"/>
      </w:pPr>
      <w:r>
        <w:t>Attendance</w:t>
      </w:r>
    </w:p>
    <w:p w:rsidR="00680296" w:rsidRPr="004F6BED" w:rsidRDefault="0015180F" w:rsidP="004F6BED">
      <w:pPr>
        <w:pStyle w:val="ListParagraph"/>
        <w:numPr>
          <w:ilvl w:val="0"/>
          <w:numId w:val="0"/>
        </w:numPr>
        <w:ind w:left="187"/>
        <w:rPr>
          <w:b w:val="0"/>
        </w:rPr>
      </w:pPr>
      <w:r w:rsidRPr="004F6BED">
        <w:rPr>
          <w:b w:val="0"/>
        </w:rPr>
        <w:t xml:space="preserve">The following </w:t>
      </w:r>
      <w:r w:rsidR="006928C1" w:rsidRPr="004F6BED">
        <w:rPr>
          <w:b w:val="0"/>
        </w:rPr>
        <w:t>persons</w:t>
      </w:r>
      <w:r w:rsidRPr="004F6BED">
        <w:rPr>
          <w:b w:val="0"/>
        </w:rPr>
        <w:t xml:space="preserve"> were present: </w:t>
      </w:r>
      <w:r w:rsidR="004F6BED">
        <w:rPr>
          <w:b w:val="0"/>
        </w:rPr>
        <w:t>Harry Linfield</w:t>
      </w:r>
      <w:r w:rsidR="00EE49B0" w:rsidRPr="004F6BED">
        <w:rPr>
          <w:b w:val="0"/>
        </w:rPr>
        <w:t xml:space="preserve">, Lauren </w:t>
      </w:r>
      <w:proofErr w:type="spellStart"/>
      <w:r w:rsidR="00EE49B0" w:rsidRPr="004F6BED">
        <w:rPr>
          <w:b w:val="0"/>
        </w:rPr>
        <w:t>Depeste</w:t>
      </w:r>
      <w:r w:rsidR="004F6BED">
        <w:rPr>
          <w:b w:val="0"/>
        </w:rPr>
        <w:t>l</w:t>
      </w:r>
      <w:proofErr w:type="spellEnd"/>
      <w:r w:rsidR="004F6BED">
        <w:rPr>
          <w:b w:val="0"/>
        </w:rPr>
        <w:t xml:space="preserve">, Kurt </w:t>
      </w:r>
      <w:proofErr w:type="spellStart"/>
      <w:r w:rsidR="004F6BED">
        <w:rPr>
          <w:b w:val="0"/>
        </w:rPr>
        <w:t>Stromlund</w:t>
      </w:r>
      <w:proofErr w:type="spellEnd"/>
      <w:r w:rsidR="004F6BED">
        <w:rPr>
          <w:b w:val="0"/>
        </w:rPr>
        <w:t xml:space="preserve">, Keith </w:t>
      </w:r>
      <w:proofErr w:type="spellStart"/>
      <w:r w:rsidR="004F6BED">
        <w:rPr>
          <w:b w:val="0"/>
        </w:rPr>
        <w:t>Kletzka</w:t>
      </w:r>
      <w:proofErr w:type="spellEnd"/>
      <w:r w:rsidR="00EE49B0" w:rsidRPr="004F6BED">
        <w:rPr>
          <w:b w:val="0"/>
        </w:rPr>
        <w:t>, Rebecca Taylor</w:t>
      </w:r>
      <w:r w:rsidR="004F6BED">
        <w:rPr>
          <w:b w:val="0"/>
        </w:rPr>
        <w:t>, Coach Marx, Dan Hodgins.</w:t>
      </w:r>
    </w:p>
    <w:p w:rsidR="0015180F" w:rsidRDefault="00403C1B" w:rsidP="00361DEE">
      <w:pPr>
        <w:pStyle w:val="ListParagraph"/>
      </w:pPr>
      <w:r>
        <w:t>Coach Marx/Dan Hodgins</w:t>
      </w:r>
    </w:p>
    <w:p w:rsidR="00403C1B" w:rsidRPr="00403C1B" w:rsidRDefault="00403C1B" w:rsidP="00403C1B">
      <w:pPr>
        <w:pStyle w:val="ListParagraph"/>
        <w:numPr>
          <w:ilvl w:val="0"/>
          <w:numId w:val="0"/>
        </w:numPr>
        <w:ind w:left="187"/>
        <w:rPr>
          <w:b w:val="0"/>
        </w:rPr>
      </w:pPr>
      <w:r w:rsidRPr="00403C1B">
        <w:rPr>
          <w:b w:val="0"/>
        </w:rPr>
        <w:t>Coach Marx and Dan Hodgins both presented their sides of the events in front of the board.  The issue is now closed.</w:t>
      </w:r>
    </w:p>
    <w:p w:rsidR="0015180F" w:rsidRPr="004B5C09" w:rsidRDefault="00C6265E" w:rsidP="00361DEE">
      <w:pPr>
        <w:pStyle w:val="ListParagraph"/>
      </w:pPr>
      <w:r>
        <w:t>Open Issues</w:t>
      </w:r>
    </w:p>
    <w:p w:rsidR="00C33485" w:rsidRDefault="00403C1B" w:rsidP="00C33485">
      <w:pPr>
        <w:pStyle w:val="ListNumber"/>
        <w:numPr>
          <w:ilvl w:val="0"/>
          <w:numId w:val="25"/>
        </w:numPr>
      </w:pPr>
      <w:r>
        <w:t>Open Positions – Treasurer, Head Umpire, Instructional GM, Fundraising</w:t>
      </w:r>
    </w:p>
    <w:p w:rsidR="00403C1B" w:rsidRDefault="00403C1B" w:rsidP="00403C1B">
      <w:pPr>
        <w:pStyle w:val="ListNumber"/>
        <w:numPr>
          <w:ilvl w:val="0"/>
          <w:numId w:val="25"/>
        </w:numPr>
      </w:pPr>
      <w:r>
        <w:t>Registration – Adding $5 to registration fee for every level to pay for Umpires for kid/coach pitch.</w:t>
      </w:r>
    </w:p>
    <w:p w:rsidR="00403C1B" w:rsidRDefault="000A65E0" w:rsidP="00403C1B">
      <w:pPr>
        <w:pStyle w:val="ListNumber"/>
        <w:numPr>
          <w:ilvl w:val="0"/>
          <w:numId w:val="25"/>
        </w:numPr>
      </w:pPr>
      <w:r>
        <w:t>Registration opening December 1</w:t>
      </w:r>
      <w:r w:rsidRPr="000A65E0">
        <w:rPr>
          <w:vertAlign w:val="superscript"/>
        </w:rPr>
        <w:t>st</w:t>
      </w:r>
      <w:r>
        <w:t>-February 15</w:t>
      </w:r>
      <w:r w:rsidRPr="000A65E0">
        <w:rPr>
          <w:vertAlign w:val="superscript"/>
        </w:rPr>
        <w:t>th</w:t>
      </w:r>
      <w:r>
        <w:t>, late registration thru Feb 28</w:t>
      </w:r>
      <w:r w:rsidRPr="000A65E0">
        <w:rPr>
          <w:vertAlign w:val="superscript"/>
        </w:rPr>
        <w:t>th</w:t>
      </w:r>
      <w:r>
        <w:t>.</w:t>
      </w:r>
    </w:p>
    <w:p w:rsidR="000A65E0" w:rsidRDefault="000A65E0" w:rsidP="00403C1B">
      <w:pPr>
        <w:pStyle w:val="ListNumber"/>
        <w:numPr>
          <w:ilvl w:val="0"/>
          <w:numId w:val="25"/>
        </w:numPr>
      </w:pPr>
      <w:r>
        <w:t>Kurt to purchase 12 new signs to put out at schools and intersections.</w:t>
      </w:r>
    </w:p>
    <w:p w:rsidR="000A65E0" w:rsidRDefault="000A65E0" w:rsidP="00403C1B">
      <w:pPr>
        <w:pStyle w:val="ListNumber"/>
        <w:numPr>
          <w:ilvl w:val="0"/>
          <w:numId w:val="25"/>
        </w:numPr>
      </w:pPr>
      <w:r>
        <w:t>Community life ad December and January.</w:t>
      </w:r>
    </w:p>
    <w:p w:rsidR="000A65E0" w:rsidRDefault="000A65E0" w:rsidP="00403C1B">
      <w:pPr>
        <w:pStyle w:val="ListNumber"/>
        <w:numPr>
          <w:ilvl w:val="0"/>
          <w:numId w:val="25"/>
        </w:numPr>
      </w:pPr>
      <w:r>
        <w:t>Still waiting for invoice for Fall Ball uniforms from KV Sports.</w:t>
      </w:r>
    </w:p>
    <w:p w:rsidR="000A65E0" w:rsidRDefault="000A65E0" w:rsidP="00403C1B">
      <w:pPr>
        <w:pStyle w:val="ListNumber"/>
        <w:numPr>
          <w:ilvl w:val="0"/>
          <w:numId w:val="25"/>
        </w:numPr>
      </w:pPr>
      <w:r>
        <w:t>Competitive quotes for uniforms and equipment.</w:t>
      </w:r>
    </w:p>
    <w:p w:rsidR="000A65E0" w:rsidRDefault="000A65E0" w:rsidP="00403C1B">
      <w:pPr>
        <w:pStyle w:val="ListNumber"/>
        <w:numPr>
          <w:ilvl w:val="0"/>
          <w:numId w:val="25"/>
        </w:numPr>
      </w:pPr>
      <w:r>
        <w:t xml:space="preserve">Harry to work out 2018 Hartland </w:t>
      </w:r>
      <w:proofErr w:type="spellStart"/>
      <w:r>
        <w:t>Twp</w:t>
      </w:r>
      <w:proofErr w:type="spellEnd"/>
      <w:r>
        <w:t xml:space="preserve"> agreement for </w:t>
      </w:r>
      <w:proofErr w:type="spellStart"/>
      <w:r>
        <w:t>Spranger</w:t>
      </w:r>
      <w:proofErr w:type="spellEnd"/>
      <w:r>
        <w:t xml:space="preserve"> with Bob West.</w:t>
      </w:r>
    </w:p>
    <w:p w:rsidR="000A65E0" w:rsidRDefault="000A65E0" w:rsidP="00403C1B">
      <w:pPr>
        <w:pStyle w:val="ListNumber"/>
        <w:numPr>
          <w:ilvl w:val="0"/>
          <w:numId w:val="25"/>
        </w:numPr>
      </w:pPr>
      <w:r>
        <w:t xml:space="preserve">Paint </w:t>
      </w:r>
      <w:proofErr w:type="spellStart"/>
      <w:r>
        <w:t>Weingarner</w:t>
      </w:r>
      <w:proofErr w:type="spellEnd"/>
      <w:r>
        <w:t xml:space="preserve"> dugouts in the Spring.</w:t>
      </w:r>
    </w:p>
    <w:p w:rsidR="000A65E0" w:rsidRDefault="000A65E0" w:rsidP="00403C1B">
      <w:pPr>
        <w:pStyle w:val="ListNumber"/>
        <w:numPr>
          <w:ilvl w:val="0"/>
          <w:numId w:val="25"/>
        </w:numPr>
      </w:pPr>
      <w:r>
        <w:t>Still need access to Google calendar for field scheduler.</w:t>
      </w:r>
    </w:p>
    <w:p w:rsidR="000A65E0" w:rsidRDefault="000A65E0" w:rsidP="00403C1B">
      <w:pPr>
        <w:pStyle w:val="ListNumber"/>
        <w:numPr>
          <w:ilvl w:val="0"/>
          <w:numId w:val="25"/>
        </w:numPr>
      </w:pPr>
      <w:r>
        <w:t>Evaluations scheduled for March 10</w:t>
      </w:r>
      <w:r w:rsidRPr="000A65E0">
        <w:rPr>
          <w:vertAlign w:val="superscript"/>
        </w:rPr>
        <w:t>th</w:t>
      </w:r>
      <w:r>
        <w:t>, beginning at 1pm.</w:t>
      </w:r>
    </w:p>
    <w:p w:rsidR="000A65E0" w:rsidRDefault="000A65E0" w:rsidP="00403C1B">
      <w:pPr>
        <w:pStyle w:val="ListNumber"/>
        <w:numPr>
          <w:ilvl w:val="0"/>
          <w:numId w:val="25"/>
        </w:numPr>
      </w:pPr>
      <w:r>
        <w:t>Michelle Fenn memorial – Proposed date change.</w:t>
      </w:r>
    </w:p>
    <w:p w:rsidR="000A65E0" w:rsidRDefault="000A65E0" w:rsidP="00403C1B">
      <w:pPr>
        <w:pStyle w:val="ListNumber"/>
        <w:numPr>
          <w:ilvl w:val="0"/>
          <w:numId w:val="25"/>
        </w:numPr>
      </w:pPr>
      <w:proofErr w:type="spellStart"/>
      <w:r>
        <w:lastRenderedPageBreak/>
        <w:t>Spranger</w:t>
      </w:r>
      <w:proofErr w:type="spellEnd"/>
      <w:r>
        <w:t xml:space="preserve"> concession stand, Hartland </w:t>
      </w:r>
      <w:proofErr w:type="spellStart"/>
      <w:r>
        <w:t>twp</w:t>
      </w:r>
      <w:proofErr w:type="spellEnd"/>
      <w:r>
        <w:t xml:space="preserve"> changed locks and combination.</w:t>
      </w:r>
    </w:p>
    <w:p w:rsidR="000A65E0" w:rsidRDefault="000A65E0" w:rsidP="000A65E0">
      <w:pPr>
        <w:pStyle w:val="ListNumber"/>
        <w:numPr>
          <w:ilvl w:val="0"/>
          <w:numId w:val="25"/>
        </w:numPr>
      </w:pPr>
      <w:r>
        <w:t>Maintenance contracts need reviewed.  Lawn and Field prep.</w:t>
      </w:r>
    </w:p>
    <w:p w:rsidR="000A65E0" w:rsidRDefault="000A65E0" w:rsidP="000A65E0">
      <w:pPr>
        <w:pStyle w:val="ListNumber"/>
        <w:numPr>
          <w:ilvl w:val="0"/>
          <w:numId w:val="25"/>
        </w:numPr>
      </w:pPr>
      <w:r>
        <w:t xml:space="preserve">2018 </w:t>
      </w:r>
      <w:proofErr w:type="spellStart"/>
      <w:r>
        <w:t>Lugnuts</w:t>
      </w:r>
      <w:proofErr w:type="spellEnd"/>
      <w:r>
        <w:t xml:space="preserve"> game – need to decide on date of 5/6-5/20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4B1C43" w:rsidP="00360B6E">
      <w:sdt>
        <w:sdtPr>
          <w:alias w:val="Name"/>
          <w:tag w:val="Name"/>
          <w:id w:val="811033342"/>
          <w:placeholder>
            <w:docPart w:val="1DECBFEE715F409EAB170A719672DD4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E49B0">
            <w:t>Harry Linfield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C6265E">
        <w:t>9:00pm</w:t>
      </w:r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C33485">
        <w:t>Rebecca Taylor</w:t>
      </w:r>
    </w:p>
    <w:sectPr w:rsidR="008E476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B0"/>
    <w:rsid w:val="00077A70"/>
    <w:rsid w:val="000A65E0"/>
    <w:rsid w:val="0011573E"/>
    <w:rsid w:val="00140DAE"/>
    <w:rsid w:val="0015180F"/>
    <w:rsid w:val="00193653"/>
    <w:rsid w:val="00274453"/>
    <w:rsid w:val="00276FA1"/>
    <w:rsid w:val="00291B4A"/>
    <w:rsid w:val="002C3D7E"/>
    <w:rsid w:val="00360B6E"/>
    <w:rsid w:val="00361DEE"/>
    <w:rsid w:val="003D46E0"/>
    <w:rsid w:val="00403C1B"/>
    <w:rsid w:val="00411F8B"/>
    <w:rsid w:val="00477352"/>
    <w:rsid w:val="004B1C43"/>
    <w:rsid w:val="004B5C09"/>
    <w:rsid w:val="004E227E"/>
    <w:rsid w:val="004F6BED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996187"/>
    <w:rsid w:val="00A07662"/>
    <w:rsid w:val="00A26262"/>
    <w:rsid w:val="00A9231C"/>
    <w:rsid w:val="00AE361F"/>
    <w:rsid w:val="00B247A9"/>
    <w:rsid w:val="00B32B51"/>
    <w:rsid w:val="00B435B5"/>
    <w:rsid w:val="00B519A7"/>
    <w:rsid w:val="00B75CFC"/>
    <w:rsid w:val="00C1643D"/>
    <w:rsid w:val="00C261A9"/>
    <w:rsid w:val="00C33485"/>
    <w:rsid w:val="00C6265E"/>
    <w:rsid w:val="00D31AB7"/>
    <w:rsid w:val="00DC79AD"/>
    <w:rsid w:val="00DF2868"/>
    <w:rsid w:val="00EE49B0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C4455A8A-2457-424D-8B0E-E5F12DAC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ristrenching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F95B5D2E5415FA5D8D053741B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52D5-40F8-4303-AB4A-B93A11B87565}"/>
      </w:docPartPr>
      <w:docPartBody>
        <w:p w:rsidR="00DE19A9" w:rsidRDefault="00495783">
          <w:pPr>
            <w:pStyle w:val="A90F95B5D2E5415FA5D8D053741B7C00"/>
          </w:pPr>
          <w:r>
            <w:t>[Click to select date]</w:t>
          </w:r>
        </w:p>
      </w:docPartBody>
    </w:docPart>
    <w:docPart>
      <w:docPartPr>
        <w:name w:val="B81ABE64B20F4100AA6B51306536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5111-CB60-43A6-8973-E7F8DCE72BCC}"/>
      </w:docPartPr>
      <w:docPartBody>
        <w:p w:rsidR="00DE19A9" w:rsidRDefault="00495783">
          <w:pPr>
            <w:pStyle w:val="B81ABE64B20F4100AA6B51306536F2B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BD1C1490651243E08A9C9AFFD69D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36C1-9DA2-484A-9258-02C2A4F1F297}"/>
      </w:docPartPr>
      <w:docPartBody>
        <w:p w:rsidR="00DE19A9" w:rsidRDefault="00495783">
          <w:pPr>
            <w:pStyle w:val="BD1C1490651243E08A9C9AFFD69DF2E2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7F01F61EF0B4C3FB73BDAEC0E9B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8309-FF69-417D-9300-D01F7B94E304}"/>
      </w:docPartPr>
      <w:docPartBody>
        <w:p w:rsidR="00DE19A9" w:rsidRDefault="00495783">
          <w:pPr>
            <w:pStyle w:val="27F01F61EF0B4C3FB73BDAEC0E9B8460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1DECBFEE715F409EAB170A719672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DDC1-0AE1-4ACD-A91F-2FCF2C97C974}"/>
      </w:docPartPr>
      <w:docPartBody>
        <w:p w:rsidR="00DE19A9" w:rsidRDefault="00495783">
          <w:pPr>
            <w:pStyle w:val="1DECBFEE715F409EAB170A719672DD4E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83"/>
    <w:rsid w:val="000175E1"/>
    <w:rsid w:val="000F4411"/>
    <w:rsid w:val="00495783"/>
    <w:rsid w:val="00DE19A9"/>
    <w:rsid w:val="00F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0F95B5D2E5415FA5D8D053741B7C00">
    <w:name w:val="A90F95B5D2E5415FA5D8D053741B7C0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1ABE64B20F4100AA6B51306536F2B1">
    <w:name w:val="B81ABE64B20F4100AA6B51306536F2B1"/>
  </w:style>
  <w:style w:type="paragraph" w:customStyle="1" w:styleId="AB6B1AD847534F90A7D42ACACD63ED33">
    <w:name w:val="AB6B1AD847534F90A7D42ACACD63ED33"/>
  </w:style>
  <w:style w:type="paragraph" w:customStyle="1" w:styleId="BD1C1490651243E08A9C9AFFD69DF2E2">
    <w:name w:val="BD1C1490651243E08A9C9AFFD69DF2E2"/>
  </w:style>
  <w:style w:type="paragraph" w:customStyle="1" w:styleId="27F01F61EF0B4C3FB73BDAEC0E9B8460">
    <w:name w:val="27F01F61EF0B4C3FB73BDAEC0E9B8460"/>
  </w:style>
  <w:style w:type="paragraph" w:customStyle="1" w:styleId="D1EA223A632D487DB80C2BA82468D675">
    <w:name w:val="D1EA223A632D487DB80C2BA82468D675"/>
  </w:style>
  <w:style w:type="paragraph" w:customStyle="1" w:styleId="A1A474AB616B477591204C143B98644F">
    <w:name w:val="A1A474AB616B477591204C143B98644F"/>
  </w:style>
  <w:style w:type="paragraph" w:customStyle="1" w:styleId="022AB3991DAF4A1AB58E3194A09D5251">
    <w:name w:val="022AB3991DAF4A1AB58E3194A09D5251"/>
  </w:style>
  <w:style w:type="paragraph" w:customStyle="1" w:styleId="74DC0E02AC4C47D886B3C9B69BB3C834">
    <w:name w:val="74DC0E02AC4C47D886B3C9B69BB3C834"/>
  </w:style>
  <w:style w:type="paragraph" w:customStyle="1" w:styleId="308EF1B7BA70481CB33CADDE2B707B40">
    <w:name w:val="308EF1B7BA70481CB33CADDE2B707B40"/>
  </w:style>
  <w:style w:type="paragraph" w:customStyle="1" w:styleId="C5ABBCA2687F44C6ADB2D36497BCE662">
    <w:name w:val="C5ABBCA2687F44C6ADB2D36497BCE662"/>
  </w:style>
  <w:style w:type="paragraph" w:customStyle="1" w:styleId="1FC4089578B94F8CBAF3886AFBFB8CAA">
    <w:name w:val="1FC4089578B94F8CBAF3886AFBFB8CAA"/>
  </w:style>
  <w:style w:type="paragraph" w:customStyle="1" w:styleId="A805D8AC8C844B4B9CE52F9174FF26E7">
    <w:name w:val="A805D8AC8C844B4B9CE52F9174FF26E7"/>
  </w:style>
  <w:style w:type="paragraph" w:customStyle="1" w:styleId="EDF7DF439D914723816BA39EDF7920D0">
    <w:name w:val="EDF7DF439D914723816BA39EDF7920D0"/>
  </w:style>
  <w:style w:type="paragraph" w:customStyle="1" w:styleId="BC7FD76509684C05925254B81B7BE742">
    <w:name w:val="BC7FD76509684C05925254B81B7BE742"/>
  </w:style>
  <w:style w:type="paragraph" w:customStyle="1" w:styleId="1DECBFEE715F409EAB170A719672DD4E">
    <w:name w:val="1DECBFEE715F409EAB170A719672DD4E"/>
  </w:style>
  <w:style w:type="paragraph" w:customStyle="1" w:styleId="133592FF79404ACEA3FF4214335404D1">
    <w:name w:val="133592FF79404ACEA3FF4214335404D1"/>
  </w:style>
  <w:style w:type="paragraph" w:customStyle="1" w:styleId="F4E696A6A1044F2F9C6A5BCA6C6B05C0">
    <w:name w:val="F4E696A6A1044F2F9C6A5BCA6C6B05C0"/>
  </w:style>
  <w:style w:type="paragraph" w:customStyle="1" w:styleId="4DB4EB46C0004AFC90B616E66897CCB3">
    <w:name w:val="4DB4EB46C0004AFC90B616E66897C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Rebecca Taylor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parristrenching</dc:creator>
  <cp:keywords/>
  <dc:description>Harry Linfield</dc:description>
  <cp:lastModifiedBy>Greg Vontroba</cp:lastModifiedBy>
  <cp:revision>2</cp:revision>
  <cp:lastPrinted>2002-03-13T18:46:00Z</cp:lastPrinted>
  <dcterms:created xsi:type="dcterms:W3CDTF">2018-01-20T16:01:00Z</dcterms:created>
  <dcterms:modified xsi:type="dcterms:W3CDTF">2018-01-20T16:01:00Z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