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B35100" w:rsidR="00B35100" w:rsidP="00B35100" w:rsidRDefault="001E6BA1" w14:paraId="29A33DDE" wp14:textId="77777777">
      <w:pPr>
        <w:spacing w:after="0" w:line="240" w:lineRule="auto"/>
        <w:jc w:val="center"/>
        <w:rPr>
          <w:rFonts w:ascii="Times New Roman" w:hAnsi="Times New Roman" w:eastAsia="Times New Roman" w:cs="Times New Roman"/>
          <w:sz w:val="24"/>
          <w:szCs w:val="24"/>
        </w:rPr>
      </w:pPr>
      <w:bookmarkStart w:name="_GoBack" w:id="0"/>
      <w:bookmarkEnd w:id="0"/>
      <w:r>
        <w:rPr>
          <w:rFonts w:ascii="Times New Roman" w:hAnsi="Times New Roman" w:eastAsia="Times New Roman" w:cs="Times New Roman"/>
          <w:b/>
          <w:bCs/>
          <w:color w:val="006400"/>
          <w:sz w:val="24"/>
          <w:szCs w:val="24"/>
        </w:rPr>
        <w:t xml:space="preserve"> </w:t>
      </w:r>
      <w:r w:rsidRPr="00B35100" w:rsidR="00B35100">
        <w:rPr>
          <w:rFonts w:ascii="Times New Roman" w:hAnsi="Times New Roman" w:eastAsia="Times New Roman" w:cs="Times New Roman"/>
          <w:b/>
          <w:bCs/>
          <w:color w:val="006400"/>
          <w:sz w:val="24"/>
          <w:szCs w:val="24"/>
        </w:rPr>
        <w:t>BYLAWS FOR THE PRIDE ATHLETIC CLUB</w:t>
      </w:r>
    </w:p>
    <w:p xmlns:wp14="http://schemas.microsoft.com/office/word/2010/wordml" w:rsidRPr="00B35100" w:rsidR="00B35100" w:rsidP="07D205EC" w:rsidRDefault="00B35100" w14:paraId="62BBA161" wp14:noSpellErr="1" wp14:textId="39372724">
      <w:pPr>
        <w:spacing w:after="0" w:line="240" w:lineRule="auto"/>
        <w:jc w:val="center"/>
        <w:rPr>
          <w:rFonts w:ascii="Times New Roman" w:hAnsi="Times New Roman" w:eastAsia="Times New Roman" w:cs="Times New Roman"/>
          <w:sz w:val="24"/>
          <w:szCs w:val="24"/>
        </w:rPr>
      </w:pPr>
      <w:r>
        <w:br/>
      </w:r>
      <w:r w:rsidRPr="07D205EC" w:rsidR="07D205EC">
        <w:rPr>
          <w:rFonts w:ascii="Times New Roman" w:hAnsi="Times New Roman" w:eastAsia="Times New Roman" w:cs="Times New Roman"/>
          <w:b w:val="1"/>
          <w:bCs w:val="1"/>
          <w:color w:val="006400"/>
          <w:sz w:val="24"/>
          <w:szCs w:val="24"/>
        </w:rPr>
        <w:t>ARTICLE I</w:t>
      </w:r>
      <w:r>
        <w:br/>
      </w:r>
      <w:r>
        <w:br/>
      </w:r>
      <w:r w:rsidRPr="07D205EC" w:rsidR="07D205EC">
        <w:rPr>
          <w:rFonts w:ascii="Times New Roman" w:hAnsi="Times New Roman" w:eastAsia="Times New Roman" w:cs="Times New Roman"/>
          <w:sz w:val="24"/>
          <w:szCs w:val="24"/>
        </w:rPr>
        <w:t>The</w:t>
      </w:r>
      <w:r w:rsidRPr="07D205EC" w:rsidR="07D205EC">
        <w:rPr>
          <w:rFonts w:ascii="Times New Roman" w:hAnsi="Times New Roman" w:eastAsia="Times New Roman" w:cs="Times New Roman"/>
          <w:sz w:val="24"/>
          <w:szCs w:val="24"/>
        </w:rPr>
        <w:t xml:space="preserve"> name of this organization shall be “The Pride Athletic Club”, (The PAC) a non-profit organization formed under and by virtue of the laws of the State of North Carolina, as contained in Chapter 55A of the General Statues of North Carolina entitled “</w:t>
      </w:r>
      <w:proofErr w:type="gramStart"/>
      <w:r w:rsidRPr="07D205EC" w:rsidR="07D205EC">
        <w:rPr>
          <w:rFonts w:ascii="Times New Roman" w:hAnsi="Times New Roman" w:eastAsia="Times New Roman" w:cs="Times New Roman"/>
          <w:sz w:val="24"/>
          <w:szCs w:val="24"/>
        </w:rPr>
        <w:t>Non Profit</w:t>
      </w:r>
      <w:proofErr w:type="gramEnd"/>
      <w:r w:rsidRPr="07D205EC" w:rsidR="07D205EC">
        <w:rPr>
          <w:rFonts w:ascii="Times New Roman" w:hAnsi="Times New Roman" w:eastAsia="Times New Roman" w:cs="Times New Roman"/>
          <w:sz w:val="24"/>
          <w:szCs w:val="24"/>
        </w:rPr>
        <w:t xml:space="preserve"> Corporation Act”, as amended. The North Carolina incorporated number for this association is 561831548</w:t>
      </w:r>
      <w:r w:rsidRPr="07D205EC" w:rsidR="07D205EC">
        <w:rPr>
          <w:rFonts w:ascii="Times New Roman" w:hAnsi="Times New Roman" w:eastAsia="Times New Roman" w:cs="Times New Roman"/>
          <w:sz w:val="24"/>
          <w:szCs w:val="24"/>
        </w:rPr>
        <w:t>.</w:t>
      </w:r>
    </w:p>
    <w:p xmlns:wp14="http://schemas.microsoft.com/office/word/2010/wordml" w:rsidRPr="00B35100" w:rsidR="00B35100" w:rsidP="00B35100" w:rsidRDefault="00B35100" w14:paraId="6E7BEAA2" wp14:textId="77777777">
      <w:pPr>
        <w:spacing w:before="100" w:beforeAutospacing="1" w:after="100" w:afterAutospacing="1" w:line="240" w:lineRule="auto"/>
        <w:rPr>
          <w:rFonts w:ascii="Times New Roman" w:hAnsi="Times New Roman" w:eastAsia="Times New Roman" w:cs="Times New Roman"/>
          <w:sz w:val="24"/>
          <w:szCs w:val="24"/>
        </w:rPr>
      </w:pPr>
      <w:r w:rsidRPr="00B35100">
        <w:rPr>
          <w:rFonts w:ascii="Times New Roman" w:hAnsi="Times New Roman" w:eastAsia="Times New Roman" w:cs="Times New Roman"/>
          <w:sz w:val="24"/>
          <w:szCs w:val="24"/>
        </w:rPr>
        <w:t> </w:t>
      </w:r>
    </w:p>
    <w:p xmlns:wp14="http://schemas.microsoft.com/office/word/2010/wordml" w:rsidR="00B35100" w:rsidP="00B35100" w:rsidRDefault="00B35100" w14:paraId="2E4C144F" wp14:textId="77777777">
      <w:pPr>
        <w:spacing w:after="0" w:line="240" w:lineRule="auto"/>
        <w:jc w:val="center"/>
        <w:rPr>
          <w:rFonts w:ascii="Times New Roman" w:hAnsi="Times New Roman" w:eastAsia="Times New Roman" w:cs="Times New Roman"/>
          <w:sz w:val="24"/>
          <w:szCs w:val="24"/>
        </w:rPr>
      </w:pPr>
      <w:r w:rsidRPr="00B35100">
        <w:rPr>
          <w:rFonts w:ascii="Times New Roman" w:hAnsi="Times New Roman" w:eastAsia="Times New Roman" w:cs="Times New Roman"/>
          <w:b/>
          <w:bCs/>
          <w:color w:val="006400"/>
          <w:sz w:val="24"/>
          <w:szCs w:val="24"/>
        </w:rPr>
        <w:t>ARTICLE II</w:t>
      </w:r>
      <w:r w:rsidRPr="00B35100">
        <w:rPr>
          <w:rFonts w:ascii="Times New Roman" w:hAnsi="Times New Roman" w:eastAsia="Times New Roman" w:cs="Times New Roman"/>
          <w:color w:val="006400"/>
          <w:sz w:val="24"/>
          <w:szCs w:val="24"/>
        </w:rPr>
        <w:br/>
      </w:r>
      <w:r w:rsidRPr="00B35100">
        <w:rPr>
          <w:rFonts w:ascii="Times New Roman" w:hAnsi="Times New Roman" w:eastAsia="Times New Roman" w:cs="Times New Roman"/>
          <w:b/>
          <w:bCs/>
          <w:color w:val="006400"/>
          <w:sz w:val="24"/>
          <w:szCs w:val="24"/>
        </w:rPr>
        <w:t>PURPOSE</w:t>
      </w:r>
      <w:r w:rsidRPr="00B35100">
        <w:rPr>
          <w:rFonts w:ascii="Times New Roman" w:hAnsi="Times New Roman" w:eastAsia="Times New Roman" w:cs="Times New Roman"/>
          <w:sz w:val="24"/>
          <w:szCs w:val="24"/>
        </w:rPr>
        <w:br/>
      </w:r>
      <w:r w:rsidRPr="00B35100">
        <w:rPr>
          <w:rFonts w:ascii="Times New Roman" w:hAnsi="Times New Roman" w:eastAsia="Times New Roman" w:cs="Times New Roman"/>
          <w:sz w:val="24"/>
          <w:szCs w:val="24"/>
        </w:rPr>
        <w:t>To promote and encourage academic and extra-curricular athletic school activities</w:t>
      </w:r>
      <w:r w:rsidRPr="00F10C37">
        <w:rPr>
          <w:rFonts w:ascii="Times New Roman" w:hAnsi="Times New Roman" w:eastAsia="Times New Roman" w:cs="Times New Roman"/>
          <w:sz w:val="24"/>
          <w:szCs w:val="24"/>
        </w:rPr>
        <w:t>, community involvement</w:t>
      </w:r>
      <w:r w:rsidRPr="00B35100">
        <w:rPr>
          <w:rFonts w:ascii="Times New Roman" w:hAnsi="Times New Roman" w:eastAsia="Times New Roman" w:cs="Times New Roman"/>
          <w:sz w:val="24"/>
          <w:szCs w:val="24"/>
        </w:rPr>
        <w:t>, and maximum student involvement and to provide financial aid to sports enhancing the school program at Leesville High.</w:t>
      </w:r>
    </w:p>
    <w:p xmlns:wp14="http://schemas.microsoft.com/office/word/2010/wordml" w:rsidR="00DB2578" w:rsidP="00B35100" w:rsidRDefault="00DB2578" w14:paraId="672A6659" wp14:textId="77777777">
      <w:pPr>
        <w:spacing w:after="0" w:line="240" w:lineRule="auto"/>
        <w:jc w:val="center"/>
        <w:rPr>
          <w:rFonts w:ascii="Times New Roman" w:hAnsi="Times New Roman" w:eastAsia="Times New Roman" w:cs="Times New Roman"/>
          <w:sz w:val="24"/>
          <w:szCs w:val="24"/>
        </w:rPr>
      </w:pPr>
    </w:p>
    <w:p xmlns:wp14="http://schemas.microsoft.com/office/word/2010/wordml" w:rsidR="00DB2578" w:rsidP="00DB2578" w:rsidRDefault="00DB2578" w14:paraId="3D3CC361" wp14:textId="77777777">
      <w:pPr>
        <w:spacing w:before="100" w:beforeAutospacing="1" w:after="100" w:afterAutospacing="1" w:line="240" w:lineRule="auto"/>
        <w:jc w:val="center"/>
        <w:rPr>
          <w:rFonts w:ascii="Times New Roman" w:hAnsi="Times New Roman" w:eastAsia="Times New Roman" w:cs="Times New Roman"/>
          <w:b/>
          <w:bCs/>
          <w:color w:val="FF0000"/>
          <w:sz w:val="24"/>
          <w:szCs w:val="24"/>
        </w:rPr>
      </w:pPr>
      <w:r w:rsidRPr="00DB2578">
        <w:rPr>
          <w:rFonts w:ascii="Times New Roman" w:hAnsi="Times New Roman" w:eastAsia="Times New Roman" w:cs="Times New Roman"/>
          <w:b/>
          <w:bCs/>
          <w:color w:val="006400"/>
          <w:sz w:val="24"/>
          <w:szCs w:val="24"/>
        </w:rPr>
        <w:t>ARTICLE</w:t>
      </w:r>
      <w:r>
        <w:rPr>
          <w:rFonts w:ascii="Times New Roman" w:hAnsi="Times New Roman" w:eastAsia="Times New Roman" w:cs="Times New Roman"/>
          <w:b/>
          <w:bCs/>
          <w:color w:val="006400"/>
          <w:sz w:val="24"/>
          <w:szCs w:val="24"/>
        </w:rPr>
        <w:t xml:space="preserve"> III</w:t>
      </w:r>
      <w:r>
        <w:rPr>
          <w:rFonts w:ascii="Times New Roman" w:hAnsi="Times New Roman" w:eastAsia="Times New Roman" w:cs="Times New Roman"/>
          <w:b/>
          <w:bCs/>
          <w:color w:val="FF0000"/>
          <w:sz w:val="24"/>
          <w:szCs w:val="24"/>
        </w:rPr>
        <w:t xml:space="preserve"> </w:t>
      </w:r>
    </w:p>
    <w:p xmlns:wp14="http://schemas.microsoft.com/office/word/2010/wordml" w:rsidRPr="00B35100" w:rsidR="00DB2578" w:rsidP="07D205EC" w:rsidRDefault="00DB2578" wp14:noSpellErr="1" w14:paraId="2532810D" wp14:textId="45DED127">
      <w:pPr>
        <w:spacing w:before="100" w:beforeAutospacing="on" w:after="100" w:afterAutospacing="on" w:line="240" w:lineRule="auto"/>
        <w:jc w:val="center"/>
        <w:rPr>
          <w:rFonts w:ascii="Times New Roman" w:hAnsi="Times New Roman" w:eastAsia="Times New Roman" w:cs="Times New Roman"/>
          <w:b w:val="1"/>
          <w:bCs w:val="1"/>
          <w:color w:val="006400"/>
          <w:sz w:val="24"/>
          <w:szCs w:val="24"/>
        </w:rPr>
      </w:pPr>
      <w:r w:rsidRPr="07D205EC" w:rsidR="07D205EC">
        <w:rPr>
          <w:rFonts w:ascii="Times New Roman" w:hAnsi="Times New Roman" w:eastAsia="Times New Roman" w:cs="Times New Roman"/>
          <w:b w:val="1"/>
          <w:bCs w:val="1"/>
          <w:color w:val="006400"/>
          <w:sz w:val="24"/>
          <w:szCs w:val="24"/>
        </w:rPr>
        <w:t>RELATIONSHIP WITH SCHOOL PRINCIPAL AND ATHLETIC DIRECTOR</w:t>
      </w:r>
      <w:r>
        <w:br/>
      </w:r>
    </w:p>
    <w:p xmlns:wp14="http://schemas.microsoft.com/office/word/2010/wordml" w:rsidRPr="00B35100" w:rsidR="00DB2578" w:rsidP="07D205EC" w:rsidRDefault="00DB2578" w14:paraId="2C281DC2" wp14:noSpellErr="1" wp14:textId="55725CB0">
      <w:pPr>
        <w:spacing w:before="100" w:beforeAutospacing="on" w:after="100" w:afterAutospacing="on"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1</w:t>
      </w:r>
      <w:r>
        <w:br/>
      </w:r>
      <w:r w:rsidRPr="07D205EC" w:rsidR="07D205EC">
        <w:rPr>
          <w:rFonts w:ascii="Times New Roman" w:hAnsi="Times New Roman" w:eastAsia="Times New Roman" w:cs="Times New Roman"/>
          <w:sz w:val="24"/>
          <w:szCs w:val="24"/>
        </w:rPr>
        <w:t>The PAC serves to support the school’s athletic program and in no way interferes with direction of policy established by the school Principal or Athletic Director.</w:t>
      </w:r>
    </w:p>
    <w:p w:rsidR="07D205EC" w:rsidP="07D205EC" w:rsidRDefault="07D205EC" w14:noSpellErr="1" w14:paraId="062157B9" w14:textId="33601866">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DB2578" w:rsidP="00DB2578" w:rsidRDefault="00DB2578" w14:paraId="58C094E6" wp14:textId="77777777">
      <w:pPr>
        <w:spacing w:before="100" w:beforeAutospacing="1" w:after="100" w:afterAutospacing="1"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2</w:t>
      </w:r>
      <w:r>
        <w:br/>
      </w:r>
      <w:r w:rsidRPr="07D205EC" w:rsidR="07D205EC">
        <w:rPr>
          <w:rFonts w:ascii="Times New Roman" w:hAnsi="Times New Roman" w:eastAsia="Times New Roman" w:cs="Times New Roman"/>
          <w:sz w:val="24"/>
          <w:szCs w:val="24"/>
        </w:rPr>
        <w:t>The PAC shall under no circumstances interfere with either the organization or operations of Leesville High School, the coaching staff, or its functions.</w:t>
      </w:r>
    </w:p>
    <w:p w:rsidR="07D205EC" w:rsidP="07D205EC" w:rsidRDefault="07D205EC" w14:noSpellErr="1" w14:paraId="21CA33DB" w14:textId="1AD92447">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DB2578" w:rsidP="00DB2578" w:rsidRDefault="00DB2578" w14:paraId="2466CE3A" wp14:textId="77777777">
      <w:pPr>
        <w:spacing w:before="100" w:beforeAutospacing="1" w:after="100" w:afterAutospacing="1"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3</w:t>
      </w:r>
      <w:r>
        <w:br/>
      </w:r>
      <w:r w:rsidRPr="07D205EC" w:rsidR="07D205EC">
        <w:rPr>
          <w:rFonts w:ascii="Times New Roman" w:hAnsi="Times New Roman" w:eastAsia="Times New Roman" w:cs="Times New Roman"/>
          <w:sz w:val="24"/>
          <w:szCs w:val="24"/>
        </w:rPr>
        <w:t xml:space="preserve">The PAC shall communicate with the school Principal in regards to the funding of capital outlay projects for the school. The PAC shall follow the normal channels concerning capital outlay projects. The normal channels are: </w:t>
      </w:r>
      <w:r w:rsidRPr="07D205EC" w:rsidR="07D205EC">
        <w:rPr>
          <w:rFonts w:ascii="Times New Roman" w:hAnsi="Times New Roman" w:eastAsia="Times New Roman" w:cs="Times New Roman"/>
          <w:sz w:val="24"/>
          <w:szCs w:val="24"/>
        </w:rPr>
        <w:t xml:space="preserve">Athletic Director, </w:t>
      </w:r>
      <w:r w:rsidRPr="07D205EC" w:rsidR="07D205EC">
        <w:rPr>
          <w:rFonts w:ascii="Times New Roman" w:hAnsi="Times New Roman" w:eastAsia="Times New Roman" w:cs="Times New Roman"/>
          <w:sz w:val="24"/>
          <w:szCs w:val="24"/>
        </w:rPr>
        <w:t xml:space="preserve">Principal or designee, county coordinator of athletics, </w:t>
      </w:r>
      <w:r w:rsidRPr="07D205EC" w:rsidR="07D205EC">
        <w:rPr>
          <w:rFonts w:ascii="Times New Roman" w:hAnsi="Times New Roman" w:eastAsia="Times New Roman" w:cs="Times New Roman"/>
          <w:sz w:val="24"/>
          <w:szCs w:val="24"/>
        </w:rPr>
        <w:t xml:space="preserve">and the Deputy </w:t>
      </w:r>
      <w:r w:rsidRPr="07D205EC" w:rsidR="07D205EC">
        <w:rPr>
          <w:rFonts w:ascii="Times New Roman" w:hAnsi="Times New Roman" w:eastAsia="Times New Roman" w:cs="Times New Roman"/>
          <w:sz w:val="24"/>
          <w:szCs w:val="24"/>
        </w:rPr>
        <w:t>Superintendent of the Wake County School System.</w:t>
      </w:r>
    </w:p>
    <w:p w:rsidR="07D205EC" w:rsidP="07D205EC" w:rsidRDefault="07D205EC" w14:noSpellErr="1" w14:paraId="035AA020" w14:textId="5D4B25F3">
      <w:pPr>
        <w:spacing w:beforeAutospacing="on" w:afterAutospacing="on" w:line="240" w:lineRule="auto"/>
        <w:jc w:val="center"/>
        <w:rPr>
          <w:rFonts w:ascii="Times New Roman" w:hAnsi="Times New Roman" w:eastAsia="Times New Roman" w:cs="Times New Roman"/>
          <w:b w:val="1"/>
          <w:bCs w:val="1"/>
          <w:color w:val="006400"/>
          <w:sz w:val="24"/>
          <w:szCs w:val="24"/>
        </w:rPr>
      </w:pPr>
    </w:p>
    <w:p w:rsidR="07D205EC" w:rsidP="07D205EC" w:rsidRDefault="07D205EC" w14:noSpellErr="1" w14:paraId="550DDCA6" w14:textId="7CFEB488">
      <w:pPr>
        <w:pStyle w:val="Normal"/>
        <w:spacing w:beforeAutospacing="on" w:afterAutospacing="on" w:line="240" w:lineRule="auto"/>
        <w:jc w:val="center"/>
        <w:rPr>
          <w:rFonts w:ascii="Times New Roman" w:hAnsi="Times New Roman" w:eastAsia="Times New Roman" w:cs="Times New Roman"/>
          <w:b w:val="1"/>
          <w:bCs w:val="1"/>
          <w:color w:val="006400"/>
          <w:sz w:val="24"/>
          <w:szCs w:val="24"/>
        </w:rPr>
      </w:pPr>
    </w:p>
    <w:p w:rsidR="07D205EC" w:rsidP="07D205EC" w:rsidRDefault="07D205EC" w14:noSpellErr="1" w14:paraId="57C7526E" w14:textId="55E85924">
      <w:pPr>
        <w:pStyle w:val="Normal"/>
        <w:spacing w:beforeAutospacing="on" w:afterAutospacing="on" w:line="240" w:lineRule="auto"/>
        <w:jc w:val="center"/>
        <w:rPr>
          <w:rFonts w:ascii="Times New Roman" w:hAnsi="Times New Roman" w:eastAsia="Times New Roman" w:cs="Times New Roman"/>
          <w:b w:val="1"/>
          <w:bCs w:val="1"/>
          <w:color w:val="006400"/>
          <w:sz w:val="24"/>
          <w:szCs w:val="24"/>
        </w:rPr>
      </w:pPr>
    </w:p>
    <w:p w:rsidR="07D205EC" w:rsidP="07D205EC" w:rsidRDefault="07D205EC" w14:noSpellErr="1" w14:paraId="42F4BD1D" w14:textId="5DAA3088">
      <w:pPr>
        <w:pStyle w:val="Normal"/>
        <w:spacing w:beforeAutospacing="on" w:afterAutospacing="on" w:line="240" w:lineRule="auto"/>
        <w:jc w:val="center"/>
        <w:rPr>
          <w:rFonts w:ascii="Times New Roman" w:hAnsi="Times New Roman" w:eastAsia="Times New Roman" w:cs="Times New Roman"/>
          <w:b w:val="1"/>
          <w:bCs w:val="1"/>
          <w:color w:val="006400"/>
          <w:sz w:val="24"/>
          <w:szCs w:val="24"/>
        </w:rPr>
      </w:pPr>
    </w:p>
    <w:p w:rsidR="07D205EC" w:rsidP="07D205EC" w:rsidRDefault="07D205EC" w14:noSpellErr="1" w14:paraId="3700C82E" w14:textId="1B4424A7">
      <w:pPr>
        <w:pStyle w:val="Normal"/>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DB2578" w:rsidP="00DB2578" w:rsidRDefault="00DB2578" w14:paraId="098ED264" wp14:textId="77777777">
      <w:pPr>
        <w:spacing w:before="100" w:beforeAutospacing="1" w:after="100" w:afterAutospacing="1"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4</w:t>
      </w:r>
      <w:r>
        <w:br/>
      </w:r>
      <w:proofErr w:type="gramStart"/>
      <w:r w:rsidRPr="07D205EC" w:rsidR="07D205EC">
        <w:rPr>
          <w:rFonts w:ascii="Times New Roman" w:hAnsi="Times New Roman" w:eastAsia="Times New Roman" w:cs="Times New Roman"/>
          <w:sz w:val="24"/>
          <w:szCs w:val="24"/>
        </w:rPr>
        <w:t>The</w:t>
      </w:r>
      <w:proofErr w:type="gramEnd"/>
      <w:r w:rsidRPr="07D205EC" w:rsidR="07D205EC">
        <w:rPr>
          <w:rFonts w:ascii="Times New Roman" w:hAnsi="Times New Roman" w:eastAsia="Times New Roman" w:cs="Times New Roman"/>
          <w:sz w:val="24"/>
          <w:szCs w:val="24"/>
        </w:rPr>
        <w:t xml:space="preserve"> activities conducted by The PAC shall not be in violation of local school policies or the Wake County Board of Education policies.</w:t>
      </w:r>
    </w:p>
    <w:p w:rsidR="07D205EC" w:rsidP="07D205EC" w:rsidRDefault="07D205EC" w14:noSpellErr="1" w14:paraId="45034B66" w14:textId="214ED061">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DB2578" w:rsidP="00DB2578" w:rsidRDefault="00DB2578" w14:paraId="6725C77E" wp14:textId="77777777">
      <w:pPr>
        <w:spacing w:before="100" w:beforeAutospacing="1" w:after="100" w:afterAutospacing="1"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5</w:t>
      </w:r>
      <w:r>
        <w:br/>
      </w:r>
      <w:r w:rsidRPr="07D205EC" w:rsidR="07D205EC">
        <w:rPr>
          <w:rFonts w:ascii="Times New Roman" w:hAnsi="Times New Roman" w:eastAsia="Times New Roman" w:cs="Times New Roman"/>
          <w:sz w:val="24"/>
          <w:szCs w:val="24"/>
        </w:rPr>
        <w:t>The PAC shall not incur any kind of financial obligation in the name of the school or the Wake County School System.</w:t>
      </w:r>
    </w:p>
    <w:p w:rsidR="07D205EC" w:rsidP="07D205EC" w:rsidRDefault="07D205EC" w14:noSpellErr="1" w14:paraId="7716E0D7" w14:textId="4D38B838">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DB2578" w:rsidP="00DB2578" w:rsidRDefault="00DB2578" w14:paraId="0B9EF154" wp14:textId="77777777">
      <w:pPr>
        <w:spacing w:before="100" w:beforeAutospacing="1" w:after="100" w:afterAutospacing="1"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6</w:t>
      </w:r>
      <w:r>
        <w:br/>
      </w:r>
      <w:proofErr w:type="gramStart"/>
      <w:r w:rsidRPr="07D205EC" w:rsidR="07D205EC">
        <w:rPr>
          <w:rFonts w:ascii="Times New Roman" w:hAnsi="Times New Roman" w:eastAsia="Times New Roman" w:cs="Times New Roman"/>
          <w:sz w:val="24"/>
          <w:szCs w:val="24"/>
        </w:rPr>
        <w:t>If</w:t>
      </w:r>
      <w:proofErr w:type="gramEnd"/>
      <w:r w:rsidRPr="07D205EC" w:rsidR="07D205EC">
        <w:rPr>
          <w:rFonts w:ascii="Times New Roman" w:hAnsi="Times New Roman" w:eastAsia="Times New Roman" w:cs="Times New Roman"/>
          <w:sz w:val="24"/>
          <w:szCs w:val="24"/>
        </w:rPr>
        <w:t xml:space="preserve"> at any time The PAC is to disband, all moneys and all properties shall be donated directly to the school for deposit in the school athletic fund.</w:t>
      </w:r>
    </w:p>
    <w:p xmlns:wp14="http://schemas.microsoft.com/office/word/2010/wordml" w:rsidRPr="00B35100" w:rsidR="00B35100" w:rsidP="00B35100" w:rsidRDefault="00B35100" w14:paraId="63E4A9CD" wp14:textId="77777777">
      <w:pPr>
        <w:spacing w:after="0" w:line="240" w:lineRule="auto"/>
        <w:jc w:val="center"/>
        <w:rPr>
          <w:rFonts w:ascii="Times New Roman" w:hAnsi="Times New Roman" w:eastAsia="Times New Roman" w:cs="Times New Roman"/>
          <w:sz w:val="24"/>
          <w:szCs w:val="24"/>
        </w:rPr>
      </w:pPr>
      <w:r w:rsidRPr="00B35100">
        <w:rPr>
          <w:rFonts w:ascii="Times New Roman" w:hAnsi="Times New Roman" w:eastAsia="Times New Roman" w:cs="Times New Roman"/>
          <w:sz w:val="24"/>
          <w:szCs w:val="24"/>
        </w:rPr>
        <w:t> </w:t>
      </w:r>
    </w:p>
    <w:p xmlns:wp14="http://schemas.microsoft.com/office/word/2010/wordml" w:rsidRPr="00B35100" w:rsidR="00B35100" w:rsidP="07D205EC" w:rsidRDefault="00DB2578" wp14:noSpellErr="1" w14:paraId="1B89D386" wp14:textId="2EA8A140">
      <w:pPr>
        <w:spacing w:before="100" w:beforeAutospacing="on" w:after="100" w:afterAutospacing="on"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ARTICLE IV</w:t>
      </w:r>
      <w:r>
        <w:br/>
      </w:r>
      <w:r w:rsidRPr="07D205EC" w:rsidR="07D205EC">
        <w:rPr>
          <w:rFonts w:ascii="Times New Roman" w:hAnsi="Times New Roman" w:eastAsia="Times New Roman" w:cs="Times New Roman"/>
          <w:b w:val="1"/>
          <w:bCs w:val="1"/>
          <w:color w:val="006400"/>
          <w:sz w:val="24"/>
          <w:szCs w:val="24"/>
        </w:rPr>
        <w:t>MEMBERSHIP</w:t>
      </w:r>
    </w:p>
    <w:p xmlns:wp14="http://schemas.microsoft.com/office/word/2010/wordml" w:rsidRPr="00B35100" w:rsidR="00B35100" w:rsidP="07D205EC" w:rsidRDefault="00DB2578" w14:paraId="46E19BA0" wp14:noSpellErr="1" wp14:textId="7420C605">
      <w:pPr>
        <w:spacing w:before="100" w:beforeAutospacing="on" w:after="100" w:afterAutospacing="on" w:line="240" w:lineRule="auto"/>
        <w:jc w:val="center"/>
        <w:rPr>
          <w:rFonts w:ascii="Times New Roman" w:hAnsi="Times New Roman" w:eastAsia="Times New Roman" w:cs="Times New Roman"/>
          <w:sz w:val="24"/>
          <w:szCs w:val="24"/>
        </w:rPr>
      </w:pPr>
      <w:r>
        <w:br/>
      </w:r>
      <w:r w:rsidRPr="07D205EC" w:rsidR="07D205EC">
        <w:rPr>
          <w:rFonts w:ascii="Times New Roman" w:hAnsi="Times New Roman" w:eastAsia="Times New Roman" w:cs="Times New Roman"/>
          <w:b w:val="1"/>
          <w:bCs w:val="1"/>
          <w:color w:val="006400"/>
          <w:sz w:val="24"/>
          <w:szCs w:val="24"/>
        </w:rPr>
        <w:t>Section 1</w:t>
      </w:r>
      <w:r>
        <w:br/>
      </w:r>
      <w:r w:rsidRPr="07D205EC" w:rsidR="07D205EC">
        <w:rPr>
          <w:rFonts w:ascii="Times New Roman" w:hAnsi="Times New Roman" w:eastAsia="Times New Roman" w:cs="Times New Roman"/>
          <w:sz w:val="24"/>
          <w:szCs w:val="24"/>
        </w:rPr>
        <w:t>Persons who are interested in the total athletic program of Leesville High School.</w:t>
      </w:r>
    </w:p>
    <w:p w:rsidR="07D205EC" w:rsidP="07D205EC" w:rsidRDefault="07D205EC" w14:noSpellErr="1" w14:paraId="66849C26" w14:textId="532972EA">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B35100" w:rsidP="00B35100" w:rsidRDefault="00B35100" w14:paraId="3A000EE4" wp14:textId="77777777">
      <w:pPr>
        <w:spacing w:before="100" w:beforeAutospacing="1" w:after="100" w:afterAutospacing="1"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2</w:t>
      </w:r>
      <w:r>
        <w:br/>
      </w:r>
      <w:r w:rsidRPr="07D205EC" w:rsidR="07D205EC">
        <w:rPr>
          <w:rFonts w:ascii="Times New Roman" w:hAnsi="Times New Roman" w:eastAsia="Times New Roman" w:cs="Times New Roman"/>
          <w:sz w:val="24"/>
          <w:szCs w:val="24"/>
        </w:rPr>
        <w:t>Membership in the organization shall be available without regard to race, age, creed, national origin, gender, or physical capability.</w:t>
      </w:r>
    </w:p>
    <w:p w:rsidR="07D205EC" w:rsidP="07D205EC" w:rsidRDefault="07D205EC" w14:noSpellErr="1" w14:paraId="1510B602" w14:textId="5653D834">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B35100" w:rsidP="00B35100" w:rsidRDefault="00B35100" w14:paraId="39CA69A3" wp14:textId="77777777">
      <w:pPr>
        <w:spacing w:before="100" w:beforeAutospacing="1" w:after="100" w:afterAutospacing="1"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3</w:t>
      </w:r>
      <w:r>
        <w:br/>
      </w:r>
      <w:r w:rsidRPr="07D205EC" w:rsidR="07D205EC">
        <w:rPr>
          <w:rFonts w:ascii="Times New Roman" w:hAnsi="Times New Roman" w:eastAsia="Times New Roman" w:cs="Times New Roman"/>
          <w:sz w:val="24"/>
          <w:szCs w:val="24"/>
        </w:rPr>
        <w:t>There will be annu</w:t>
      </w:r>
      <w:r w:rsidRPr="07D205EC" w:rsidR="07D205EC">
        <w:rPr>
          <w:rFonts w:ascii="Times New Roman" w:hAnsi="Times New Roman" w:eastAsia="Times New Roman" w:cs="Times New Roman"/>
          <w:sz w:val="24"/>
          <w:szCs w:val="24"/>
        </w:rPr>
        <w:t>al membership categories for The PAC</w:t>
      </w:r>
      <w:r w:rsidRPr="07D205EC" w:rsidR="07D205EC">
        <w:rPr>
          <w:rFonts w:ascii="Times New Roman" w:hAnsi="Times New Roman" w:eastAsia="Times New Roman" w:cs="Times New Roman"/>
          <w:sz w:val="24"/>
          <w:szCs w:val="24"/>
        </w:rPr>
        <w:t>, to be determined at the last regular meeting of each year. Dues for the above membership categories may be increased or decreased by the executive board and a majority vote of the general membership present at a regular scheduled meeting. A card will be issued to all active members.</w:t>
      </w:r>
    </w:p>
    <w:p w:rsidR="07D205EC" w:rsidP="07D205EC" w:rsidRDefault="07D205EC" w14:noSpellErr="1" w14:paraId="03B3D572" w14:textId="19704207">
      <w:pPr>
        <w:spacing w:beforeAutospacing="on" w:afterAutospacing="on" w:line="240" w:lineRule="auto"/>
        <w:jc w:val="center"/>
        <w:rPr>
          <w:rFonts w:ascii="Times New Roman" w:hAnsi="Times New Roman" w:eastAsia="Times New Roman" w:cs="Times New Roman"/>
          <w:b w:val="1"/>
          <w:bCs w:val="1"/>
          <w:color w:val="006400"/>
          <w:sz w:val="24"/>
          <w:szCs w:val="24"/>
        </w:rPr>
      </w:pPr>
    </w:p>
    <w:p w:rsidR="07D205EC" w:rsidP="07D205EC" w:rsidRDefault="07D205EC" w14:noSpellErr="1" w14:paraId="2CEDD356" w14:textId="2720ECD7">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B35100" w:rsidP="00B35100" w:rsidRDefault="00B35100" w14:paraId="5CD49A30" wp14:textId="77777777">
      <w:pPr>
        <w:spacing w:before="100" w:beforeAutospacing="1" w:after="100" w:afterAutospacing="1"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4</w:t>
      </w:r>
      <w:r>
        <w:br/>
      </w:r>
      <w:proofErr w:type="gramStart"/>
      <w:r w:rsidRPr="07D205EC" w:rsidR="07D205EC">
        <w:rPr>
          <w:rFonts w:ascii="Times New Roman" w:hAnsi="Times New Roman" w:eastAsia="Times New Roman" w:cs="Times New Roman"/>
          <w:sz w:val="24"/>
          <w:szCs w:val="24"/>
        </w:rPr>
        <w:t>All</w:t>
      </w:r>
      <w:proofErr w:type="gramEnd"/>
      <w:r w:rsidRPr="07D205EC" w:rsidR="07D205EC">
        <w:rPr>
          <w:rFonts w:ascii="Times New Roman" w:hAnsi="Times New Roman" w:eastAsia="Times New Roman" w:cs="Times New Roman"/>
          <w:sz w:val="24"/>
          <w:szCs w:val="24"/>
        </w:rPr>
        <w:t xml:space="preserve"> active coaches, the Principal, the Assistant Principal(s), and the athletic director shall automatically be considered ex officio members of The </w:t>
      </w:r>
      <w:r w:rsidRPr="07D205EC" w:rsidR="07D205EC">
        <w:rPr>
          <w:rFonts w:ascii="Times New Roman" w:hAnsi="Times New Roman" w:eastAsia="Times New Roman" w:cs="Times New Roman"/>
          <w:sz w:val="24"/>
          <w:szCs w:val="24"/>
        </w:rPr>
        <w:t>PAC</w:t>
      </w:r>
      <w:r w:rsidRPr="07D205EC" w:rsidR="07D205EC">
        <w:rPr>
          <w:rFonts w:ascii="Times New Roman" w:hAnsi="Times New Roman" w:eastAsia="Times New Roman" w:cs="Times New Roman"/>
          <w:sz w:val="24"/>
          <w:szCs w:val="24"/>
        </w:rPr>
        <w:t>.</w:t>
      </w:r>
    </w:p>
    <w:p w:rsidR="07D205EC" w:rsidP="07D205EC" w:rsidRDefault="07D205EC" w14:noSpellErr="1" w14:paraId="439C2FAD" w14:textId="3F6DC98E">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B35100" w:rsidP="07D205EC" w:rsidRDefault="00DB2578" w14:paraId="239D23E3" wp14:textId="77777777" wp14:noSpellErr="1">
      <w:pPr>
        <w:spacing w:before="100" w:beforeAutospacing="on" w:after="100" w:afterAutospacing="on"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ARTICLE V</w:t>
      </w:r>
      <w:r>
        <w:br/>
      </w:r>
      <w:r w:rsidRPr="07D205EC" w:rsidR="07D205EC">
        <w:rPr>
          <w:rFonts w:ascii="Times New Roman" w:hAnsi="Times New Roman" w:eastAsia="Times New Roman" w:cs="Times New Roman"/>
          <w:b w:val="1"/>
          <w:bCs w:val="1"/>
          <w:color w:val="006400"/>
          <w:sz w:val="24"/>
          <w:szCs w:val="24"/>
        </w:rPr>
        <w:t>Section 1 – OFFICERS</w:t>
      </w:r>
      <w:r>
        <w:br/>
      </w:r>
      <w:r w:rsidRPr="07D205EC" w:rsidR="07D205EC">
        <w:rPr>
          <w:rFonts w:ascii="Times New Roman" w:hAnsi="Times New Roman" w:eastAsia="Times New Roman" w:cs="Times New Roman"/>
          <w:sz w:val="24"/>
          <w:szCs w:val="24"/>
        </w:rPr>
        <w:t>Officers and executive board shall consist of a President, Vice President, Secretary and Treasurer.</w:t>
      </w:r>
    </w:p>
    <w:p w:rsidR="07D205EC" w:rsidP="07D205EC" w:rsidRDefault="07D205EC" w14:noSpellErr="1" w14:paraId="54CCCCBF" w14:textId="7391CBB6">
      <w:pPr>
        <w:pStyle w:val="Normal"/>
        <w:spacing w:beforeAutospacing="on" w:afterAutospacing="on" w:line="240" w:lineRule="auto"/>
        <w:jc w:val="center"/>
        <w:rPr>
          <w:rFonts w:ascii="Times New Roman" w:hAnsi="Times New Roman" w:eastAsia="Times New Roman" w:cs="Times New Roman"/>
          <w:sz w:val="24"/>
          <w:szCs w:val="24"/>
        </w:rPr>
      </w:pPr>
    </w:p>
    <w:p xmlns:wp14="http://schemas.microsoft.com/office/word/2010/wordml" w:rsidR="00F10C37" w:rsidP="00B35100" w:rsidRDefault="00B35100" w14:paraId="3D974E9B" wp14:textId="77777777">
      <w:pPr>
        <w:spacing w:before="100" w:beforeAutospacing="1" w:after="100" w:afterAutospacing="1"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2 – ELECTION OF OFFICERS</w:t>
      </w:r>
      <w:r>
        <w:br/>
      </w:r>
      <w:r w:rsidRPr="07D205EC" w:rsidR="07D205EC">
        <w:rPr>
          <w:rFonts w:ascii="Times New Roman" w:hAnsi="Times New Roman" w:eastAsia="Times New Roman" w:cs="Times New Roman"/>
          <w:sz w:val="24"/>
          <w:szCs w:val="24"/>
        </w:rPr>
        <w:t xml:space="preserve">Election of officers shall take place at the annual meeting of The PAC. </w:t>
      </w:r>
      <w:r w:rsidRPr="07D205EC" w:rsidR="07D205EC">
        <w:rPr>
          <w:rFonts w:ascii="Times New Roman" w:hAnsi="Times New Roman" w:eastAsia="Times New Roman" w:cs="Times New Roman"/>
          <w:sz w:val="24"/>
          <w:szCs w:val="24"/>
        </w:rPr>
        <w:t xml:space="preserve">  The</w:t>
      </w:r>
      <w:r w:rsidRPr="07D205EC" w:rsidR="07D205EC">
        <w:rPr>
          <w:rFonts w:ascii="Times New Roman" w:hAnsi="Times New Roman" w:eastAsia="Times New Roman" w:cs="Times New Roman"/>
          <w:sz w:val="24"/>
          <w:szCs w:val="24"/>
        </w:rPr>
        <w:t xml:space="preserve"> slate of </w:t>
      </w:r>
      <w:r w:rsidRPr="07D205EC" w:rsidR="07D205EC">
        <w:rPr>
          <w:rFonts w:ascii="Times New Roman" w:hAnsi="Times New Roman" w:eastAsia="Times New Roman" w:cs="Times New Roman"/>
          <w:sz w:val="24"/>
          <w:szCs w:val="24"/>
        </w:rPr>
        <w:t xml:space="preserve">nominated </w:t>
      </w:r>
      <w:r w:rsidRPr="07D205EC" w:rsidR="07D205EC">
        <w:rPr>
          <w:rFonts w:ascii="Times New Roman" w:hAnsi="Times New Roman" w:eastAsia="Times New Roman" w:cs="Times New Roman"/>
          <w:sz w:val="24"/>
          <w:szCs w:val="24"/>
        </w:rPr>
        <w:t xml:space="preserve">officers shall be presented to the membership at least one month prior to the election meeting. </w:t>
      </w:r>
      <w:r w:rsidRPr="07D205EC" w:rsidR="07D205EC">
        <w:rPr>
          <w:rFonts w:ascii="Times New Roman" w:hAnsi="Times New Roman" w:eastAsia="Times New Roman" w:cs="Times New Roman"/>
          <w:sz w:val="24"/>
          <w:szCs w:val="24"/>
        </w:rPr>
        <w:t>Nominations are open and t</w:t>
      </w:r>
      <w:r w:rsidRPr="07D205EC" w:rsidR="07D205EC">
        <w:rPr>
          <w:rFonts w:ascii="Times New Roman" w:hAnsi="Times New Roman" w:eastAsia="Times New Roman" w:cs="Times New Roman"/>
          <w:sz w:val="24"/>
          <w:szCs w:val="24"/>
        </w:rPr>
        <w:t xml:space="preserve">he proposed slate shall be nominated by a nomination committee, hereafter defined, and the committee may nominate more than one proposed officer for each position. The full slate as nominated by the nominating committee must be accepted by the executive board and presented and voted upon at the election meeting. </w:t>
      </w:r>
    </w:p>
    <w:p w:rsidR="07D205EC" w:rsidP="07D205EC" w:rsidRDefault="07D205EC" w14:noSpellErr="1" w14:paraId="1879CA9C" w14:textId="01F188FD">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B35100" w:rsidP="00B35100" w:rsidRDefault="00B35100" w14:paraId="50624267" wp14:textId="77777777">
      <w:pPr>
        <w:spacing w:before="100" w:beforeAutospacing="1" w:after="100" w:afterAutospacing="1"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3 – NOMINATING COMMITTEE</w:t>
      </w:r>
      <w:r>
        <w:br/>
      </w:r>
      <w:proofErr w:type="gramStart"/>
      <w:r w:rsidRPr="07D205EC" w:rsidR="07D205EC">
        <w:rPr>
          <w:rFonts w:ascii="Times New Roman" w:hAnsi="Times New Roman" w:eastAsia="Times New Roman" w:cs="Times New Roman"/>
          <w:sz w:val="24"/>
          <w:szCs w:val="24"/>
        </w:rPr>
        <w:t>The</w:t>
      </w:r>
      <w:proofErr w:type="gramEnd"/>
      <w:r w:rsidRPr="07D205EC" w:rsidR="07D205EC">
        <w:rPr>
          <w:rFonts w:ascii="Times New Roman" w:hAnsi="Times New Roman" w:eastAsia="Times New Roman" w:cs="Times New Roman"/>
          <w:sz w:val="24"/>
          <w:szCs w:val="24"/>
        </w:rPr>
        <w:t xml:space="preserve"> nominating committee shall be appointed by the President and shall consist of </w:t>
      </w:r>
      <w:r w:rsidRPr="07D205EC" w:rsidR="07D205EC">
        <w:rPr>
          <w:rFonts w:ascii="Times New Roman" w:hAnsi="Times New Roman" w:eastAsia="Times New Roman" w:cs="Times New Roman"/>
          <w:sz w:val="24"/>
          <w:szCs w:val="24"/>
        </w:rPr>
        <w:t>three</w:t>
      </w:r>
      <w:r w:rsidRPr="07D205EC" w:rsidR="07D205EC">
        <w:rPr>
          <w:rFonts w:ascii="Times New Roman" w:hAnsi="Times New Roman" w:eastAsia="Times New Roman" w:cs="Times New Roman"/>
          <w:sz w:val="24"/>
          <w:szCs w:val="24"/>
        </w:rPr>
        <w:t xml:space="preserve"> (</w:t>
      </w:r>
      <w:r w:rsidRPr="07D205EC" w:rsidR="07D205EC">
        <w:rPr>
          <w:rFonts w:ascii="Times New Roman" w:hAnsi="Times New Roman" w:eastAsia="Times New Roman" w:cs="Times New Roman"/>
          <w:sz w:val="24"/>
          <w:szCs w:val="24"/>
        </w:rPr>
        <w:t>3</w:t>
      </w:r>
      <w:r w:rsidRPr="07D205EC" w:rsidR="07D205EC">
        <w:rPr>
          <w:rFonts w:ascii="Times New Roman" w:hAnsi="Times New Roman" w:eastAsia="Times New Roman" w:cs="Times New Roman"/>
          <w:sz w:val="24"/>
          <w:szCs w:val="24"/>
        </w:rPr>
        <w:t>) members.</w:t>
      </w:r>
    </w:p>
    <w:p w:rsidR="07D205EC" w:rsidP="07D205EC" w:rsidRDefault="07D205EC" w14:noSpellErr="1" w14:paraId="61F328B0" w14:textId="5D1CFAF9">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B35100" w:rsidP="00B35100" w:rsidRDefault="00B35100" w14:paraId="307EC8FC" wp14:textId="77777777">
      <w:pPr>
        <w:spacing w:before="100" w:beforeAutospacing="1" w:after="100" w:afterAutospacing="1"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4 – TERMS</w:t>
      </w:r>
      <w:r>
        <w:br/>
      </w:r>
      <w:r w:rsidRPr="07D205EC" w:rsidR="07D205EC">
        <w:rPr>
          <w:rFonts w:ascii="Times New Roman" w:hAnsi="Times New Roman" w:eastAsia="Times New Roman" w:cs="Times New Roman"/>
          <w:sz w:val="24"/>
          <w:szCs w:val="24"/>
        </w:rPr>
        <w:t>The terms of the officers shall be one year and not more than three consecutive terms in the same office.</w:t>
      </w:r>
    </w:p>
    <w:p w:rsidR="07D205EC" w:rsidP="07D205EC" w:rsidRDefault="07D205EC" w14:noSpellErr="1" w14:paraId="2674F85C" w14:textId="4DC2BFEF">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B35100" w:rsidP="00B35100" w:rsidRDefault="00B35100" w14:paraId="48570807" wp14:textId="77777777">
      <w:pPr>
        <w:spacing w:before="100" w:beforeAutospacing="1" w:after="100" w:afterAutospacing="1"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5 – VACANCIES</w:t>
      </w:r>
      <w:r>
        <w:br/>
      </w:r>
      <w:r w:rsidRPr="07D205EC" w:rsidR="07D205EC">
        <w:rPr>
          <w:rFonts w:ascii="Times New Roman" w:hAnsi="Times New Roman" w:eastAsia="Times New Roman" w:cs="Times New Roman"/>
          <w:sz w:val="24"/>
          <w:szCs w:val="24"/>
        </w:rPr>
        <w:t xml:space="preserve">Vacancy in any elected office shall be filled by a presidential appointment with approval by a majority vote of the general membership present at a regularly scheduled meeting, except in the </w:t>
      </w:r>
      <w:r w:rsidRPr="07D205EC" w:rsidR="07D205EC">
        <w:rPr>
          <w:rFonts w:ascii="Times New Roman" w:hAnsi="Times New Roman" w:eastAsia="Times New Roman" w:cs="Times New Roman"/>
          <w:sz w:val="24"/>
          <w:szCs w:val="24"/>
        </w:rPr>
        <w:t>case of the President. A presidential vacancy shall be automatically filled by the Vice President. Any replacement board member shall serve the remainder of the unexpired term to which appointed. Board vacancies should be filled at the next regular membership meeting.</w:t>
      </w:r>
    </w:p>
    <w:p w:rsidR="07D205EC" w:rsidP="07D205EC" w:rsidRDefault="07D205EC" w14:noSpellErr="1" w14:paraId="507948D2" w14:textId="1AD981CB">
      <w:pPr>
        <w:spacing w:beforeAutospacing="on" w:afterAutospacing="on" w:line="240" w:lineRule="auto"/>
        <w:jc w:val="center"/>
        <w:rPr>
          <w:rFonts w:ascii="Times New Roman" w:hAnsi="Times New Roman" w:eastAsia="Times New Roman" w:cs="Times New Roman"/>
          <w:b w:val="1"/>
          <w:bCs w:val="1"/>
          <w:color w:val="006400"/>
          <w:sz w:val="24"/>
          <w:szCs w:val="24"/>
        </w:rPr>
      </w:pPr>
    </w:p>
    <w:p w:rsidR="07D205EC" w:rsidP="07D205EC" w:rsidRDefault="07D205EC" w14:noSpellErr="1" w14:paraId="19A4BF1C" w14:textId="0DA7C1D6">
      <w:pPr>
        <w:spacing w:beforeAutospacing="on" w:afterAutospacing="on" w:line="240" w:lineRule="auto"/>
        <w:jc w:val="center"/>
        <w:rPr>
          <w:rFonts w:ascii="Times New Roman" w:hAnsi="Times New Roman" w:eastAsia="Times New Roman" w:cs="Times New Roman"/>
          <w:b w:val="1"/>
          <w:bCs w:val="1"/>
          <w:color w:val="006400"/>
          <w:sz w:val="24"/>
          <w:szCs w:val="24"/>
        </w:rPr>
      </w:pPr>
    </w:p>
    <w:p w:rsidR="07D205EC" w:rsidP="07D205EC" w:rsidRDefault="07D205EC" w14:noSpellErr="1" w14:paraId="677808EE" w14:textId="49D11536">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B35100" w:rsidP="00B35100" w:rsidRDefault="00B35100" w14:paraId="76C971C1" wp14:textId="77777777">
      <w:pPr>
        <w:spacing w:before="100" w:beforeAutospacing="1" w:after="100" w:afterAutospacing="1"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6 – ELIGIBILITY</w:t>
      </w:r>
      <w:r>
        <w:br/>
      </w:r>
      <w:r w:rsidRPr="07D205EC" w:rsidR="07D205EC">
        <w:rPr>
          <w:rFonts w:ascii="Times New Roman" w:hAnsi="Times New Roman" w:eastAsia="Times New Roman" w:cs="Times New Roman"/>
          <w:sz w:val="24"/>
          <w:szCs w:val="24"/>
        </w:rPr>
        <w:t>Only regular members with current dues paid and in good standing shall hold office or vote in elections.</w:t>
      </w:r>
    </w:p>
    <w:p w:rsidR="07D205EC" w:rsidP="07D205EC" w:rsidRDefault="07D205EC" w14:noSpellErr="1" w14:paraId="7BC7EBA9" w14:textId="5EE01E19">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B35100" w:rsidP="00B35100" w:rsidRDefault="00B35100" w14:paraId="5CC2AF5D" wp14:textId="77777777">
      <w:pPr>
        <w:spacing w:before="100" w:beforeAutospacing="1" w:after="100" w:afterAutospacing="1"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7 – VOTING</w:t>
      </w:r>
      <w:r>
        <w:br/>
      </w:r>
      <w:r w:rsidRPr="07D205EC" w:rsidR="07D205EC">
        <w:rPr>
          <w:rFonts w:ascii="Times New Roman" w:hAnsi="Times New Roman" w:eastAsia="Times New Roman" w:cs="Times New Roman"/>
          <w:sz w:val="24"/>
          <w:szCs w:val="24"/>
        </w:rPr>
        <w:t>Voting shall be a secret ballot at the election meeting. There shall be an election committee of three (3) appointed by the President on the day of the election. The President, with the consent of the nominating committee, may forego the secret balloting and call for election by voice if it deems that the electors are clearly in favor of such a procedure. The duty of the election committee shall be to pass out the ballots, collect the ballots, count them and the chairman of that committee read the final count to the membership. In the event there is more than one person nominated for any office, whoever wins the simple majority of votes cast shall be deemed winner of the election. In the event there is but one nominee for any particular office, and that nominee does not receive the majority votes of the voters present, then the office shall be referred back to the nominating committee for a new nominee to be presented and voted upon at the next regular meeting.</w:t>
      </w:r>
    </w:p>
    <w:p w:rsidR="07D205EC" w:rsidP="07D205EC" w:rsidRDefault="07D205EC" w14:paraId="5855ECCF" w14:textId="5AA10774">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B35100" w:rsidP="00B35100" w:rsidRDefault="00B35100" w14:paraId="6102FC3F" wp14:textId="77777777">
      <w:pPr>
        <w:spacing w:before="100" w:beforeAutospacing="1" w:after="100" w:afterAutospacing="1"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8 – INSTALLATION</w:t>
      </w:r>
      <w:r>
        <w:br/>
      </w:r>
      <w:proofErr w:type="spellStart"/>
      <w:r w:rsidRPr="07D205EC" w:rsidR="07D205EC">
        <w:rPr>
          <w:rFonts w:ascii="Times New Roman" w:hAnsi="Times New Roman" w:eastAsia="Times New Roman" w:cs="Times New Roman"/>
          <w:sz w:val="24"/>
          <w:szCs w:val="24"/>
        </w:rPr>
        <w:t>Installation</w:t>
      </w:r>
      <w:proofErr w:type="spellEnd"/>
      <w:r w:rsidRPr="07D205EC" w:rsidR="07D205EC">
        <w:rPr>
          <w:rFonts w:ascii="Times New Roman" w:hAnsi="Times New Roman" w:eastAsia="Times New Roman" w:cs="Times New Roman"/>
          <w:sz w:val="24"/>
          <w:szCs w:val="24"/>
        </w:rPr>
        <w:t xml:space="preserve"> of officers shall be at the annual meeting at which time the new officers shall take over their duties.</w:t>
      </w:r>
    </w:p>
    <w:p w:rsidR="07D205EC" w:rsidP="07D205EC" w:rsidRDefault="07D205EC" w14:noSpellErr="1" w14:paraId="35F18528" w14:textId="0F44D10E">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B35100" w:rsidP="00B35100" w:rsidRDefault="00B35100" w14:paraId="242A19E0" wp14:textId="77777777">
      <w:pPr>
        <w:spacing w:before="100" w:beforeAutospacing="1" w:after="100" w:afterAutospacing="1"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9 – ANNUAL MEETING</w:t>
      </w:r>
      <w:r>
        <w:br/>
      </w:r>
      <w:proofErr w:type="gramStart"/>
      <w:r w:rsidRPr="07D205EC" w:rsidR="07D205EC">
        <w:rPr>
          <w:rFonts w:ascii="Times New Roman" w:hAnsi="Times New Roman" w:eastAsia="Times New Roman" w:cs="Times New Roman"/>
          <w:sz w:val="24"/>
          <w:szCs w:val="24"/>
        </w:rPr>
        <w:t>The</w:t>
      </w:r>
      <w:proofErr w:type="gramEnd"/>
      <w:r w:rsidRPr="07D205EC" w:rsidR="07D205EC">
        <w:rPr>
          <w:rFonts w:ascii="Times New Roman" w:hAnsi="Times New Roman" w:eastAsia="Times New Roman" w:cs="Times New Roman"/>
          <w:sz w:val="24"/>
          <w:szCs w:val="24"/>
        </w:rPr>
        <w:t xml:space="preserve"> annual meeting of The PAC shall be held in May. At the annual meeting, all annual reports shall be received, and the old officers, retiring board, newly-elected officers, and the new board, if organized, shall hold a joint session. At the joint session, the retiring officers and board will transfer all books and papers in their possession and belonging to the new administration.</w:t>
      </w:r>
    </w:p>
    <w:p w:rsidR="07D205EC" w:rsidP="07D205EC" w:rsidRDefault="07D205EC" w14:noSpellErr="1" w14:paraId="336230C2" w14:textId="7C2B2AA2">
      <w:pPr>
        <w:spacing w:beforeAutospacing="on" w:afterAutospacing="on" w:line="240" w:lineRule="auto"/>
        <w:jc w:val="center"/>
        <w:rPr>
          <w:rFonts w:ascii="Times New Roman" w:hAnsi="Times New Roman" w:eastAsia="Times New Roman" w:cs="Times New Roman"/>
          <w:b w:val="1"/>
          <w:bCs w:val="1"/>
          <w:color w:val="006400"/>
          <w:sz w:val="24"/>
          <w:szCs w:val="24"/>
        </w:rPr>
      </w:pPr>
    </w:p>
    <w:p w:rsidR="07D205EC" w:rsidP="07D205EC" w:rsidRDefault="07D205EC" w14:noSpellErr="1" w14:paraId="029E2CDF" w14:textId="3DB0F9F0">
      <w:pPr>
        <w:spacing w:beforeAutospacing="on" w:afterAutospacing="on" w:line="240" w:lineRule="auto"/>
        <w:jc w:val="center"/>
        <w:rPr>
          <w:rFonts w:ascii="Times New Roman" w:hAnsi="Times New Roman" w:eastAsia="Times New Roman" w:cs="Times New Roman"/>
          <w:b w:val="1"/>
          <w:bCs w:val="1"/>
          <w:color w:val="006400"/>
          <w:sz w:val="24"/>
          <w:szCs w:val="24"/>
        </w:rPr>
      </w:pPr>
    </w:p>
    <w:p w:rsidR="07D205EC" w:rsidP="07D205EC" w:rsidRDefault="07D205EC" w14:noSpellErr="1" w14:paraId="20AE4BC2" w14:textId="653153B6">
      <w:pPr>
        <w:spacing w:beforeAutospacing="on" w:afterAutospacing="on" w:line="240" w:lineRule="auto"/>
        <w:jc w:val="center"/>
        <w:rPr>
          <w:rFonts w:ascii="Times New Roman" w:hAnsi="Times New Roman" w:eastAsia="Times New Roman" w:cs="Times New Roman"/>
          <w:b w:val="1"/>
          <w:bCs w:val="1"/>
          <w:color w:val="006400"/>
          <w:sz w:val="24"/>
          <w:szCs w:val="24"/>
        </w:rPr>
      </w:pPr>
    </w:p>
    <w:p w:rsidR="07D205EC" w:rsidP="07D205EC" w:rsidRDefault="07D205EC" w14:noSpellErr="1" w14:paraId="3D2F52EB" w14:textId="3E8B8D09">
      <w:pPr>
        <w:spacing w:beforeAutospacing="on" w:afterAutospacing="on" w:line="240" w:lineRule="auto"/>
        <w:jc w:val="center"/>
        <w:rPr>
          <w:rFonts w:ascii="Times New Roman" w:hAnsi="Times New Roman" w:eastAsia="Times New Roman" w:cs="Times New Roman"/>
          <w:b w:val="1"/>
          <w:bCs w:val="1"/>
          <w:color w:val="006400"/>
          <w:sz w:val="24"/>
          <w:szCs w:val="24"/>
        </w:rPr>
      </w:pPr>
    </w:p>
    <w:p w:rsidR="07D205EC" w:rsidP="07D205EC" w:rsidRDefault="07D205EC" w14:noSpellErr="1" w14:paraId="25ECEB5E" w14:textId="7DB257FA">
      <w:pPr>
        <w:spacing w:beforeAutospacing="on" w:afterAutospacing="on" w:line="240" w:lineRule="auto"/>
        <w:jc w:val="center"/>
        <w:rPr>
          <w:rFonts w:ascii="Times New Roman" w:hAnsi="Times New Roman" w:eastAsia="Times New Roman" w:cs="Times New Roman"/>
          <w:b w:val="1"/>
          <w:bCs w:val="1"/>
          <w:color w:val="006400"/>
          <w:sz w:val="24"/>
          <w:szCs w:val="24"/>
        </w:rPr>
      </w:pPr>
    </w:p>
    <w:p w:rsidR="07D205EC" w:rsidP="07D205EC" w:rsidRDefault="07D205EC" w14:noSpellErr="1" w14:paraId="1020A655" w14:textId="3B667232">
      <w:pPr>
        <w:spacing w:beforeAutospacing="on" w:afterAutospacing="on" w:line="240" w:lineRule="auto"/>
        <w:jc w:val="center"/>
        <w:rPr>
          <w:rFonts w:ascii="Times New Roman" w:hAnsi="Times New Roman" w:eastAsia="Times New Roman" w:cs="Times New Roman"/>
          <w:b w:val="1"/>
          <w:bCs w:val="1"/>
          <w:color w:val="006400"/>
          <w:sz w:val="24"/>
          <w:szCs w:val="24"/>
        </w:rPr>
      </w:pPr>
    </w:p>
    <w:p w:rsidR="07D205EC" w:rsidP="07D205EC" w:rsidRDefault="07D205EC" w14:noSpellErr="1" w14:paraId="322901F3" w14:textId="1122E4F6">
      <w:pPr>
        <w:spacing w:beforeAutospacing="on" w:afterAutospacing="on" w:line="240" w:lineRule="auto"/>
        <w:jc w:val="center"/>
        <w:rPr>
          <w:rFonts w:ascii="Times New Roman" w:hAnsi="Times New Roman" w:eastAsia="Times New Roman" w:cs="Times New Roman"/>
          <w:b w:val="1"/>
          <w:bCs w:val="1"/>
          <w:color w:val="006400"/>
          <w:sz w:val="24"/>
          <w:szCs w:val="24"/>
        </w:rPr>
      </w:pPr>
    </w:p>
    <w:p w:rsidR="07D205EC" w:rsidP="07D205EC" w:rsidRDefault="07D205EC" w14:noSpellErr="1" w14:paraId="56DB5E2D" w14:textId="65349148">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B35100" w:rsidP="07D205EC" w:rsidRDefault="00B35100" wp14:noSpellErr="1" w14:paraId="01EC1EF6" wp14:textId="760D62D6">
      <w:pPr>
        <w:spacing w:before="100" w:beforeAutospacing="on" w:after="100" w:afterAutospacing="on" w:line="240" w:lineRule="auto"/>
        <w:jc w:val="center"/>
        <w:rPr>
          <w:rFonts w:ascii="Times New Roman" w:hAnsi="Times New Roman" w:eastAsia="Times New Roman" w:cs="Times New Roman"/>
          <w:b w:val="1"/>
          <w:bCs w:val="1"/>
          <w:color w:val="006400"/>
          <w:sz w:val="24"/>
          <w:szCs w:val="24"/>
        </w:rPr>
      </w:pPr>
      <w:r w:rsidRPr="07D205EC" w:rsidR="07D205EC">
        <w:rPr>
          <w:rFonts w:ascii="Times New Roman" w:hAnsi="Times New Roman" w:eastAsia="Times New Roman" w:cs="Times New Roman"/>
          <w:b w:val="1"/>
          <w:bCs w:val="1"/>
          <w:color w:val="006400"/>
          <w:sz w:val="24"/>
          <w:szCs w:val="24"/>
        </w:rPr>
        <w:t>ARTICLE V</w:t>
      </w:r>
      <w:r w:rsidRPr="07D205EC" w:rsidR="07D205EC">
        <w:rPr>
          <w:rFonts w:ascii="Times New Roman" w:hAnsi="Times New Roman" w:eastAsia="Times New Roman" w:cs="Times New Roman"/>
          <w:b w:val="1"/>
          <w:bCs w:val="1"/>
          <w:color w:val="006400"/>
          <w:sz w:val="24"/>
          <w:szCs w:val="24"/>
        </w:rPr>
        <w:t>I</w:t>
      </w:r>
      <w:r>
        <w:br/>
      </w:r>
      <w:r w:rsidRPr="07D205EC" w:rsidR="07D205EC">
        <w:rPr>
          <w:rFonts w:ascii="Times New Roman" w:hAnsi="Times New Roman" w:eastAsia="Times New Roman" w:cs="Times New Roman"/>
          <w:b w:val="1"/>
          <w:bCs w:val="1"/>
          <w:color w:val="006400"/>
          <w:sz w:val="24"/>
          <w:szCs w:val="24"/>
        </w:rPr>
        <w:t>DUTIES OF OFFICERS</w:t>
      </w:r>
      <w:r>
        <w:br/>
      </w:r>
    </w:p>
    <w:p xmlns:wp14="http://schemas.microsoft.com/office/word/2010/wordml" w:rsidRPr="00B35100" w:rsidR="00B35100" w:rsidP="07D205EC" w:rsidRDefault="00B35100" w14:paraId="4DCE4856" wp14:noSpellErr="1" wp14:textId="2F67A64E">
      <w:pPr>
        <w:spacing w:before="100" w:beforeAutospacing="on" w:after="100" w:afterAutospacing="on"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1 – PRESIDENT</w:t>
      </w:r>
      <w:r>
        <w:br/>
      </w:r>
      <w:r w:rsidRPr="07D205EC" w:rsidR="07D205EC">
        <w:rPr>
          <w:rFonts w:ascii="Times New Roman" w:hAnsi="Times New Roman" w:eastAsia="Times New Roman" w:cs="Times New Roman"/>
          <w:sz w:val="24"/>
          <w:szCs w:val="24"/>
        </w:rPr>
        <w:t>It shall be the duty of the President to preside at all regular and special meetings and board meetings. The President shall perform all of the duties of the office: shall appoint all committees and committee chairpersons, and shall be an ex officio member of all committees except the nominating committee. The President shall have regular meetings with the school Principal and the Athletic Director.</w:t>
      </w:r>
    </w:p>
    <w:p w:rsidR="07D205EC" w:rsidP="07D205EC" w:rsidRDefault="07D205EC" w14:noSpellErr="1" w14:paraId="348B4B7A" w14:textId="5EC477E2">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B35100" w:rsidP="00B35100" w:rsidRDefault="00B35100" w14:paraId="75982AB1" wp14:textId="77777777">
      <w:pPr>
        <w:spacing w:before="100" w:beforeAutospacing="1" w:after="100" w:afterAutospacing="1"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2 – VICE PRESIDENT</w:t>
      </w:r>
      <w:r>
        <w:br/>
      </w:r>
      <w:r w:rsidRPr="07D205EC" w:rsidR="07D205EC">
        <w:rPr>
          <w:rFonts w:ascii="Times New Roman" w:hAnsi="Times New Roman" w:eastAsia="Times New Roman" w:cs="Times New Roman"/>
          <w:sz w:val="24"/>
          <w:szCs w:val="24"/>
        </w:rPr>
        <w:t>It shall be the duty of the Vice President to aid the President in appointing all committees, committee chairpersons and team representatives involved with projects undertaken by The Pride Athletic Club. Team reps will be an adult representative from each varsity and junior varsity team, and must be a paid PAC member. The Vice President shall also coordinate all activities of these committees, and act in place of the President in his/her absence.</w:t>
      </w:r>
    </w:p>
    <w:p w:rsidR="07D205EC" w:rsidP="07D205EC" w:rsidRDefault="07D205EC" w14:noSpellErr="1" w14:paraId="19354BF5" w14:textId="73F5F6DD">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B35100" w:rsidP="00B35100" w:rsidRDefault="00B35100" w14:paraId="0ECE4310" wp14:textId="77777777">
      <w:pPr>
        <w:spacing w:before="100" w:beforeAutospacing="1" w:after="100" w:afterAutospacing="1"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3 – SECRETARY</w:t>
      </w:r>
      <w:r>
        <w:br/>
      </w:r>
      <w:r w:rsidRPr="07D205EC" w:rsidR="07D205EC">
        <w:rPr>
          <w:rFonts w:ascii="Times New Roman" w:hAnsi="Times New Roman" w:eastAsia="Times New Roman" w:cs="Times New Roman"/>
          <w:sz w:val="24"/>
          <w:szCs w:val="24"/>
        </w:rPr>
        <w:t>It shall be the duty of the Secretary to keep a record of all regular and special meetings and all board meetings. It shall also be the duty of the Secretary to maintain a procedure book. This book will be a record of the activities compiled into a permanent form. The Secretary will provide to the Principal, officers, and board, a copy of the minutes within two weeks of the meeting. The Secretary is to conduct the correspondence and also to keep a list of the member’s current addresses, and send special letters unless otherwise provided for in the standing rules.</w:t>
      </w:r>
    </w:p>
    <w:p w:rsidR="07D205EC" w:rsidP="07D205EC" w:rsidRDefault="07D205EC" w14:noSpellErr="1" w14:paraId="77C96E4E" w14:textId="01683588">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B35100" w:rsidP="07D205EC" w:rsidRDefault="00B35100" wp14:noSpellErr="1" w14:paraId="1508C2EB" wp14:textId="6F367A32">
      <w:pPr>
        <w:spacing w:before="100" w:beforeAutospacing="on" w:after="100" w:afterAutospacing="on"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4 – TREASURER</w:t>
      </w:r>
      <w:r>
        <w:br/>
      </w:r>
      <w:r w:rsidRPr="07D205EC" w:rsidR="07D205EC">
        <w:rPr>
          <w:rFonts w:ascii="Times New Roman" w:hAnsi="Times New Roman" w:eastAsia="Times New Roman" w:cs="Times New Roman"/>
          <w:sz w:val="24"/>
          <w:szCs w:val="24"/>
        </w:rPr>
        <w:t xml:space="preserve">It shall be the duty of the Treasurer to receive all monies due to The PAC and deposit same in a place approved The PAC. The Treasurer shall disburse funds of The PAC only for the </w:t>
      </w:r>
      <w:r w:rsidRPr="07D205EC" w:rsidR="07D205EC">
        <w:rPr>
          <w:rFonts w:ascii="Times New Roman" w:hAnsi="Times New Roman" w:eastAsia="Times New Roman" w:cs="Times New Roman"/>
          <w:sz w:val="24"/>
          <w:szCs w:val="24"/>
        </w:rPr>
        <w:t>purpos</w:t>
      </w:r>
      <w:r w:rsidRPr="07D205EC" w:rsidR="07D205EC">
        <w:rPr>
          <w:rFonts w:ascii="Times New Roman" w:hAnsi="Times New Roman" w:eastAsia="Times New Roman" w:cs="Times New Roman"/>
          <w:sz w:val="24"/>
          <w:szCs w:val="24"/>
        </w:rPr>
        <w:t>e appro</w:t>
      </w:r>
      <w:r w:rsidRPr="07D205EC" w:rsidR="07D205EC">
        <w:rPr>
          <w:rFonts w:ascii="Times New Roman" w:hAnsi="Times New Roman" w:eastAsia="Times New Roman" w:cs="Times New Roman"/>
          <w:sz w:val="24"/>
          <w:szCs w:val="24"/>
        </w:rPr>
        <w:t>ved</w:t>
      </w:r>
      <w:r w:rsidRPr="07D205EC" w:rsidR="07D205EC">
        <w:rPr>
          <w:rFonts w:ascii="Times New Roman" w:hAnsi="Times New Roman" w:eastAsia="Times New Roman" w:cs="Times New Roman"/>
          <w:sz w:val="24"/>
          <w:szCs w:val="24"/>
        </w:rPr>
        <w:t xml:space="preserve"> by The PAC. </w:t>
      </w:r>
    </w:p>
    <w:p xmlns:wp14="http://schemas.microsoft.com/office/word/2010/wordml" w:rsidRPr="00B35100" w:rsidR="00B35100" w:rsidP="07D205EC" w:rsidRDefault="00B35100" wp14:noSpellErr="1" w14:paraId="5076BF3E" wp14:textId="1F0326D1">
      <w:pPr>
        <w:spacing w:before="100" w:beforeAutospacing="on" w:after="100" w:afterAutospacing="on" w:line="240" w:lineRule="auto"/>
        <w:jc w:val="center"/>
      </w:pPr>
    </w:p>
    <w:p xmlns:wp14="http://schemas.microsoft.com/office/word/2010/wordml" w:rsidRPr="00B35100" w:rsidR="00B35100" w:rsidP="07D205EC" w:rsidRDefault="00B35100" wp14:noSpellErr="1" w14:paraId="2A53617F" wp14:textId="2906395D">
      <w:pPr>
        <w:spacing w:before="100" w:beforeAutospacing="on" w:after="100" w:afterAutospacing="on" w:line="240" w:lineRule="auto"/>
        <w:jc w:val="center"/>
      </w:pPr>
    </w:p>
    <w:p xmlns:wp14="http://schemas.microsoft.com/office/word/2010/wordml" w:rsidRPr="00B35100" w:rsidR="00B35100" w:rsidP="07D205EC" w:rsidRDefault="00B35100" wp14:noSpellErr="1" w14:paraId="6F9F7B2C" wp14:textId="322F9FCA">
      <w:pPr>
        <w:spacing w:before="100" w:beforeAutospacing="on" w:after="100" w:afterAutospacing="on" w:line="240" w:lineRule="auto"/>
        <w:jc w:val="center"/>
      </w:pPr>
    </w:p>
    <w:p xmlns:wp14="http://schemas.microsoft.com/office/word/2010/wordml" w:rsidRPr="00B35100" w:rsidR="00B35100" w:rsidP="07D205EC" w:rsidRDefault="00B35100" w14:paraId="37C35FA6" wp14:noSpellErr="1" wp14:textId="40E9EE4C">
      <w:pPr>
        <w:pStyle w:val="Normal"/>
        <w:spacing w:before="100" w:beforeAutospacing="on" w:after="100" w:afterAutospacing="on" w:line="240" w:lineRule="auto"/>
        <w:jc w:val="center"/>
        <w:rPr>
          <w:rFonts w:ascii="Times New Roman" w:hAnsi="Times New Roman" w:eastAsia="Times New Roman" w:cs="Times New Roman"/>
          <w:sz w:val="24"/>
          <w:szCs w:val="24"/>
        </w:rPr>
      </w:pPr>
      <w:r>
        <w:br/>
      </w:r>
      <w:r w:rsidRPr="07D205EC" w:rsidR="07D205EC">
        <w:rPr>
          <w:rFonts w:ascii="Times New Roman" w:hAnsi="Times New Roman" w:eastAsia="Times New Roman" w:cs="Times New Roman"/>
          <w:sz w:val="24"/>
          <w:szCs w:val="24"/>
        </w:rPr>
        <w:t>The Treasurer shall</w:t>
      </w:r>
      <w:r w:rsidRPr="07D205EC" w:rsidR="07D205EC">
        <w:rPr>
          <w:rFonts w:ascii="Times New Roman" w:hAnsi="Times New Roman" w:eastAsia="Times New Roman" w:cs="Times New Roman"/>
          <w:sz w:val="24"/>
          <w:szCs w:val="24"/>
        </w:rPr>
        <w:t xml:space="preserve"> </w:t>
      </w:r>
      <w:r w:rsidRPr="07D205EC" w:rsidR="07D205EC">
        <w:rPr>
          <w:rFonts w:ascii="Times New Roman" w:hAnsi="Times New Roman" w:eastAsia="Times New Roman" w:cs="Times New Roman"/>
          <w:sz w:val="24"/>
          <w:szCs w:val="24"/>
        </w:rPr>
        <w:t>present a statement of account at all meetings and shall make a full report at the annual meeting. The financial records shall be audited by an independent auditing agency, or school bookkeeper; annually, prior to April 15th. All disbursements,</w:t>
      </w:r>
      <w:r w:rsidRPr="07D205EC" w:rsidR="07D205EC">
        <w:rPr>
          <w:rFonts w:ascii="Times New Roman" w:hAnsi="Times New Roman" w:eastAsia="Times New Roman" w:cs="Times New Roman"/>
          <w:sz w:val="24"/>
          <w:szCs w:val="24"/>
        </w:rPr>
        <w:t xml:space="preserve"> $1,000.00 </w:t>
      </w:r>
      <w:r w:rsidRPr="07D205EC" w:rsidR="07D205EC">
        <w:rPr>
          <w:rFonts w:ascii="Times New Roman" w:hAnsi="Times New Roman" w:eastAsia="Times New Roman" w:cs="Times New Roman"/>
          <w:sz w:val="24"/>
          <w:szCs w:val="24"/>
        </w:rPr>
        <w:t>or greater, made from The PAC shall be signed by two (2) officers, one of which is to be the treasurer.</w:t>
      </w:r>
    </w:p>
    <w:p w:rsidR="07D205EC" w:rsidP="07D205EC" w:rsidRDefault="07D205EC" w14:noSpellErr="1" w14:paraId="5BE3B852" w14:textId="2B4F6D3B">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B35100" w:rsidP="07D205EC" w:rsidRDefault="00B35100" wp14:noSpellErr="1" w14:paraId="36C5E804" wp14:textId="3910ED5D">
      <w:pPr>
        <w:spacing w:before="100" w:beforeAutospacing="on" w:after="100" w:afterAutospacing="on" w:line="240" w:lineRule="auto"/>
        <w:jc w:val="center"/>
        <w:rPr>
          <w:rFonts w:ascii="Times New Roman" w:hAnsi="Times New Roman" w:eastAsia="Times New Roman" w:cs="Times New Roman"/>
          <w:b w:val="1"/>
          <w:bCs w:val="1"/>
          <w:color w:val="006400"/>
          <w:sz w:val="24"/>
          <w:szCs w:val="24"/>
        </w:rPr>
      </w:pPr>
      <w:r w:rsidRPr="07D205EC" w:rsidR="07D205EC">
        <w:rPr>
          <w:rFonts w:ascii="Times New Roman" w:hAnsi="Times New Roman" w:eastAsia="Times New Roman" w:cs="Times New Roman"/>
          <w:b w:val="1"/>
          <w:bCs w:val="1"/>
          <w:color w:val="006400"/>
          <w:sz w:val="24"/>
          <w:szCs w:val="24"/>
        </w:rPr>
        <w:t>ARTICLE VI</w:t>
      </w:r>
      <w:r w:rsidRPr="07D205EC" w:rsidR="07D205EC">
        <w:rPr>
          <w:rFonts w:ascii="Times New Roman" w:hAnsi="Times New Roman" w:eastAsia="Times New Roman" w:cs="Times New Roman"/>
          <w:b w:val="1"/>
          <w:bCs w:val="1"/>
          <w:color w:val="006400"/>
          <w:sz w:val="24"/>
          <w:szCs w:val="24"/>
        </w:rPr>
        <w:t>I</w:t>
      </w:r>
      <w:r>
        <w:br/>
      </w:r>
      <w:r w:rsidRPr="07D205EC" w:rsidR="07D205EC">
        <w:rPr>
          <w:rFonts w:ascii="Times New Roman" w:hAnsi="Times New Roman" w:eastAsia="Times New Roman" w:cs="Times New Roman"/>
          <w:b w:val="1"/>
          <w:bCs w:val="1"/>
          <w:color w:val="006400"/>
          <w:sz w:val="24"/>
          <w:szCs w:val="24"/>
        </w:rPr>
        <w:t>BOARD</w:t>
      </w:r>
      <w:r>
        <w:br/>
      </w:r>
    </w:p>
    <w:p xmlns:wp14="http://schemas.microsoft.com/office/word/2010/wordml" w:rsidRPr="00B35100" w:rsidR="00B35100" w:rsidP="07D205EC" w:rsidRDefault="00B35100" w14:paraId="27BEC696" wp14:noSpellErr="1" wp14:textId="24D4ABCB">
      <w:pPr>
        <w:spacing w:before="100" w:beforeAutospacing="on" w:after="100" w:afterAutospacing="on"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1</w:t>
      </w:r>
      <w:r>
        <w:br/>
      </w:r>
      <w:r w:rsidRPr="07D205EC" w:rsidR="07D205EC">
        <w:rPr>
          <w:rFonts w:ascii="Times New Roman" w:hAnsi="Times New Roman" w:eastAsia="Times New Roman" w:cs="Times New Roman"/>
          <w:sz w:val="24"/>
          <w:szCs w:val="24"/>
        </w:rPr>
        <w:t>The</w:t>
      </w:r>
      <w:r w:rsidRPr="07D205EC" w:rsidR="07D205EC">
        <w:rPr>
          <w:rFonts w:ascii="Times New Roman" w:hAnsi="Times New Roman" w:eastAsia="Times New Roman" w:cs="Times New Roman"/>
          <w:sz w:val="24"/>
          <w:szCs w:val="24"/>
        </w:rPr>
        <w:t xml:space="preserve"> board shall consist</w:t>
      </w:r>
      <w:r w:rsidRPr="07D205EC" w:rsidR="07D205EC">
        <w:rPr>
          <w:rFonts w:ascii="Times New Roman" w:hAnsi="Times New Roman" w:eastAsia="Times New Roman" w:cs="Times New Roman"/>
          <w:sz w:val="24"/>
          <w:szCs w:val="24"/>
        </w:rPr>
        <w:t xml:space="preserve"> of the officers, committee chairs from the following committees: Sports Camps, </w:t>
      </w:r>
      <w:r w:rsidRPr="07D205EC" w:rsidR="07D205EC">
        <w:rPr>
          <w:rFonts w:ascii="Times New Roman" w:hAnsi="Times New Roman" w:eastAsia="Times New Roman" w:cs="Times New Roman"/>
          <w:sz w:val="24"/>
          <w:szCs w:val="24"/>
        </w:rPr>
        <w:t xml:space="preserve">Sponsorships, </w:t>
      </w:r>
      <w:r w:rsidRPr="07D205EC" w:rsidR="07D205EC">
        <w:rPr>
          <w:rFonts w:ascii="Times New Roman" w:hAnsi="Times New Roman" w:eastAsia="Times New Roman" w:cs="Times New Roman"/>
          <w:sz w:val="24"/>
          <w:szCs w:val="24"/>
        </w:rPr>
        <w:t>Membership</w:t>
      </w:r>
      <w:r w:rsidRPr="07D205EC" w:rsidR="07D205EC">
        <w:rPr>
          <w:rFonts w:ascii="Times New Roman" w:hAnsi="Times New Roman" w:eastAsia="Times New Roman" w:cs="Times New Roman"/>
          <w:sz w:val="24"/>
          <w:szCs w:val="24"/>
        </w:rPr>
        <w:t xml:space="preserve">, </w:t>
      </w:r>
      <w:r w:rsidRPr="07D205EC" w:rsidR="07D205EC">
        <w:rPr>
          <w:rFonts w:ascii="Times New Roman" w:hAnsi="Times New Roman" w:eastAsia="Times New Roman" w:cs="Times New Roman"/>
          <w:sz w:val="24"/>
          <w:szCs w:val="24"/>
        </w:rPr>
        <w:t>PAC Scholarships</w:t>
      </w:r>
      <w:r w:rsidRPr="07D205EC" w:rsidR="07D205EC">
        <w:rPr>
          <w:rFonts w:ascii="Times New Roman" w:hAnsi="Times New Roman" w:eastAsia="Times New Roman" w:cs="Times New Roman"/>
          <w:sz w:val="24"/>
          <w:szCs w:val="24"/>
        </w:rPr>
        <w:t>. Additional members of the board shall be the Principal, or their designee and the Athletic Director, who will serve as ex officio members.</w:t>
      </w:r>
    </w:p>
    <w:p w:rsidR="07D205EC" w:rsidP="07D205EC" w:rsidRDefault="07D205EC" w14:noSpellErr="1" w14:paraId="6E98104B" w14:textId="1D35FE27">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B35100" w:rsidP="00B35100" w:rsidRDefault="00B35100" w14:paraId="293C28E0" wp14:textId="77777777">
      <w:pPr>
        <w:spacing w:before="100" w:beforeAutospacing="1" w:after="100" w:afterAutospacing="1"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2</w:t>
      </w:r>
      <w:r>
        <w:br/>
      </w:r>
      <w:proofErr w:type="gramStart"/>
      <w:r w:rsidRPr="07D205EC" w:rsidR="07D205EC">
        <w:rPr>
          <w:rFonts w:ascii="Times New Roman" w:hAnsi="Times New Roman" w:eastAsia="Times New Roman" w:cs="Times New Roman"/>
          <w:sz w:val="24"/>
          <w:szCs w:val="24"/>
        </w:rPr>
        <w:t>The</w:t>
      </w:r>
      <w:proofErr w:type="gramEnd"/>
      <w:r w:rsidRPr="07D205EC" w:rsidR="07D205EC">
        <w:rPr>
          <w:rFonts w:ascii="Times New Roman" w:hAnsi="Times New Roman" w:eastAsia="Times New Roman" w:cs="Times New Roman"/>
          <w:sz w:val="24"/>
          <w:szCs w:val="24"/>
        </w:rPr>
        <w:t xml:space="preserve"> duties of the board shall be: a. To approve the slate of officers nominated by the nominating committee b. To transact necessary business in the intervals between The PAC meetings and such other business </w:t>
      </w:r>
      <w:r w:rsidRPr="07D205EC" w:rsidR="07D205EC">
        <w:rPr>
          <w:rFonts w:ascii="Times New Roman" w:hAnsi="Times New Roman" w:eastAsia="Times New Roman" w:cs="Times New Roman"/>
          <w:sz w:val="24"/>
          <w:szCs w:val="24"/>
        </w:rPr>
        <w:t>as m</w:t>
      </w:r>
      <w:r w:rsidRPr="07D205EC" w:rsidR="07D205EC">
        <w:rPr>
          <w:rFonts w:ascii="Times New Roman" w:hAnsi="Times New Roman" w:eastAsia="Times New Roman" w:cs="Times New Roman"/>
          <w:sz w:val="24"/>
          <w:szCs w:val="24"/>
        </w:rPr>
        <w:t>a</w:t>
      </w:r>
      <w:r w:rsidRPr="07D205EC" w:rsidR="07D205EC">
        <w:rPr>
          <w:rFonts w:ascii="Times New Roman" w:hAnsi="Times New Roman" w:eastAsia="Times New Roman" w:cs="Times New Roman"/>
          <w:sz w:val="24"/>
          <w:szCs w:val="24"/>
        </w:rPr>
        <w:t>y be</w:t>
      </w:r>
      <w:r w:rsidRPr="07D205EC" w:rsidR="07D205EC">
        <w:rPr>
          <w:rFonts w:ascii="Times New Roman" w:hAnsi="Times New Roman" w:eastAsia="Times New Roman" w:cs="Times New Roman"/>
          <w:sz w:val="24"/>
          <w:szCs w:val="24"/>
        </w:rPr>
        <w:t xml:space="preserve"> </w:t>
      </w:r>
      <w:r w:rsidRPr="07D205EC" w:rsidR="07D205EC">
        <w:rPr>
          <w:rFonts w:ascii="Times New Roman" w:hAnsi="Times New Roman" w:eastAsia="Times New Roman" w:cs="Times New Roman"/>
          <w:sz w:val="24"/>
          <w:szCs w:val="24"/>
        </w:rPr>
        <w:t>referred to it.</w:t>
      </w:r>
      <w:r>
        <w:br/>
      </w:r>
      <w:r w:rsidRPr="07D205EC" w:rsidR="07D205EC">
        <w:rPr>
          <w:rFonts w:ascii="Times New Roman" w:hAnsi="Times New Roman" w:eastAsia="Times New Roman" w:cs="Times New Roman"/>
          <w:sz w:val="24"/>
          <w:szCs w:val="24"/>
        </w:rPr>
        <w:t>To approve the plans of work of the standing committee</w:t>
      </w:r>
      <w:r w:rsidRPr="07D205EC" w:rsidR="07D205EC">
        <w:rPr>
          <w:rFonts w:ascii="Times New Roman" w:hAnsi="Times New Roman" w:eastAsia="Times New Roman" w:cs="Times New Roman"/>
          <w:sz w:val="24"/>
          <w:szCs w:val="24"/>
        </w:rPr>
        <w:t>.</w:t>
      </w:r>
      <w:r w:rsidRPr="07D205EC" w:rsidR="07D205EC">
        <w:rPr>
          <w:rFonts w:ascii="Times New Roman" w:hAnsi="Times New Roman" w:eastAsia="Times New Roman" w:cs="Times New Roman"/>
          <w:sz w:val="24"/>
          <w:szCs w:val="24"/>
        </w:rPr>
        <w:t xml:space="preserve"> To prepare and submit to The PAC membership, a budget for the school year. The budget will be presented at the August meeting and adopted by a majority of the board members present at the September meeting. All modifications to the budget, and appropriation of funds shall be adopted by a majority vote of the board, with a quorum present, in concurrence with the Principal, or their designee. To approve appropriations of funds,</w:t>
      </w:r>
    </w:p>
    <w:p w:rsidR="07D205EC" w:rsidP="07D205EC" w:rsidRDefault="07D205EC" w14:noSpellErr="1" w14:paraId="388DE189" w14:textId="74F2A4EF">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00B35100" w:rsidP="00B35100" w:rsidRDefault="00B35100" w14:paraId="39646650" wp14:textId="77777777">
      <w:pPr>
        <w:spacing w:before="100" w:beforeAutospacing="1" w:after="100" w:afterAutospacing="1" w:line="240" w:lineRule="auto"/>
        <w:jc w:val="center"/>
        <w:rPr>
          <w:rFonts w:ascii="Times New Roman" w:hAnsi="Times New Roman" w:eastAsia="Times New Roman" w:cs="Times New Roman"/>
          <w:sz w:val="24"/>
          <w:szCs w:val="24"/>
        </w:rPr>
      </w:pPr>
      <w:r w:rsidRPr="00B35100">
        <w:rPr>
          <w:rFonts w:ascii="Times New Roman" w:hAnsi="Times New Roman" w:eastAsia="Times New Roman" w:cs="Times New Roman"/>
          <w:b/>
          <w:bCs/>
          <w:color w:val="006400"/>
          <w:sz w:val="24"/>
          <w:szCs w:val="24"/>
        </w:rPr>
        <w:t>Section 3</w:t>
      </w:r>
      <w:r w:rsidRPr="00B35100">
        <w:rPr>
          <w:rFonts w:ascii="Times New Roman" w:hAnsi="Times New Roman" w:eastAsia="Times New Roman" w:cs="Times New Roman"/>
          <w:sz w:val="24"/>
          <w:szCs w:val="24"/>
        </w:rPr>
        <w:br/>
      </w:r>
      <w:r w:rsidRPr="00B35100">
        <w:rPr>
          <w:rFonts w:ascii="Times New Roman" w:hAnsi="Times New Roman" w:eastAsia="Times New Roman" w:cs="Times New Roman"/>
          <w:sz w:val="24"/>
          <w:szCs w:val="24"/>
        </w:rPr>
        <w:t xml:space="preserve">Regular meetings of the board shall be held monthly, and may be held in conjunction with the general meeting, the time to be fixed by the President. </w:t>
      </w:r>
      <w:r w:rsidRPr="00DB2578" w:rsidR="00466609">
        <w:rPr>
          <w:rFonts w:ascii="Times New Roman" w:hAnsi="Times New Roman" w:eastAsia="Times New Roman" w:cs="Times New Roman"/>
          <w:sz w:val="24"/>
          <w:szCs w:val="24"/>
        </w:rPr>
        <w:t>Five (5)</w:t>
      </w:r>
      <w:r w:rsidRPr="00DB2578">
        <w:rPr>
          <w:rFonts w:ascii="Times New Roman" w:hAnsi="Times New Roman" w:eastAsia="Times New Roman" w:cs="Times New Roman"/>
          <w:sz w:val="24"/>
          <w:szCs w:val="24"/>
        </w:rPr>
        <w:t xml:space="preserve"> </w:t>
      </w:r>
      <w:r w:rsidRPr="00B35100">
        <w:rPr>
          <w:rFonts w:ascii="Times New Roman" w:hAnsi="Times New Roman" w:eastAsia="Times New Roman" w:cs="Times New Roman"/>
          <w:sz w:val="24"/>
          <w:szCs w:val="24"/>
        </w:rPr>
        <w:t>board members shall constitute a quorum for the transaction of business at any meeting. Special meetings of the board may be called by the President or by a majority of the members of the board.</w:t>
      </w:r>
    </w:p>
    <w:p xmlns:wp14="http://schemas.microsoft.com/office/word/2010/wordml" w:rsidR="00DB2578" w:rsidP="00B35100" w:rsidRDefault="00DB2578" w14:paraId="5DAB6C7B" wp14:textId="77777777">
      <w:pPr>
        <w:spacing w:before="100" w:beforeAutospacing="1" w:after="100" w:afterAutospacing="1" w:line="240" w:lineRule="auto"/>
        <w:jc w:val="center"/>
        <w:rPr>
          <w:rFonts w:ascii="Times New Roman" w:hAnsi="Times New Roman" w:eastAsia="Times New Roman" w:cs="Times New Roman"/>
          <w:sz w:val="24"/>
          <w:szCs w:val="24"/>
        </w:rPr>
      </w:pPr>
    </w:p>
    <w:p xmlns:wp14="http://schemas.microsoft.com/office/word/2010/wordml" w:rsidRPr="00B35100" w:rsidR="00DB2578" w:rsidP="00B35100" w:rsidRDefault="00DB2578" w14:paraId="02EB378F" wp14:textId="77777777">
      <w:pPr>
        <w:spacing w:before="100" w:beforeAutospacing="1" w:after="100" w:afterAutospacing="1" w:line="240" w:lineRule="auto"/>
        <w:jc w:val="center"/>
        <w:rPr>
          <w:rFonts w:ascii="Times New Roman" w:hAnsi="Times New Roman" w:eastAsia="Times New Roman" w:cs="Times New Roman"/>
          <w:sz w:val="24"/>
          <w:szCs w:val="24"/>
        </w:rPr>
      </w:pPr>
    </w:p>
    <w:p w:rsidR="07D205EC" w:rsidP="07D205EC" w:rsidRDefault="07D205EC" w14:paraId="2CB383FD" w14:textId="771460CB">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B35100" w:rsidP="07D205EC" w:rsidRDefault="00B35100" wp14:noSpellErr="1" w14:paraId="2F3C0935" wp14:textId="2A346F00">
      <w:pPr>
        <w:spacing w:before="100" w:beforeAutospacing="on" w:after="100" w:afterAutospacing="on" w:line="240" w:lineRule="auto"/>
        <w:jc w:val="center"/>
        <w:rPr>
          <w:rFonts w:ascii="Times New Roman" w:hAnsi="Times New Roman" w:eastAsia="Times New Roman" w:cs="Times New Roman"/>
          <w:b w:val="1"/>
          <w:bCs w:val="1"/>
          <w:color w:val="006400"/>
          <w:sz w:val="24"/>
          <w:szCs w:val="24"/>
        </w:rPr>
      </w:pPr>
      <w:r w:rsidRPr="07D205EC" w:rsidR="07D205EC">
        <w:rPr>
          <w:rFonts w:ascii="Times New Roman" w:hAnsi="Times New Roman" w:eastAsia="Times New Roman" w:cs="Times New Roman"/>
          <w:b w:val="1"/>
          <w:bCs w:val="1"/>
          <w:color w:val="006400"/>
          <w:sz w:val="24"/>
          <w:szCs w:val="24"/>
        </w:rPr>
        <w:t>ARTICLE VII</w:t>
      </w:r>
      <w:r w:rsidRPr="07D205EC" w:rsidR="07D205EC">
        <w:rPr>
          <w:rFonts w:ascii="Times New Roman" w:hAnsi="Times New Roman" w:eastAsia="Times New Roman" w:cs="Times New Roman"/>
          <w:b w:val="1"/>
          <w:bCs w:val="1"/>
          <w:color w:val="006400"/>
          <w:sz w:val="24"/>
          <w:szCs w:val="24"/>
        </w:rPr>
        <w:t>I</w:t>
      </w:r>
      <w:r>
        <w:br/>
      </w:r>
      <w:r w:rsidRPr="07D205EC" w:rsidR="07D205EC">
        <w:rPr>
          <w:rFonts w:ascii="Times New Roman" w:hAnsi="Times New Roman" w:eastAsia="Times New Roman" w:cs="Times New Roman"/>
          <w:b w:val="1"/>
          <w:bCs w:val="1"/>
          <w:color w:val="006400"/>
          <w:sz w:val="24"/>
          <w:szCs w:val="24"/>
        </w:rPr>
        <w:t>MEETINGS</w:t>
      </w:r>
      <w:r>
        <w:br/>
      </w:r>
    </w:p>
    <w:p xmlns:wp14="http://schemas.microsoft.com/office/word/2010/wordml" w:rsidRPr="00B35100" w:rsidR="00B35100" w:rsidP="07D205EC" w:rsidRDefault="00B35100" w14:paraId="053051B0" wp14:noSpellErr="1" wp14:textId="47B37176">
      <w:pPr>
        <w:spacing w:before="100" w:beforeAutospacing="on" w:after="100" w:afterAutospacing="on"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1</w:t>
      </w:r>
      <w:r>
        <w:br/>
      </w:r>
      <w:r w:rsidRPr="07D205EC" w:rsidR="07D205EC">
        <w:rPr>
          <w:rFonts w:ascii="Times New Roman" w:hAnsi="Times New Roman" w:eastAsia="Times New Roman" w:cs="Times New Roman"/>
          <w:sz w:val="24"/>
          <w:szCs w:val="24"/>
        </w:rPr>
        <w:t xml:space="preserve">General meetings of the PAC shall be held monthly at Leesville High School during the school year, unless otherwise provided by the executive board, five (5) </w:t>
      </w:r>
      <w:proofErr w:type="gramStart"/>
      <w:r w:rsidRPr="07D205EC" w:rsidR="07D205EC">
        <w:rPr>
          <w:rFonts w:ascii="Times New Roman" w:hAnsi="Times New Roman" w:eastAsia="Times New Roman" w:cs="Times New Roman"/>
          <w:sz w:val="24"/>
          <w:szCs w:val="24"/>
        </w:rPr>
        <w:t>days notice</w:t>
      </w:r>
      <w:proofErr w:type="gramEnd"/>
      <w:r w:rsidRPr="07D205EC" w:rsidR="07D205EC">
        <w:rPr>
          <w:rFonts w:ascii="Times New Roman" w:hAnsi="Times New Roman" w:eastAsia="Times New Roman" w:cs="Times New Roman"/>
          <w:sz w:val="24"/>
          <w:szCs w:val="24"/>
        </w:rPr>
        <w:t xml:space="preserve"> having been given.</w:t>
      </w:r>
    </w:p>
    <w:p w:rsidR="07D205EC" w:rsidP="07D205EC" w:rsidRDefault="07D205EC" w14:paraId="5F6A5AF2" w14:textId="4BBEAFAE">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B35100" w:rsidP="00B35100" w:rsidRDefault="00B35100" w14:paraId="7692FF37" wp14:textId="77777777">
      <w:pPr>
        <w:spacing w:before="100" w:beforeAutospacing="1" w:after="100" w:afterAutospacing="1"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2</w:t>
      </w:r>
      <w:r>
        <w:br/>
      </w:r>
      <w:r w:rsidRPr="07D205EC" w:rsidR="07D205EC">
        <w:rPr>
          <w:rFonts w:ascii="Times New Roman" w:hAnsi="Times New Roman" w:eastAsia="Times New Roman" w:cs="Times New Roman"/>
          <w:sz w:val="24"/>
          <w:szCs w:val="24"/>
        </w:rPr>
        <w:t xml:space="preserve">Special meetings may be called by the executive board, twenty-four (24) </w:t>
      </w:r>
      <w:proofErr w:type="spellStart"/>
      <w:r w:rsidRPr="07D205EC" w:rsidR="07D205EC">
        <w:rPr>
          <w:rFonts w:ascii="Times New Roman" w:hAnsi="Times New Roman" w:eastAsia="Times New Roman" w:cs="Times New Roman"/>
          <w:sz w:val="24"/>
          <w:szCs w:val="24"/>
        </w:rPr>
        <w:t>hours notice</w:t>
      </w:r>
      <w:proofErr w:type="spellEnd"/>
      <w:r w:rsidRPr="07D205EC" w:rsidR="07D205EC">
        <w:rPr>
          <w:rFonts w:ascii="Times New Roman" w:hAnsi="Times New Roman" w:eastAsia="Times New Roman" w:cs="Times New Roman"/>
          <w:sz w:val="24"/>
          <w:szCs w:val="24"/>
        </w:rPr>
        <w:t xml:space="preserve"> having been given.</w:t>
      </w:r>
    </w:p>
    <w:p w:rsidR="07D205EC" w:rsidP="07D205EC" w:rsidRDefault="07D205EC" w14:noSpellErr="1" w14:paraId="2C9382D9" w14:textId="3FAC9DFF">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B35100" w:rsidP="00B35100" w:rsidRDefault="00B35100" w14:paraId="6C013DB4" wp14:textId="77777777">
      <w:pPr>
        <w:spacing w:before="100" w:beforeAutospacing="1" w:after="100" w:afterAutospacing="1"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3</w:t>
      </w:r>
      <w:r>
        <w:br/>
      </w:r>
      <w:r w:rsidRPr="07D205EC" w:rsidR="07D205EC">
        <w:rPr>
          <w:rFonts w:ascii="Times New Roman" w:hAnsi="Times New Roman" w:eastAsia="Times New Roman" w:cs="Times New Roman"/>
          <w:sz w:val="24"/>
          <w:szCs w:val="24"/>
        </w:rPr>
        <w:t xml:space="preserve">Any </w:t>
      </w:r>
      <w:r w:rsidRPr="07D205EC" w:rsidR="07D205EC">
        <w:rPr>
          <w:rFonts w:ascii="Times New Roman" w:hAnsi="Times New Roman" w:eastAsia="Times New Roman" w:cs="Times New Roman"/>
          <w:sz w:val="24"/>
          <w:szCs w:val="24"/>
        </w:rPr>
        <w:t>new</w:t>
      </w:r>
      <w:r w:rsidRPr="07D205EC" w:rsidR="07D205EC">
        <w:rPr>
          <w:rFonts w:ascii="Times New Roman" w:hAnsi="Times New Roman" w:eastAsia="Times New Roman" w:cs="Times New Roman"/>
          <w:color w:val="FF0000"/>
          <w:sz w:val="24"/>
          <w:szCs w:val="24"/>
        </w:rPr>
        <w:t xml:space="preserve"> </w:t>
      </w:r>
      <w:r w:rsidRPr="07D205EC" w:rsidR="07D205EC">
        <w:rPr>
          <w:rFonts w:ascii="Times New Roman" w:hAnsi="Times New Roman" w:eastAsia="Times New Roman" w:cs="Times New Roman"/>
          <w:sz w:val="24"/>
          <w:szCs w:val="24"/>
        </w:rPr>
        <w:t xml:space="preserve">business presented by the </w:t>
      </w:r>
      <w:r w:rsidRPr="07D205EC" w:rsidR="07D205EC">
        <w:rPr>
          <w:rFonts w:ascii="Times New Roman" w:hAnsi="Times New Roman" w:eastAsia="Times New Roman" w:cs="Times New Roman"/>
          <w:sz w:val="24"/>
          <w:szCs w:val="24"/>
        </w:rPr>
        <w:t xml:space="preserve">membership </w:t>
      </w:r>
      <w:r w:rsidRPr="07D205EC" w:rsidR="07D205EC">
        <w:rPr>
          <w:rFonts w:ascii="Times New Roman" w:hAnsi="Times New Roman" w:eastAsia="Times New Roman" w:cs="Times New Roman"/>
          <w:sz w:val="24"/>
          <w:szCs w:val="24"/>
        </w:rPr>
        <w:t xml:space="preserve">shall be </w:t>
      </w:r>
      <w:r w:rsidRPr="07D205EC" w:rsidR="07D205EC">
        <w:rPr>
          <w:rFonts w:ascii="Times New Roman" w:hAnsi="Times New Roman" w:eastAsia="Times New Roman" w:cs="Times New Roman"/>
          <w:sz w:val="24"/>
          <w:szCs w:val="24"/>
        </w:rPr>
        <w:t>discussed by the board and at the discretion of the President, shall be voted on or tabled until next meeting</w:t>
      </w:r>
      <w:r w:rsidRPr="07D205EC" w:rsidR="07D205EC">
        <w:rPr>
          <w:rFonts w:ascii="Times New Roman" w:hAnsi="Times New Roman" w:eastAsia="Times New Roman" w:cs="Times New Roman"/>
          <w:sz w:val="24"/>
          <w:szCs w:val="24"/>
        </w:rPr>
        <w:t>, with a quorum present, in concurrence with the Principal, or their designee.</w:t>
      </w:r>
    </w:p>
    <w:p w:rsidR="07D205EC" w:rsidP="07D205EC" w:rsidRDefault="07D205EC" w14:noSpellErr="1" w14:paraId="002BEC86" w14:textId="448E9BFF">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B35100" w:rsidP="00B35100" w:rsidRDefault="00B35100" w14:paraId="2B4C6803" wp14:textId="77777777">
      <w:pPr>
        <w:spacing w:before="100" w:beforeAutospacing="1" w:after="100" w:afterAutospacing="1"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4</w:t>
      </w:r>
      <w:r>
        <w:br/>
      </w:r>
      <w:r w:rsidRPr="07D205EC" w:rsidR="07D205EC">
        <w:rPr>
          <w:rFonts w:ascii="Times New Roman" w:hAnsi="Times New Roman" w:eastAsia="Times New Roman" w:cs="Times New Roman"/>
          <w:sz w:val="24"/>
          <w:szCs w:val="24"/>
        </w:rPr>
        <w:t>Meetings shall be conducted by Robert’s Rules of Order.</w:t>
      </w:r>
    </w:p>
    <w:p w:rsidR="07D205EC" w:rsidP="07D205EC" w:rsidRDefault="07D205EC" w14:noSpellErr="1" w14:paraId="66695157" w14:textId="0D79CC80">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B35100" w:rsidP="07D205EC" w:rsidRDefault="00B35100" wp14:noSpellErr="1" w14:paraId="188FB925" wp14:textId="5688683A">
      <w:pPr>
        <w:spacing w:before="100" w:beforeAutospacing="on" w:after="100" w:afterAutospacing="on" w:line="240" w:lineRule="auto"/>
        <w:jc w:val="center"/>
        <w:rPr>
          <w:rFonts w:ascii="Times New Roman" w:hAnsi="Times New Roman" w:eastAsia="Times New Roman" w:cs="Times New Roman"/>
          <w:b w:val="1"/>
          <w:bCs w:val="1"/>
          <w:color w:val="006400"/>
          <w:sz w:val="24"/>
          <w:szCs w:val="24"/>
        </w:rPr>
      </w:pPr>
      <w:r w:rsidRPr="07D205EC" w:rsidR="07D205EC">
        <w:rPr>
          <w:rFonts w:ascii="Times New Roman" w:hAnsi="Times New Roman" w:eastAsia="Times New Roman" w:cs="Times New Roman"/>
          <w:b w:val="1"/>
          <w:bCs w:val="1"/>
          <w:color w:val="006400"/>
          <w:sz w:val="24"/>
          <w:szCs w:val="24"/>
        </w:rPr>
        <w:t xml:space="preserve">ARTICLE </w:t>
      </w:r>
      <w:r w:rsidRPr="07D205EC" w:rsidR="07D205EC">
        <w:rPr>
          <w:rFonts w:ascii="Times New Roman" w:hAnsi="Times New Roman" w:eastAsia="Times New Roman" w:cs="Times New Roman"/>
          <w:b w:val="1"/>
          <w:bCs w:val="1"/>
          <w:color w:val="006400"/>
          <w:sz w:val="24"/>
          <w:szCs w:val="24"/>
        </w:rPr>
        <w:t>IX</w:t>
      </w:r>
      <w:r>
        <w:br/>
      </w:r>
      <w:r w:rsidRPr="07D205EC" w:rsidR="07D205EC">
        <w:rPr>
          <w:rFonts w:ascii="Times New Roman" w:hAnsi="Times New Roman" w:eastAsia="Times New Roman" w:cs="Times New Roman"/>
          <w:b w:val="1"/>
          <w:bCs w:val="1"/>
          <w:color w:val="006400"/>
          <w:sz w:val="24"/>
          <w:szCs w:val="24"/>
        </w:rPr>
        <w:t>STANDING and SPECIAL COMMITTEES</w:t>
      </w:r>
      <w:r>
        <w:br/>
      </w:r>
    </w:p>
    <w:p xmlns:wp14="http://schemas.microsoft.com/office/word/2010/wordml" w:rsidRPr="00B35100" w:rsidR="00B35100" w:rsidP="07D205EC" w:rsidRDefault="00B35100" w14:paraId="1E395EA6" wp14:noSpellErr="1" wp14:textId="2DCD4EC6">
      <w:pPr>
        <w:spacing w:before="100" w:beforeAutospacing="on" w:after="100" w:afterAutospacing="on"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1</w:t>
      </w:r>
      <w:r>
        <w:br/>
      </w:r>
      <w:r w:rsidRPr="07D205EC" w:rsidR="07D205EC">
        <w:rPr>
          <w:rFonts w:ascii="Times New Roman" w:hAnsi="Times New Roman" w:eastAsia="Times New Roman" w:cs="Times New Roman"/>
          <w:sz w:val="24"/>
          <w:szCs w:val="24"/>
        </w:rPr>
        <w:t>The President shall create committees as necessary to promote the objectives and to carry on the work of The PAC.</w:t>
      </w:r>
    </w:p>
    <w:p w:rsidR="07D205EC" w:rsidP="07D205EC" w:rsidRDefault="07D205EC" w14:noSpellErr="1" w14:paraId="10562D6E" w14:textId="5F415D5A">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B35100" w:rsidP="00B35100" w:rsidRDefault="00B35100" w14:paraId="57CC0BF1" wp14:textId="77777777">
      <w:pPr>
        <w:spacing w:before="100" w:beforeAutospacing="1" w:after="100" w:afterAutospacing="1"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2</w:t>
      </w:r>
      <w:r>
        <w:br/>
      </w:r>
      <w:r w:rsidRPr="07D205EC" w:rsidR="07D205EC">
        <w:rPr>
          <w:rFonts w:ascii="Times New Roman" w:hAnsi="Times New Roman" w:eastAsia="Times New Roman" w:cs="Times New Roman"/>
          <w:sz w:val="24"/>
          <w:szCs w:val="24"/>
        </w:rPr>
        <w:t>The President shall be a member ex officio of all committees except nominating committee.</w:t>
      </w:r>
    </w:p>
    <w:p w:rsidR="07D205EC" w:rsidP="07D205EC" w:rsidRDefault="07D205EC" w14:noSpellErr="1" w14:paraId="6AA3D8CB" w14:textId="65D2C74D">
      <w:pPr>
        <w:spacing w:beforeAutospacing="on" w:afterAutospacing="on" w:line="240" w:lineRule="auto"/>
        <w:jc w:val="center"/>
        <w:rPr>
          <w:rFonts w:ascii="Times New Roman" w:hAnsi="Times New Roman" w:eastAsia="Times New Roman" w:cs="Times New Roman"/>
          <w:b w:val="1"/>
          <w:bCs w:val="1"/>
          <w:color w:val="006400"/>
          <w:sz w:val="24"/>
          <w:szCs w:val="24"/>
        </w:rPr>
      </w:pPr>
    </w:p>
    <w:p w:rsidR="07D205EC" w:rsidP="07D205EC" w:rsidRDefault="07D205EC" w14:noSpellErr="1" w14:paraId="37339BD0" w14:textId="713C534B">
      <w:pPr>
        <w:spacing w:beforeAutospacing="on" w:afterAutospacing="on" w:line="240" w:lineRule="auto"/>
        <w:jc w:val="center"/>
        <w:rPr>
          <w:rFonts w:ascii="Times New Roman" w:hAnsi="Times New Roman" w:eastAsia="Times New Roman" w:cs="Times New Roman"/>
          <w:b w:val="1"/>
          <w:bCs w:val="1"/>
          <w:color w:val="006400"/>
          <w:sz w:val="24"/>
          <w:szCs w:val="24"/>
        </w:rPr>
      </w:pPr>
    </w:p>
    <w:p w:rsidR="07D205EC" w:rsidP="07D205EC" w:rsidRDefault="07D205EC" w14:noSpellErr="1" w14:paraId="6DFE62A5" w14:textId="2C5501B7">
      <w:pPr>
        <w:spacing w:beforeAutospacing="on" w:afterAutospacing="on" w:line="240" w:lineRule="auto"/>
        <w:jc w:val="center"/>
        <w:rPr>
          <w:rFonts w:ascii="Times New Roman" w:hAnsi="Times New Roman" w:eastAsia="Times New Roman" w:cs="Times New Roman"/>
          <w:b w:val="1"/>
          <w:bCs w:val="1"/>
          <w:color w:val="006400"/>
          <w:sz w:val="24"/>
          <w:szCs w:val="24"/>
        </w:rPr>
      </w:pPr>
    </w:p>
    <w:p w:rsidR="07D205EC" w:rsidP="07D205EC" w:rsidRDefault="07D205EC" w14:noSpellErr="1" w14:paraId="48F20DB4" w14:textId="73708681">
      <w:pPr>
        <w:spacing w:beforeAutospacing="on" w:afterAutospacing="on" w:line="240" w:lineRule="auto"/>
        <w:jc w:val="center"/>
        <w:rPr>
          <w:rFonts w:ascii="Times New Roman" w:hAnsi="Times New Roman" w:eastAsia="Times New Roman" w:cs="Times New Roman"/>
          <w:b w:val="1"/>
          <w:bCs w:val="1"/>
          <w:color w:val="006400"/>
          <w:sz w:val="24"/>
          <w:szCs w:val="24"/>
        </w:rPr>
      </w:pPr>
    </w:p>
    <w:p w:rsidR="07D205EC" w:rsidP="07D205EC" w:rsidRDefault="07D205EC" w14:noSpellErr="1" w14:paraId="5F583DEC" w14:textId="446EC415">
      <w:pPr>
        <w:spacing w:beforeAutospacing="on" w:afterAutospacing="on" w:line="240" w:lineRule="auto"/>
        <w:jc w:val="center"/>
        <w:rPr>
          <w:rFonts w:ascii="Times New Roman" w:hAnsi="Times New Roman" w:eastAsia="Times New Roman" w:cs="Times New Roman"/>
          <w:b w:val="1"/>
          <w:bCs w:val="1"/>
          <w:color w:val="006400"/>
          <w:sz w:val="24"/>
          <w:szCs w:val="24"/>
        </w:rPr>
      </w:pPr>
    </w:p>
    <w:p w:rsidR="07D205EC" w:rsidP="07D205EC" w:rsidRDefault="07D205EC" w14:noSpellErr="1" w14:paraId="3FEDB74C" w14:textId="66E7CF4E">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B35100" w:rsidP="07D205EC" w:rsidRDefault="00B35100" wp14:noSpellErr="1" w14:paraId="0BA2AF81" wp14:textId="4A32FC99">
      <w:pPr>
        <w:spacing w:before="100" w:beforeAutospacing="on" w:after="100" w:afterAutospacing="on" w:line="240" w:lineRule="auto"/>
        <w:jc w:val="center"/>
        <w:rPr>
          <w:rFonts w:ascii="Times New Roman" w:hAnsi="Times New Roman" w:eastAsia="Times New Roman" w:cs="Times New Roman"/>
          <w:b w:val="1"/>
          <w:bCs w:val="1"/>
          <w:color w:val="006400"/>
          <w:sz w:val="24"/>
          <w:szCs w:val="24"/>
        </w:rPr>
      </w:pPr>
      <w:r w:rsidRPr="07D205EC" w:rsidR="07D205EC">
        <w:rPr>
          <w:rFonts w:ascii="Times New Roman" w:hAnsi="Times New Roman" w:eastAsia="Times New Roman" w:cs="Times New Roman"/>
          <w:b w:val="1"/>
          <w:bCs w:val="1"/>
          <w:color w:val="006400"/>
          <w:sz w:val="24"/>
          <w:szCs w:val="24"/>
        </w:rPr>
        <w:t>ARTICLE X</w:t>
      </w:r>
      <w:r>
        <w:br/>
      </w:r>
      <w:r w:rsidRPr="07D205EC" w:rsidR="07D205EC">
        <w:rPr>
          <w:rFonts w:ascii="Times New Roman" w:hAnsi="Times New Roman" w:eastAsia="Times New Roman" w:cs="Times New Roman"/>
          <w:b w:val="1"/>
          <w:bCs w:val="1"/>
          <w:color w:val="006400"/>
          <w:sz w:val="24"/>
          <w:szCs w:val="24"/>
        </w:rPr>
        <w:t>PROPERTY RIGHTS</w:t>
      </w:r>
      <w:r>
        <w:br/>
      </w:r>
    </w:p>
    <w:p xmlns:wp14="http://schemas.microsoft.com/office/word/2010/wordml" w:rsidRPr="00B35100" w:rsidR="00B35100" w:rsidP="07D205EC" w:rsidRDefault="00B35100" w14:paraId="3E305CD4" wp14:noSpellErr="1" wp14:textId="2977D8EC">
      <w:pPr>
        <w:spacing w:before="100" w:beforeAutospacing="on" w:after="100" w:afterAutospacing="on"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1</w:t>
      </w:r>
      <w:r>
        <w:br/>
      </w:r>
      <w:r w:rsidRPr="07D205EC" w:rsidR="07D205EC">
        <w:rPr>
          <w:rFonts w:ascii="Times New Roman" w:hAnsi="Times New Roman" w:eastAsia="Times New Roman" w:cs="Times New Roman"/>
          <w:sz w:val="24"/>
          <w:szCs w:val="24"/>
        </w:rPr>
        <w:t xml:space="preserve">Membership in </w:t>
      </w:r>
      <w:r w:rsidRPr="07D205EC" w:rsidR="07D205EC">
        <w:rPr>
          <w:rFonts w:ascii="Times New Roman" w:hAnsi="Times New Roman" w:eastAsia="Times New Roman" w:cs="Times New Roman"/>
          <w:sz w:val="24"/>
          <w:szCs w:val="24"/>
        </w:rPr>
        <w:t>The PAC</w:t>
      </w:r>
      <w:r w:rsidRPr="07D205EC" w:rsidR="07D205EC">
        <w:rPr>
          <w:rFonts w:ascii="Times New Roman" w:hAnsi="Times New Roman" w:eastAsia="Times New Roman" w:cs="Times New Roman"/>
          <w:sz w:val="24"/>
          <w:szCs w:val="24"/>
        </w:rPr>
        <w:t xml:space="preserve"> shall not title or vest any of the members with any property rights or rights having monetary value of any kind whatsoever, including but not limited to, property rights or monetary rights in the school or in </w:t>
      </w:r>
      <w:r w:rsidRPr="07D205EC" w:rsidR="07D205EC">
        <w:rPr>
          <w:rFonts w:ascii="Times New Roman" w:hAnsi="Times New Roman" w:eastAsia="Times New Roman" w:cs="Times New Roman"/>
          <w:sz w:val="24"/>
          <w:szCs w:val="24"/>
        </w:rPr>
        <w:t>The PAC</w:t>
      </w:r>
      <w:r w:rsidRPr="07D205EC" w:rsidR="07D205EC">
        <w:rPr>
          <w:rFonts w:ascii="Times New Roman" w:hAnsi="Times New Roman" w:eastAsia="Times New Roman" w:cs="Times New Roman"/>
          <w:sz w:val="24"/>
          <w:szCs w:val="24"/>
        </w:rPr>
        <w:t>.</w:t>
      </w:r>
    </w:p>
    <w:p w:rsidR="07D205EC" w:rsidP="07D205EC" w:rsidRDefault="07D205EC" w14:noSpellErr="1" w14:paraId="3EC6FC69" w14:textId="19267C4D">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00755BD0" w:rsidP="00B35100" w:rsidRDefault="00B35100" w14:paraId="4E8AA4B3" wp14:textId="77777777">
      <w:pPr>
        <w:spacing w:before="100" w:beforeAutospacing="1" w:after="100" w:afterAutospacing="1" w:line="240" w:lineRule="auto"/>
        <w:jc w:val="center"/>
        <w:rPr>
          <w:rFonts w:ascii="Times New Roman" w:hAnsi="Times New Roman" w:eastAsia="Times New Roman" w:cs="Times New Roman"/>
          <w:sz w:val="24"/>
          <w:szCs w:val="24"/>
        </w:rPr>
      </w:pPr>
      <w:r w:rsidRPr="00B35100">
        <w:rPr>
          <w:rFonts w:ascii="Times New Roman" w:hAnsi="Times New Roman" w:eastAsia="Times New Roman" w:cs="Times New Roman"/>
          <w:b/>
          <w:bCs/>
          <w:color w:val="006400"/>
          <w:sz w:val="24"/>
          <w:szCs w:val="24"/>
        </w:rPr>
        <w:t>Section 2</w:t>
      </w:r>
      <w:r w:rsidRPr="00B35100">
        <w:rPr>
          <w:rFonts w:ascii="Times New Roman" w:hAnsi="Times New Roman" w:eastAsia="Times New Roman" w:cs="Times New Roman"/>
          <w:sz w:val="24"/>
          <w:szCs w:val="24"/>
        </w:rPr>
        <w:br/>
      </w:r>
      <w:proofErr w:type="gramStart"/>
      <w:r w:rsidRPr="00B35100">
        <w:rPr>
          <w:rFonts w:ascii="Times New Roman" w:hAnsi="Times New Roman" w:eastAsia="Times New Roman" w:cs="Times New Roman"/>
          <w:sz w:val="24"/>
          <w:szCs w:val="24"/>
        </w:rPr>
        <w:t>All</w:t>
      </w:r>
      <w:proofErr w:type="gramEnd"/>
      <w:r w:rsidRPr="00B35100">
        <w:rPr>
          <w:rFonts w:ascii="Times New Roman" w:hAnsi="Times New Roman" w:eastAsia="Times New Roman" w:cs="Times New Roman"/>
          <w:sz w:val="24"/>
          <w:szCs w:val="24"/>
        </w:rPr>
        <w:t xml:space="preserve"> purchases will become property of the Wake County School System for use at Leesville High School.</w:t>
      </w:r>
    </w:p>
    <w:p xmlns:wp14="http://schemas.microsoft.com/office/word/2010/wordml" w:rsidRPr="00B35100" w:rsidR="00B35100" w:rsidP="00B35100" w:rsidRDefault="00B35100" w14:paraId="47E4D501" wp14:textId="77777777">
      <w:pPr>
        <w:spacing w:before="100" w:beforeAutospacing="1" w:after="100" w:afterAutospacing="1" w:line="240" w:lineRule="auto"/>
        <w:jc w:val="center"/>
        <w:rPr>
          <w:rFonts w:ascii="Times New Roman" w:hAnsi="Times New Roman" w:eastAsia="Times New Roman" w:cs="Times New Roman"/>
          <w:sz w:val="24"/>
          <w:szCs w:val="24"/>
        </w:rPr>
      </w:pPr>
      <w:r>
        <w:br/>
      </w:r>
      <w:r w:rsidRPr="07D205EC" w:rsidR="07D205EC">
        <w:rPr>
          <w:rFonts w:ascii="Times New Roman" w:hAnsi="Times New Roman" w:eastAsia="Times New Roman" w:cs="Times New Roman"/>
          <w:b w:val="1"/>
          <w:bCs w:val="1"/>
          <w:color w:val="006400"/>
          <w:sz w:val="24"/>
          <w:szCs w:val="24"/>
        </w:rPr>
        <w:t>Section 3</w:t>
      </w:r>
      <w:r>
        <w:br/>
      </w:r>
      <w:r w:rsidRPr="07D205EC" w:rsidR="07D205EC">
        <w:rPr>
          <w:rFonts w:ascii="Times New Roman" w:hAnsi="Times New Roman" w:eastAsia="Times New Roman" w:cs="Times New Roman"/>
          <w:sz w:val="24"/>
          <w:szCs w:val="24"/>
        </w:rPr>
        <w:t>No part of the net earnings of the organization shall be used to the benefit of its members, directors, or other persons except that the organization shall be authorized and empowered to pay reasonable compensation for services rendered and to make payments and distributions, in furtherance of the exempt purposes of the organization.</w:t>
      </w:r>
    </w:p>
    <w:p w:rsidR="07D205EC" w:rsidP="07D205EC" w:rsidRDefault="07D205EC" w14:noSpellErr="1" w14:paraId="01D2E635" w14:textId="2B50257A">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Pr="00B35100" w:rsidR="00B35100" w:rsidP="07D205EC" w:rsidRDefault="00B35100" wp14:noSpellErr="1" w14:paraId="17E1A2EC" wp14:textId="03E42C74">
      <w:pPr>
        <w:spacing w:before="100" w:beforeAutospacing="on" w:after="100" w:afterAutospacing="on" w:line="240" w:lineRule="auto"/>
        <w:jc w:val="center"/>
        <w:rPr>
          <w:rFonts w:ascii="Times New Roman" w:hAnsi="Times New Roman" w:eastAsia="Times New Roman" w:cs="Times New Roman"/>
          <w:b w:val="1"/>
          <w:bCs w:val="1"/>
          <w:color w:val="006400"/>
          <w:sz w:val="24"/>
          <w:szCs w:val="24"/>
        </w:rPr>
      </w:pPr>
      <w:r w:rsidRPr="07D205EC" w:rsidR="07D205EC">
        <w:rPr>
          <w:rFonts w:ascii="Times New Roman" w:hAnsi="Times New Roman" w:eastAsia="Times New Roman" w:cs="Times New Roman"/>
          <w:b w:val="1"/>
          <w:bCs w:val="1"/>
          <w:color w:val="006400"/>
          <w:sz w:val="24"/>
          <w:szCs w:val="24"/>
        </w:rPr>
        <w:t>ARTICLE X</w:t>
      </w:r>
      <w:r w:rsidRPr="07D205EC" w:rsidR="07D205EC">
        <w:rPr>
          <w:rFonts w:ascii="Times New Roman" w:hAnsi="Times New Roman" w:eastAsia="Times New Roman" w:cs="Times New Roman"/>
          <w:b w:val="1"/>
          <w:bCs w:val="1"/>
          <w:color w:val="006400"/>
          <w:sz w:val="24"/>
          <w:szCs w:val="24"/>
        </w:rPr>
        <w:t>I</w:t>
      </w:r>
      <w:r>
        <w:br/>
      </w:r>
    </w:p>
    <w:p xmlns:wp14="http://schemas.microsoft.com/office/word/2010/wordml" w:rsidRPr="00B35100" w:rsidR="00B35100" w:rsidP="07D205EC" w:rsidRDefault="00B35100" w14:paraId="6A176A3E" wp14:noSpellErr="1" wp14:textId="001A1CCF">
      <w:pPr>
        <w:spacing w:before="100" w:beforeAutospacing="on" w:after="100" w:afterAutospacing="on"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1</w:t>
      </w:r>
      <w:r>
        <w:br/>
      </w:r>
      <w:r w:rsidRPr="07D205EC" w:rsidR="07D205EC">
        <w:rPr>
          <w:rFonts w:ascii="Times New Roman" w:hAnsi="Times New Roman" w:eastAsia="Times New Roman" w:cs="Times New Roman"/>
          <w:sz w:val="24"/>
          <w:szCs w:val="24"/>
        </w:rPr>
        <w:t>These</w:t>
      </w:r>
      <w:r w:rsidRPr="07D205EC" w:rsidR="07D205EC">
        <w:rPr>
          <w:rFonts w:ascii="Times New Roman" w:hAnsi="Times New Roman" w:eastAsia="Times New Roman" w:cs="Times New Roman"/>
          <w:sz w:val="24"/>
          <w:szCs w:val="24"/>
        </w:rPr>
        <w:t xml:space="preserve"> bylaws shall be approved by a meeting of the general membership. This approval shall be done by a simple majority vote of those members eligible to vote and actually casting their vote at said meeting. These bylaws may be amended by a two-thirds vote of the members present at any regularly scheduled meeting. Such amendments may only be recommended by the executive board and shall be presented in writing and read at the regular meeting prior to the time of voting.</w:t>
      </w:r>
    </w:p>
    <w:p w:rsidR="07D205EC" w:rsidP="07D205EC" w:rsidRDefault="07D205EC" w14:noSpellErr="1" w14:paraId="32BA0391" w14:textId="04BF1069">
      <w:pPr>
        <w:spacing w:beforeAutospacing="on" w:afterAutospacing="on" w:line="240" w:lineRule="auto"/>
        <w:jc w:val="center"/>
        <w:rPr>
          <w:rFonts w:ascii="Times New Roman" w:hAnsi="Times New Roman" w:eastAsia="Times New Roman" w:cs="Times New Roman"/>
          <w:b w:val="1"/>
          <w:bCs w:val="1"/>
          <w:color w:val="006400"/>
          <w:sz w:val="24"/>
          <w:szCs w:val="24"/>
        </w:rPr>
      </w:pPr>
    </w:p>
    <w:p w:rsidR="07D205EC" w:rsidP="07D205EC" w:rsidRDefault="07D205EC" w14:noSpellErr="1" w14:paraId="32C66B2B" w14:textId="1D771BE2">
      <w:pPr>
        <w:spacing w:beforeAutospacing="on" w:afterAutospacing="on" w:line="240" w:lineRule="auto"/>
        <w:jc w:val="center"/>
        <w:rPr>
          <w:rFonts w:ascii="Times New Roman" w:hAnsi="Times New Roman" w:eastAsia="Times New Roman" w:cs="Times New Roman"/>
          <w:b w:val="1"/>
          <w:bCs w:val="1"/>
          <w:color w:val="006400"/>
          <w:sz w:val="24"/>
          <w:szCs w:val="24"/>
        </w:rPr>
      </w:pPr>
    </w:p>
    <w:p w:rsidR="07D205EC" w:rsidP="07D205EC" w:rsidRDefault="07D205EC" w14:noSpellErr="1" w14:paraId="2C7C6AFB" w14:textId="4D2C6543">
      <w:pPr>
        <w:spacing w:beforeAutospacing="on" w:afterAutospacing="on" w:line="240" w:lineRule="auto"/>
        <w:jc w:val="center"/>
        <w:rPr>
          <w:rFonts w:ascii="Times New Roman" w:hAnsi="Times New Roman" w:eastAsia="Times New Roman" w:cs="Times New Roman"/>
          <w:b w:val="1"/>
          <w:bCs w:val="1"/>
          <w:color w:val="006400"/>
          <w:sz w:val="24"/>
          <w:szCs w:val="24"/>
        </w:rPr>
      </w:pPr>
    </w:p>
    <w:p w:rsidR="07D205EC" w:rsidP="07D205EC" w:rsidRDefault="07D205EC" w14:noSpellErr="1" w14:paraId="21BEADDC" w14:textId="612B487D">
      <w:pPr>
        <w:spacing w:beforeAutospacing="on" w:afterAutospacing="on" w:line="240" w:lineRule="auto"/>
        <w:jc w:val="center"/>
        <w:rPr>
          <w:rFonts w:ascii="Times New Roman" w:hAnsi="Times New Roman" w:eastAsia="Times New Roman" w:cs="Times New Roman"/>
          <w:b w:val="1"/>
          <w:bCs w:val="1"/>
          <w:color w:val="006400"/>
          <w:sz w:val="24"/>
          <w:szCs w:val="24"/>
        </w:rPr>
      </w:pPr>
    </w:p>
    <w:p w:rsidR="07D205EC" w:rsidP="07D205EC" w:rsidRDefault="07D205EC" w14:noSpellErr="1" w14:paraId="45653A20" w14:textId="3684BEE3">
      <w:pPr>
        <w:spacing w:beforeAutospacing="on" w:afterAutospacing="on" w:line="240" w:lineRule="auto"/>
        <w:jc w:val="center"/>
        <w:rPr>
          <w:rFonts w:ascii="Times New Roman" w:hAnsi="Times New Roman" w:eastAsia="Times New Roman" w:cs="Times New Roman"/>
          <w:b w:val="1"/>
          <w:bCs w:val="1"/>
          <w:color w:val="006400"/>
          <w:sz w:val="24"/>
          <w:szCs w:val="24"/>
        </w:rPr>
      </w:pPr>
    </w:p>
    <w:p xmlns:wp14="http://schemas.microsoft.com/office/word/2010/wordml" w:rsidR="00755BD0" w:rsidP="07D205EC" w:rsidRDefault="00755BD0" w14:paraId="5A39BBE3" wp14:noSpellErr="1" wp14:textId="05E1AF65">
      <w:pPr>
        <w:spacing w:before="100" w:beforeAutospacing="on" w:after="100" w:afterAutospacing="on" w:line="240" w:lineRule="auto"/>
        <w:jc w:val="center"/>
        <w:rPr>
          <w:rFonts w:ascii="Times New Roman" w:hAnsi="Times New Roman" w:eastAsia="Times New Roman" w:cs="Times New Roman"/>
          <w:sz w:val="24"/>
          <w:szCs w:val="24"/>
        </w:rPr>
      </w:pPr>
      <w:r w:rsidRPr="07D205EC" w:rsidR="07D205EC">
        <w:rPr>
          <w:rFonts w:ascii="Times New Roman" w:hAnsi="Times New Roman" w:eastAsia="Times New Roman" w:cs="Times New Roman"/>
          <w:b w:val="1"/>
          <w:bCs w:val="1"/>
          <w:color w:val="006400"/>
          <w:sz w:val="24"/>
          <w:szCs w:val="24"/>
        </w:rPr>
        <w:t>Section 2</w:t>
      </w:r>
      <w:r>
        <w:br/>
      </w:r>
      <w:r w:rsidRPr="07D205EC" w:rsidR="07D205EC">
        <w:rPr>
          <w:rFonts w:ascii="Times New Roman" w:hAnsi="Times New Roman" w:eastAsia="Times New Roman" w:cs="Times New Roman"/>
          <w:sz w:val="24"/>
          <w:szCs w:val="24"/>
        </w:rPr>
        <w:t>This</w:t>
      </w:r>
      <w:r w:rsidRPr="07D205EC" w:rsidR="07D205EC">
        <w:rPr>
          <w:rFonts w:ascii="Times New Roman" w:hAnsi="Times New Roman" w:eastAsia="Times New Roman" w:cs="Times New Roman"/>
          <w:sz w:val="24"/>
          <w:szCs w:val="24"/>
        </w:rPr>
        <w:t xml:space="preserve"> constitution must be ratified by the Wake County Board of Education upon the recommendation of the Superintendent.</w:t>
      </w:r>
      <w:r>
        <w:br/>
      </w:r>
      <w:r w:rsidRPr="07D205EC" w:rsidR="07D205EC">
        <w:rPr>
          <w:rFonts w:ascii="Times New Roman" w:hAnsi="Times New Roman" w:eastAsia="Times New Roman" w:cs="Times New Roman"/>
          <w:sz w:val="24"/>
          <w:szCs w:val="24"/>
        </w:rPr>
        <w:t>Approved – June 24, 1993</w:t>
      </w:r>
      <w:r>
        <w:br/>
      </w:r>
      <w:r w:rsidRPr="07D205EC" w:rsidR="07D205EC">
        <w:rPr>
          <w:rFonts w:ascii="Times New Roman" w:hAnsi="Times New Roman" w:eastAsia="Times New Roman" w:cs="Times New Roman"/>
          <w:sz w:val="24"/>
          <w:szCs w:val="24"/>
        </w:rPr>
        <w:t>Amended – April 14, 1996</w:t>
      </w:r>
      <w:r>
        <w:br/>
      </w:r>
      <w:r w:rsidRPr="07D205EC" w:rsidR="07D205EC">
        <w:rPr>
          <w:rFonts w:ascii="Times New Roman" w:hAnsi="Times New Roman" w:eastAsia="Times New Roman" w:cs="Times New Roman"/>
          <w:sz w:val="24"/>
          <w:szCs w:val="24"/>
        </w:rPr>
        <w:t>Amended – December 6, 1998</w:t>
      </w:r>
      <w:r>
        <w:br/>
      </w:r>
      <w:r w:rsidRPr="07D205EC" w:rsidR="07D205EC">
        <w:rPr>
          <w:rFonts w:ascii="Times New Roman" w:hAnsi="Times New Roman" w:eastAsia="Times New Roman" w:cs="Times New Roman"/>
          <w:sz w:val="24"/>
          <w:szCs w:val="24"/>
        </w:rPr>
        <w:t>Amendments – November</w:t>
      </w:r>
      <w:r w:rsidRPr="07D205EC" w:rsidR="07D205EC">
        <w:rPr>
          <w:rFonts w:ascii="Times New Roman" w:hAnsi="Times New Roman" w:eastAsia="Times New Roman" w:cs="Times New Roman"/>
          <w:sz w:val="24"/>
          <w:szCs w:val="24"/>
        </w:rPr>
        <w:t>, 2017</w:t>
      </w:r>
      <w:r w:rsidRPr="07D205EC" w:rsidR="07D205EC">
        <w:rPr>
          <w:rFonts w:ascii="Times New Roman" w:hAnsi="Times New Roman" w:eastAsia="Times New Roman" w:cs="Times New Roman"/>
          <w:sz w:val="24"/>
          <w:szCs w:val="24"/>
        </w:rPr>
        <w:t xml:space="preserve"> </w:t>
      </w:r>
    </w:p>
    <w:p xmlns:wp14="http://schemas.microsoft.com/office/word/2010/wordml" w:rsidR="00755BD0" w:rsidP="00B35100" w:rsidRDefault="00755BD0" w14:paraId="41C8F396" wp14:textId="77777777">
      <w:pPr>
        <w:spacing w:before="100" w:beforeAutospacing="1" w:after="100" w:afterAutospacing="1" w:line="240" w:lineRule="auto"/>
        <w:jc w:val="center"/>
        <w:rPr>
          <w:rFonts w:ascii="Times New Roman" w:hAnsi="Times New Roman" w:eastAsia="Times New Roman" w:cs="Times New Roman"/>
          <w:sz w:val="24"/>
          <w:szCs w:val="24"/>
        </w:rPr>
      </w:pPr>
    </w:p>
    <w:p xmlns:wp14="http://schemas.microsoft.com/office/word/2010/wordml" w:rsidR="00755BD0" w:rsidP="00B35100" w:rsidRDefault="00755BD0" w14:paraId="72A3D3EC" wp14:textId="77777777">
      <w:pPr>
        <w:spacing w:before="100" w:beforeAutospacing="1" w:after="100" w:afterAutospacing="1" w:line="240" w:lineRule="auto"/>
        <w:jc w:val="center"/>
        <w:rPr>
          <w:rFonts w:ascii="Times New Roman" w:hAnsi="Times New Roman" w:eastAsia="Times New Roman" w:cs="Times New Roman"/>
          <w:sz w:val="24"/>
          <w:szCs w:val="24"/>
        </w:rPr>
      </w:pPr>
    </w:p>
    <w:p xmlns:wp14="http://schemas.microsoft.com/office/word/2010/wordml" w:rsidR="00755BD0" w:rsidP="00B35100" w:rsidRDefault="00755BD0" w14:paraId="0D0B940D" wp14:textId="77777777">
      <w:pPr>
        <w:spacing w:before="100" w:beforeAutospacing="1" w:after="100" w:afterAutospacing="1" w:line="240" w:lineRule="auto"/>
        <w:jc w:val="center"/>
        <w:rPr>
          <w:rFonts w:ascii="Times New Roman" w:hAnsi="Times New Roman" w:eastAsia="Times New Roman" w:cs="Times New Roman"/>
          <w:sz w:val="24"/>
          <w:szCs w:val="24"/>
        </w:rPr>
      </w:pPr>
    </w:p>
    <w:p xmlns:wp14="http://schemas.microsoft.com/office/word/2010/wordml" w:rsidR="00755BD0" w:rsidP="00B35100" w:rsidRDefault="00755BD0" w14:paraId="0E27B00A" wp14:textId="77777777">
      <w:pPr>
        <w:spacing w:before="100" w:beforeAutospacing="1" w:after="100" w:afterAutospacing="1" w:line="240" w:lineRule="auto"/>
        <w:jc w:val="center"/>
        <w:rPr>
          <w:rFonts w:ascii="Times New Roman" w:hAnsi="Times New Roman" w:eastAsia="Times New Roman" w:cs="Times New Roman"/>
          <w:sz w:val="24"/>
          <w:szCs w:val="24"/>
        </w:rPr>
      </w:pPr>
    </w:p>
    <w:p xmlns:wp14="http://schemas.microsoft.com/office/word/2010/wordml" w:rsidR="00755BD0" w:rsidP="00B35100" w:rsidRDefault="00755BD0" w14:paraId="60061E4C" wp14:textId="77777777">
      <w:pPr>
        <w:spacing w:before="100" w:beforeAutospacing="1" w:after="100" w:afterAutospacing="1" w:line="240" w:lineRule="auto"/>
        <w:jc w:val="center"/>
        <w:rPr>
          <w:rFonts w:ascii="Times New Roman" w:hAnsi="Times New Roman" w:eastAsia="Times New Roman" w:cs="Times New Roman"/>
          <w:sz w:val="24"/>
          <w:szCs w:val="24"/>
        </w:rPr>
      </w:pPr>
    </w:p>
    <w:p xmlns:wp14="http://schemas.microsoft.com/office/word/2010/wordml" w:rsidR="00755BD0" w:rsidP="00B35100" w:rsidRDefault="00755BD0" w14:paraId="44EAFD9C" wp14:textId="77777777">
      <w:pPr>
        <w:spacing w:before="100" w:beforeAutospacing="1" w:after="100" w:afterAutospacing="1" w:line="240" w:lineRule="auto"/>
        <w:jc w:val="center"/>
        <w:rPr>
          <w:rFonts w:ascii="Times New Roman" w:hAnsi="Times New Roman" w:eastAsia="Times New Roman" w:cs="Times New Roman"/>
          <w:sz w:val="24"/>
          <w:szCs w:val="24"/>
        </w:rPr>
      </w:pPr>
    </w:p>
    <w:p xmlns:wp14="http://schemas.microsoft.com/office/word/2010/wordml" w:rsidR="00755BD0" w:rsidP="00B35100" w:rsidRDefault="00755BD0" w14:paraId="4B94D5A5" wp14:textId="77777777">
      <w:pPr>
        <w:spacing w:before="100" w:beforeAutospacing="1" w:after="100" w:afterAutospacing="1" w:line="240" w:lineRule="auto"/>
        <w:jc w:val="center"/>
        <w:rPr>
          <w:rFonts w:ascii="Times New Roman" w:hAnsi="Times New Roman" w:eastAsia="Times New Roman" w:cs="Times New Roman"/>
          <w:sz w:val="24"/>
          <w:szCs w:val="24"/>
        </w:rPr>
      </w:pPr>
    </w:p>
    <w:p xmlns:wp14="http://schemas.microsoft.com/office/word/2010/wordml" w:rsidR="00755BD0" w:rsidP="00B35100" w:rsidRDefault="00755BD0" w14:paraId="3DEEC669" wp14:textId="77777777">
      <w:pPr>
        <w:spacing w:before="100" w:beforeAutospacing="1" w:after="100" w:afterAutospacing="1" w:line="240" w:lineRule="auto"/>
        <w:jc w:val="center"/>
        <w:rPr>
          <w:rFonts w:ascii="Times New Roman" w:hAnsi="Times New Roman" w:eastAsia="Times New Roman" w:cs="Times New Roman"/>
          <w:sz w:val="24"/>
          <w:szCs w:val="24"/>
        </w:rPr>
      </w:pPr>
    </w:p>
    <w:p xmlns:wp14="http://schemas.microsoft.com/office/word/2010/wordml" w:rsidR="00755BD0" w:rsidP="00B35100" w:rsidRDefault="00755BD0" w14:paraId="3656B9AB" wp14:textId="77777777">
      <w:pPr>
        <w:spacing w:before="100" w:beforeAutospacing="1" w:after="100" w:afterAutospacing="1" w:line="240" w:lineRule="auto"/>
        <w:jc w:val="center"/>
        <w:rPr>
          <w:rFonts w:ascii="Times New Roman" w:hAnsi="Times New Roman" w:eastAsia="Times New Roman" w:cs="Times New Roman"/>
          <w:sz w:val="24"/>
          <w:szCs w:val="24"/>
        </w:rPr>
      </w:pPr>
    </w:p>
    <w:p xmlns:wp14="http://schemas.microsoft.com/office/word/2010/wordml" w:rsidR="00755BD0" w:rsidP="00B35100" w:rsidRDefault="00755BD0" w14:paraId="45FB0818" wp14:textId="77777777">
      <w:pPr>
        <w:spacing w:before="100" w:beforeAutospacing="1" w:after="100" w:afterAutospacing="1" w:line="240" w:lineRule="auto"/>
        <w:jc w:val="center"/>
        <w:rPr>
          <w:rFonts w:ascii="Times New Roman" w:hAnsi="Times New Roman" w:eastAsia="Times New Roman" w:cs="Times New Roman"/>
          <w:sz w:val="24"/>
          <w:szCs w:val="24"/>
        </w:rPr>
      </w:pPr>
    </w:p>
    <w:p xmlns:wp14="http://schemas.microsoft.com/office/word/2010/wordml" w:rsidR="00755BD0" w:rsidP="00B35100" w:rsidRDefault="00755BD0" w14:paraId="049F31CB" wp14:textId="77777777">
      <w:pPr>
        <w:spacing w:before="100" w:beforeAutospacing="1" w:after="100" w:afterAutospacing="1" w:line="240" w:lineRule="auto"/>
        <w:jc w:val="center"/>
        <w:rPr>
          <w:rFonts w:ascii="Times New Roman" w:hAnsi="Times New Roman" w:eastAsia="Times New Roman" w:cs="Times New Roman"/>
          <w:sz w:val="24"/>
          <w:szCs w:val="24"/>
        </w:rPr>
      </w:pPr>
    </w:p>
    <w:p xmlns:wp14="http://schemas.microsoft.com/office/word/2010/wordml" w:rsidRPr="00B35100" w:rsidR="00755BD0" w:rsidP="00B35100" w:rsidRDefault="00755BD0" w14:paraId="53128261" wp14:textId="77777777">
      <w:pPr>
        <w:spacing w:before="100" w:beforeAutospacing="1" w:after="100" w:afterAutospacing="1" w:line="240" w:lineRule="auto"/>
        <w:jc w:val="center"/>
        <w:rPr>
          <w:rFonts w:ascii="Times New Roman" w:hAnsi="Times New Roman" w:eastAsia="Times New Roman" w:cs="Times New Roman"/>
          <w:sz w:val="24"/>
          <w:szCs w:val="24"/>
        </w:rPr>
      </w:pPr>
    </w:p>
    <w:p xmlns:wp14="http://schemas.microsoft.com/office/word/2010/wordml" w:rsidR="00466609" w:rsidP="00B35100" w:rsidRDefault="00466609" w14:paraId="62486C05" wp14:textId="77777777">
      <w:pPr>
        <w:spacing w:before="100" w:beforeAutospacing="1" w:after="100" w:afterAutospacing="1" w:line="240" w:lineRule="auto"/>
        <w:jc w:val="center"/>
        <w:rPr>
          <w:rFonts w:ascii="Times New Roman" w:hAnsi="Times New Roman" w:eastAsia="Times New Roman" w:cs="Times New Roman"/>
          <w:sz w:val="24"/>
          <w:szCs w:val="24"/>
        </w:rPr>
      </w:pPr>
    </w:p>
    <w:p xmlns:wp14="http://schemas.microsoft.com/office/word/2010/wordml" w:rsidR="002204C5" w:rsidP="002204C5" w:rsidRDefault="00DB2578" w14:paraId="1CE9A4D9" wp14:textId="77777777">
      <w:pPr>
        <w:spacing w:before="100" w:beforeAutospacing="1" w:after="100" w:afterAutospacing="1" w:line="240" w:lineRule="auto"/>
        <w:jc w:val="center"/>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8410</w:t>
      </w:r>
      <w:r w:rsidR="002204C5">
        <w:rPr>
          <w:rFonts w:ascii="Times New Roman" w:hAnsi="Times New Roman" w:eastAsia="Times New Roman" w:cs="Times New Roman"/>
          <w:color w:val="FF0000"/>
          <w:sz w:val="24"/>
          <w:szCs w:val="24"/>
        </w:rPr>
        <w:t xml:space="preserve"> Pride Way</w:t>
      </w:r>
      <w:r w:rsidR="00755BD0">
        <w:rPr>
          <w:rFonts w:ascii="Times New Roman" w:hAnsi="Times New Roman" w:eastAsia="Times New Roman" w:cs="Times New Roman"/>
          <w:color w:val="FF0000"/>
          <w:sz w:val="24"/>
          <w:szCs w:val="24"/>
        </w:rPr>
        <w:t>, Raleigh</w:t>
      </w:r>
      <w:r w:rsidR="002204C5">
        <w:rPr>
          <w:rFonts w:ascii="Times New Roman" w:hAnsi="Times New Roman" w:eastAsia="Times New Roman" w:cs="Times New Roman"/>
          <w:color w:val="FF0000"/>
          <w:sz w:val="24"/>
          <w:szCs w:val="24"/>
        </w:rPr>
        <w:t>, NC 27613-1004</w:t>
      </w:r>
    </w:p>
    <w:p xmlns:wp14="http://schemas.microsoft.com/office/word/2010/wordml" w:rsidR="002204C5" w:rsidP="002204C5" w:rsidRDefault="002204C5" w14:paraId="2B16BE10" wp14:textId="77777777">
      <w:pPr>
        <w:spacing w:before="100" w:beforeAutospacing="1" w:after="100" w:afterAutospacing="1" w:line="240" w:lineRule="auto"/>
        <w:jc w:val="center"/>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Phone: (919) 870-4250</w:t>
      </w:r>
    </w:p>
    <w:p xmlns:wp14="http://schemas.microsoft.com/office/word/2010/wordml" w:rsidR="002204C5" w:rsidP="002204C5" w:rsidRDefault="002204C5" w14:paraId="7C2BE89C" wp14:textId="77777777">
      <w:pPr>
        <w:spacing w:before="100" w:beforeAutospacing="1" w:after="100" w:afterAutospacing="1" w:line="240" w:lineRule="auto"/>
        <w:jc w:val="center"/>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Fax: (919) 870-4287</w:t>
      </w:r>
    </w:p>
    <w:p xmlns:wp14="http://schemas.microsoft.com/office/word/2010/wordml" w:rsidRPr="00B35100" w:rsidR="002204C5" w:rsidP="002204C5" w:rsidRDefault="002204C5" w14:paraId="4101652C" wp14:textId="77777777">
      <w:pPr>
        <w:spacing w:before="100" w:beforeAutospacing="1" w:after="100" w:afterAutospacing="1" w:line="240" w:lineRule="auto"/>
        <w:jc w:val="center"/>
        <w:rPr>
          <w:rFonts w:ascii="Times New Roman" w:hAnsi="Times New Roman" w:eastAsia="Times New Roman" w:cs="Times New Roman"/>
          <w:color w:val="FF0000"/>
          <w:sz w:val="24"/>
          <w:szCs w:val="24"/>
        </w:rPr>
      </w:pPr>
    </w:p>
    <w:p xmlns:wp14="http://schemas.microsoft.com/office/word/2010/wordml" w:rsidR="0073186B" w:rsidRDefault="0073186B" w14:paraId="4B99056E" wp14:textId="77777777"/>
    <w:sectPr w:rsidR="0073186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00"/>
    <w:rsid w:val="001E6BA1"/>
    <w:rsid w:val="002204C5"/>
    <w:rsid w:val="00367025"/>
    <w:rsid w:val="00466609"/>
    <w:rsid w:val="004F0DFA"/>
    <w:rsid w:val="0073186B"/>
    <w:rsid w:val="00755BD0"/>
    <w:rsid w:val="00B35100"/>
    <w:rsid w:val="00DB2578"/>
    <w:rsid w:val="00F10C37"/>
    <w:rsid w:val="07D205EC"/>
    <w:rsid w:val="0CEF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2ba17-0d3a-4a02-b9cf-8937d61a9f39}"/>
  <w14:docId w14:val="0CEF34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E6BA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E6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964255">
      <w:bodyDiv w:val="1"/>
      <w:marLeft w:val="0"/>
      <w:marRight w:val="0"/>
      <w:marTop w:val="0"/>
      <w:marBottom w:val="0"/>
      <w:divBdr>
        <w:top w:val="none" w:sz="0" w:space="0" w:color="auto"/>
        <w:left w:val="none" w:sz="0" w:space="0" w:color="auto"/>
        <w:bottom w:val="none" w:sz="0" w:space="0" w:color="auto"/>
        <w:right w:val="none" w:sz="0" w:space="0" w:color="auto"/>
      </w:divBdr>
      <w:divsChild>
        <w:div w:id="487136705">
          <w:marLeft w:val="0"/>
          <w:marRight w:val="0"/>
          <w:marTop w:val="0"/>
          <w:marBottom w:val="0"/>
          <w:divBdr>
            <w:top w:val="none" w:sz="0" w:space="0" w:color="auto"/>
            <w:left w:val="none" w:sz="0" w:space="0" w:color="auto"/>
            <w:bottom w:val="none" w:sz="0" w:space="0" w:color="auto"/>
            <w:right w:val="none" w:sz="0" w:space="0" w:color="auto"/>
          </w:divBdr>
          <w:divsChild>
            <w:div w:id="1513644179">
              <w:marLeft w:val="0"/>
              <w:marRight w:val="0"/>
              <w:marTop w:val="0"/>
              <w:marBottom w:val="0"/>
              <w:divBdr>
                <w:top w:val="none" w:sz="0" w:space="0" w:color="auto"/>
                <w:left w:val="none" w:sz="0" w:space="0" w:color="auto"/>
                <w:bottom w:val="none" w:sz="0" w:space="0" w:color="auto"/>
                <w:right w:val="none" w:sz="0" w:space="0" w:color="auto"/>
              </w:divBdr>
              <w:divsChild>
                <w:div w:id="847598690">
                  <w:marLeft w:val="0"/>
                  <w:marRight w:val="0"/>
                  <w:marTop w:val="0"/>
                  <w:marBottom w:val="0"/>
                  <w:divBdr>
                    <w:top w:val="none" w:sz="0" w:space="0" w:color="auto"/>
                    <w:left w:val="none" w:sz="0" w:space="0" w:color="auto"/>
                    <w:bottom w:val="none" w:sz="0" w:space="0" w:color="auto"/>
                    <w:right w:val="none" w:sz="0" w:space="0" w:color="auto"/>
                  </w:divBdr>
                  <w:divsChild>
                    <w:div w:id="143548054">
                      <w:marLeft w:val="0"/>
                      <w:marRight w:val="0"/>
                      <w:marTop w:val="0"/>
                      <w:marBottom w:val="0"/>
                      <w:divBdr>
                        <w:top w:val="none" w:sz="0" w:space="0" w:color="auto"/>
                        <w:left w:val="none" w:sz="0" w:space="0" w:color="auto"/>
                        <w:bottom w:val="none" w:sz="0" w:space="0" w:color="auto"/>
                        <w:right w:val="none" w:sz="0" w:space="0" w:color="auto"/>
                      </w:divBdr>
                      <w:divsChild>
                        <w:div w:id="1051005500">
                          <w:marLeft w:val="0"/>
                          <w:marRight w:val="0"/>
                          <w:marTop w:val="0"/>
                          <w:marBottom w:val="0"/>
                          <w:divBdr>
                            <w:top w:val="none" w:sz="0" w:space="0" w:color="auto"/>
                            <w:left w:val="none" w:sz="0" w:space="0" w:color="auto"/>
                            <w:bottom w:val="none" w:sz="0" w:space="0" w:color="auto"/>
                            <w:right w:val="none" w:sz="0" w:space="0" w:color="auto"/>
                          </w:divBdr>
                          <w:divsChild>
                            <w:div w:id="1412045130">
                              <w:marLeft w:val="0"/>
                              <w:marRight w:val="0"/>
                              <w:marTop w:val="0"/>
                              <w:marBottom w:val="0"/>
                              <w:divBdr>
                                <w:top w:val="none" w:sz="0" w:space="0" w:color="auto"/>
                                <w:left w:val="none" w:sz="0" w:space="0" w:color="auto"/>
                                <w:bottom w:val="none" w:sz="0" w:space="0" w:color="auto"/>
                                <w:right w:val="none" w:sz="0" w:space="0" w:color="auto"/>
                              </w:divBdr>
                              <w:divsChild>
                                <w:div w:id="760838088">
                                  <w:marLeft w:val="0"/>
                                  <w:marRight w:val="0"/>
                                  <w:marTop w:val="0"/>
                                  <w:marBottom w:val="0"/>
                                  <w:divBdr>
                                    <w:top w:val="none" w:sz="0" w:space="0" w:color="auto"/>
                                    <w:left w:val="none" w:sz="0" w:space="0" w:color="auto"/>
                                    <w:bottom w:val="none" w:sz="0" w:space="0" w:color="auto"/>
                                    <w:right w:val="none" w:sz="0" w:space="0" w:color="auto"/>
                                  </w:divBdr>
                                  <w:divsChild>
                                    <w:div w:id="1652440196">
                                      <w:marLeft w:val="0"/>
                                      <w:marRight w:val="0"/>
                                      <w:marTop w:val="0"/>
                                      <w:marBottom w:val="0"/>
                                      <w:divBdr>
                                        <w:top w:val="none" w:sz="0" w:space="0" w:color="auto"/>
                                        <w:left w:val="none" w:sz="0" w:space="0" w:color="auto"/>
                                        <w:bottom w:val="none" w:sz="0" w:space="0" w:color="auto"/>
                                        <w:right w:val="none" w:sz="0" w:space="0" w:color="auto"/>
                                      </w:divBdr>
                                      <w:divsChild>
                                        <w:div w:id="458188886">
                                          <w:marLeft w:val="0"/>
                                          <w:marRight w:val="0"/>
                                          <w:marTop w:val="0"/>
                                          <w:marBottom w:val="0"/>
                                          <w:divBdr>
                                            <w:top w:val="none" w:sz="0" w:space="0" w:color="auto"/>
                                            <w:left w:val="none" w:sz="0" w:space="0" w:color="auto"/>
                                            <w:bottom w:val="none" w:sz="0" w:space="0" w:color="auto"/>
                                            <w:right w:val="none" w:sz="0" w:space="0" w:color="auto"/>
                                          </w:divBdr>
                                          <w:divsChild>
                                            <w:div w:id="564025848">
                                              <w:marLeft w:val="0"/>
                                              <w:marRight w:val="0"/>
                                              <w:marTop w:val="0"/>
                                              <w:marBottom w:val="0"/>
                                              <w:divBdr>
                                                <w:top w:val="none" w:sz="0" w:space="0" w:color="auto"/>
                                                <w:left w:val="none" w:sz="0" w:space="0" w:color="auto"/>
                                                <w:bottom w:val="none" w:sz="0" w:space="0" w:color="auto"/>
                                                <w:right w:val="none" w:sz="0" w:space="0" w:color="auto"/>
                                              </w:divBdr>
                                              <w:divsChild>
                                                <w:div w:id="19950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A4CF1-A59D-44D5-9AE3-2A362C0CF8E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Jonas VanHoosier</dc:creator>
  <keywords/>
  <dc:description/>
  <lastModifiedBy>Jonas VanHoosier</lastModifiedBy>
  <revision>3</revision>
  <lastPrinted>2017-11-06T15:39:00.0000000Z</lastPrinted>
  <dcterms:created xsi:type="dcterms:W3CDTF">2018-03-25T19:03:22.0506055Z</dcterms:created>
  <dcterms:modified xsi:type="dcterms:W3CDTF">2018-03-25T19:51:02.3016942Z</dcterms:modified>
</coreProperties>
</file>