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B6E" w:rsidRPr="001C6B6E" w:rsidRDefault="001C6B6E" w:rsidP="001C6B6E">
      <w:pPr>
        <w:spacing w:after="0" w:line="240" w:lineRule="auto"/>
        <w:jc w:val="center"/>
        <w:rPr>
          <w:rFonts w:ascii="Century Gothic" w:eastAsia="Times New Roman" w:hAnsi="Century Gothic" w:cs="Times New Roman"/>
          <w:sz w:val="24"/>
          <w:szCs w:val="24"/>
        </w:rPr>
      </w:pPr>
      <w:bookmarkStart w:id="0" w:name="_GoBack"/>
      <w:bookmarkEnd w:id="0"/>
      <w:r w:rsidRPr="001C6B6E">
        <w:rPr>
          <w:rFonts w:ascii="Century Gothic" w:eastAsia="Times New Roman" w:hAnsi="Century Gothic" w:cs="Times New Roman"/>
          <w:b/>
          <w:bCs/>
          <w:color w:val="000000"/>
          <w:sz w:val="28"/>
          <w:szCs w:val="28"/>
        </w:rPr>
        <w:t>Strikeout Cancer</w:t>
      </w:r>
    </w:p>
    <w:p w:rsidR="001C6B6E" w:rsidRPr="001C6B6E" w:rsidRDefault="001C6B6E" w:rsidP="001C6B6E">
      <w:pPr>
        <w:spacing w:after="0" w:line="240" w:lineRule="auto"/>
        <w:rPr>
          <w:rFonts w:ascii="Century Gothic" w:eastAsia="Times New Roman" w:hAnsi="Century Gothic" w:cs="Times New Roman"/>
          <w:sz w:val="24"/>
          <w:szCs w:val="24"/>
        </w:rPr>
      </w:pPr>
    </w:p>
    <w:p w:rsidR="001C6B6E" w:rsidRPr="001C6B6E" w:rsidRDefault="001C6B6E" w:rsidP="001C6B6E">
      <w:pPr>
        <w:spacing w:after="0" w:line="240" w:lineRule="auto"/>
        <w:rPr>
          <w:rFonts w:ascii="Century Gothic" w:eastAsia="Times New Roman" w:hAnsi="Century Gothic" w:cs="Times New Roman"/>
          <w:sz w:val="24"/>
          <w:szCs w:val="24"/>
        </w:rPr>
      </w:pPr>
      <w:r w:rsidRPr="001C6B6E">
        <w:rPr>
          <w:rFonts w:ascii="Century Gothic" w:eastAsia="Times New Roman" w:hAnsi="Century Gothic" w:cs="Times New Roman"/>
          <w:color w:val="000000"/>
          <w:sz w:val="24"/>
          <w:szCs w:val="24"/>
        </w:rPr>
        <w:tab/>
        <w:t xml:space="preserve">Stuart Scott once said, “When you die, it does not mean that you lose to cancer. You beat cancer by how you live, why you live, and in the manner in which you live.”  It is safe to say that Todd Oakes did not let cancer defeat him.  Todd impacted hundreds of student athletes and youth through coaching the game of baseball.  He set an example of how to live life with integrity.  His </w:t>
      </w:r>
      <w:r w:rsidRPr="001C6B6E">
        <w:rPr>
          <w:rFonts w:ascii="Century Gothic" w:eastAsia="Times New Roman" w:hAnsi="Century Gothic" w:cs="Times New Roman"/>
          <w:b/>
          <w:bCs/>
          <w:color w:val="000000"/>
          <w:sz w:val="24"/>
          <w:szCs w:val="24"/>
        </w:rPr>
        <w:t xml:space="preserve">Strikeout Cancer </w:t>
      </w:r>
      <w:r w:rsidRPr="001C6B6E">
        <w:rPr>
          <w:rFonts w:ascii="Century Gothic" w:eastAsia="Times New Roman" w:hAnsi="Century Gothic" w:cs="Times New Roman"/>
          <w:color w:val="000000"/>
          <w:sz w:val="24"/>
          <w:szCs w:val="24"/>
        </w:rPr>
        <w:t>Campaign is something that meant a lot to him, and we are going to continue to fundraise in his honor.  </w:t>
      </w:r>
    </w:p>
    <w:p w:rsidR="001C6B6E" w:rsidRPr="001C6B6E" w:rsidRDefault="001C6B6E" w:rsidP="001C6B6E">
      <w:pPr>
        <w:spacing w:after="0" w:line="240" w:lineRule="auto"/>
        <w:rPr>
          <w:rFonts w:ascii="Century Gothic" w:eastAsia="Times New Roman" w:hAnsi="Century Gothic" w:cs="Times New Roman"/>
          <w:sz w:val="24"/>
          <w:szCs w:val="24"/>
        </w:rPr>
      </w:pPr>
    </w:p>
    <w:p w:rsidR="001C6B6E" w:rsidRPr="001C6B6E" w:rsidRDefault="001C6B6E" w:rsidP="001C6B6E">
      <w:pPr>
        <w:spacing w:after="0" w:line="240" w:lineRule="auto"/>
        <w:ind w:firstLine="720"/>
        <w:rPr>
          <w:rFonts w:ascii="Century Gothic" w:eastAsia="Times New Roman" w:hAnsi="Century Gothic" w:cs="Times New Roman"/>
          <w:sz w:val="24"/>
          <w:szCs w:val="24"/>
        </w:rPr>
      </w:pPr>
      <w:r w:rsidRPr="001C6B6E">
        <w:rPr>
          <w:rFonts w:ascii="Century Gothic" w:eastAsia="Times New Roman" w:hAnsi="Century Gothic" w:cs="Times New Roman"/>
          <w:color w:val="000000"/>
          <w:sz w:val="24"/>
          <w:szCs w:val="24"/>
        </w:rPr>
        <w:t>Todd was originally diagnosed with acute myeloid leukemia (AML) in June of 2012.  Through a fantastic team of doctors and healthcare professionals along with a “Why Not Me?” attitude, Todd was able to hear the word remission after a stem cell transplant from his brother.  Unfortunately, the leukemia returned again in November of 2014.  Again, Todd leaned on the medical staff, his faith, and his attitude to fight for remission.  After receiving a donor lymphocyte infusion, his health improved.  However, the leukemia would return in October of 2015 for the 3rd time.  Todd passed away in May of 2016.</w:t>
      </w:r>
    </w:p>
    <w:p w:rsidR="001C6B6E" w:rsidRPr="001C6B6E" w:rsidRDefault="001C6B6E" w:rsidP="001C6B6E">
      <w:pPr>
        <w:spacing w:after="0" w:line="240" w:lineRule="auto"/>
        <w:rPr>
          <w:rFonts w:ascii="Century Gothic" w:eastAsia="Times New Roman" w:hAnsi="Century Gothic" w:cs="Times New Roman"/>
          <w:sz w:val="24"/>
          <w:szCs w:val="24"/>
        </w:rPr>
      </w:pPr>
    </w:p>
    <w:p w:rsidR="001C6B6E" w:rsidRPr="001C6B6E" w:rsidRDefault="001C6B6E" w:rsidP="001C6B6E">
      <w:pPr>
        <w:spacing w:after="0" w:line="240" w:lineRule="auto"/>
        <w:ind w:firstLine="720"/>
        <w:rPr>
          <w:rFonts w:ascii="Century Gothic" w:eastAsia="Times New Roman" w:hAnsi="Century Gothic" w:cs="Times New Roman"/>
          <w:sz w:val="24"/>
          <w:szCs w:val="24"/>
        </w:rPr>
      </w:pPr>
      <w:r w:rsidRPr="001C6B6E">
        <w:rPr>
          <w:rFonts w:ascii="Century Gothic" w:eastAsia="Times New Roman" w:hAnsi="Century Gothic" w:cs="Times New Roman"/>
          <w:color w:val="000000"/>
          <w:sz w:val="24"/>
          <w:szCs w:val="24"/>
        </w:rPr>
        <w:t xml:space="preserve">Our family was fortunate enough to have Todd with us for 4 years after his initial diagnosis.  Many people diagnosed with cancer are not that lucky, especially those with a blood cancer such as leukemia.  After being diagnosed, Todd immediately wanted to help others that were in a similar situation.  He became actively involved with </w:t>
      </w:r>
      <w:r w:rsidRPr="001C6B6E">
        <w:rPr>
          <w:rFonts w:ascii="Century Gothic" w:eastAsia="Times New Roman" w:hAnsi="Century Gothic" w:cs="Times New Roman"/>
          <w:b/>
          <w:bCs/>
          <w:color w:val="000000"/>
          <w:sz w:val="24"/>
          <w:szCs w:val="24"/>
        </w:rPr>
        <w:t>LLS (Leukemia &amp; Lymphoma Society)</w:t>
      </w:r>
      <w:r w:rsidRPr="001C6B6E">
        <w:rPr>
          <w:rFonts w:ascii="Century Gothic" w:eastAsia="Times New Roman" w:hAnsi="Century Gothic" w:cs="Times New Roman"/>
          <w:color w:val="000000"/>
          <w:sz w:val="24"/>
          <w:szCs w:val="24"/>
        </w:rPr>
        <w:t xml:space="preserve"> to raise money for further research on treatments to help other patients hear remission.  A major fundraiser combined his passion to help others with his love of baseball, Strikeout Cancer.  </w:t>
      </w:r>
    </w:p>
    <w:p w:rsidR="001C6B6E" w:rsidRPr="001C6B6E" w:rsidRDefault="001C6B6E" w:rsidP="001C6B6E">
      <w:pPr>
        <w:spacing w:after="0" w:line="240" w:lineRule="auto"/>
        <w:rPr>
          <w:rFonts w:ascii="Century Gothic" w:eastAsia="Times New Roman" w:hAnsi="Century Gothic" w:cs="Times New Roman"/>
          <w:sz w:val="24"/>
          <w:szCs w:val="24"/>
        </w:rPr>
      </w:pPr>
    </w:p>
    <w:p w:rsidR="001C6B6E" w:rsidRPr="001C6B6E" w:rsidRDefault="001C6B6E" w:rsidP="001C6B6E">
      <w:pPr>
        <w:spacing w:after="0" w:line="240" w:lineRule="auto"/>
        <w:ind w:firstLine="720"/>
        <w:rPr>
          <w:rFonts w:ascii="Century Gothic" w:eastAsia="Times New Roman" w:hAnsi="Century Gothic" w:cs="Times New Roman"/>
          <w:sz w:val="24"/>
          <w:szCs w:val="24"/>
        </w:rPr>
      </w:pPr>
      <w:r w:rsidRPr="001C6B6E">
        <w:rPr>
          <w:rFonts w:ascii="Century Gothic" w:eastAsia="Times New Roman" w:hAnsi="Century Gothic" w:cs="Times New Roman"/>
          <w:color w:val="000000"/>
          <w:sz w:val="24"/>
          <w:szCs w:val="24"/>
        </w:rPr>
        <w:t xml:space="preserve">Our family wants to continue Todd’s mission of allowing every patient with cancer to hear the word remission.  We are asking all of you to join us once again to be a part of </w:t>
      </w:r>
      <w:r w:rsidRPr="001C6B6E">
        <w:rPr>
          <w:rFonts w:ascii="Century Gothic" w:eastAsia="Times New Roman" w:hAnsi="Century Gothic" w:cs="Times New Roman"/>
          <w:b/>
          <w:bCs/>
          <w:color w:val="000000"/>
          <w:sz w:val="24"/>
          <w:szCs w:val="24"/>
        </w:rPr>
        <w:t>Team T.O.</w:t>
      </w:r>
      <w:r w:rsidRPr="001C6B6E">
        <w:rPr>
          <w:rFonts w:ascii="Century Gothic" w:eastAsia="Times New Roman" w:hAnsi="Century Gothic" w:cs="Times New Roman"/>
          <w:color w:val="000000"/>
          <w:sz w:val="24"/>
          <w:szCs w:val="24"/>
        </w:rPr>
        <w:t xml:space="preserve">  This fundraiser has been amazing the past few years.  The outpouring of support from all over the state has been incredible.   We hope that this fundraiser continues to grow and more and more teams are able to participate.  It would be great if all teams could organize a </w:t>
      </w:r>
      <w:r w:rsidRPr="001C6B6E">
        <w:rPr>
          <w:rFonts w:ascii="Century Gothic" w:eastAsia="Times New Roman" w:hAnsi="Century Gothic" w:cs="Times New Roman"/>
          <w:b/>
          <w:bCs/>
          <w:color w:val="000000"/>
          <w:sz w:val="24"/>
          <w:szCs w:val="24"/>
        </w:rPr>
        <w:t>Strikeout Cancer</w:t>
      </w:r>
      <w:r w:rsidRPr="001C6B6E">
        <w:rPr>
          <w:rFonts w:ascii="Century Gothic" w:eastAsia="Times New Roman" w:hAnsi="Century Gothic" w:cs="Times New Roman"/>
          <w:color w:val="000000"/>
          <w:sz w:val="24"/>
          <w:szCs w:val="24"/>
        </w:rPr>
        <w:t xml:space="preserve"> event.  All of the money raised will go towards blood cancer research to continue to give hope to everyone for a healthy future. </w:t>
      </w:r>
    </w:p>
    <w:p w:rsidR="00204039" w:rsidRDefault="00204039" w:rsidP="00204039">
      <w:pPr>
        <w:spacing w:after="0" w:line="240" w:lineRule="auto"/>
        <w:rPr>
          <w:rFonts w:ascii="Century Gothic" w:eastAsia="Times New Roman" w:hAnsi="Century Gothic" w:cs="Times New Roman"/>
          <w:sz w:val="24"/>
          <w:szCs w:val="24"/>
        </w:rPr>
      </w:pPr>
    </w:p>
    <w:p w:rsidR="001C6B6E" w:rsidRPr="001C6B6E" w:rsidRDefault="00204039" w:rsidP="00204039">
      <w:p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        </w:t>
      </w:r>
      <w:r w:rsidR="001C6B6E" w:rsidRPr="001C6B6E">
        <w:rPr>
          <w:rFonts w:ascii="Century Gothic" w:eastAsia="Times New Roman" w:hAnsi="Century Gothic" w:cs="Times New Roman"/>
          <w:color w:val="000000"/>
          <w:sz w:val="24"/>
          <w:szCs w:val="24"/>
        </w:rPr>
        <w:t xml:space="preserve">  Our goal is to raise </w:t>
      </w:r>
      <w:r w:rsidR="001C6B6E" w:rsidRPr="001C6B6E">
        <w:rPr>
          <w:rFonts w:ascii="Century Gothic" w:eastAsia="Times New Roman" w:hAnsi="Century Gothic" w:cs="Times New Roman"/>
          <w:b/>
          <w:bCs/>
          <w:color w:val="000000"/>
          <w:sz w:val="24"/>
          <w:szCs w:val="24"/>
        </w:rPr>
        <w:t>$25,000</w:t>
      </w:r>
      <w:r w:rsidR="001C6B6E" w:rsidRPr="001C6B6E">
        <w:rPr>
          <w:rFonts w:ascii="Century Gothic" w:eastAsia="Times New Roman" w:hAnsi="Century Gothic" w:cs="Times New Roman"/>
          <w:color w:val="000000"/>
          <w:sz w:val="24"/>
          <w:szCs w:val="24"/>
        </w:rPr>
        <w:t xml:space="preserve"> so that we can earn another research grant</w:t>
      </w:r>
      <w:r>
        <w:rPr>
          <w:rFonts w:ascii="Century Gothic" w:eastAsia="Times New Roman" w:hAnsi="Century Gothic" w:cs="Times New Roman"/>
          <w:color w:val="000000"/>
          <w:sz w:val="24"/>
          <w:szCs w:val="24"/>
        </w:rPr>
        <w:t xml:space="preserve"> in honor of Todd</w:t>
      </w:r>
      <w:r w:rsidR="001C6B6E" w:rsidRPr="001C6B6E">
        <w:rPr>
          <w:rFonts w:ascii="Century Gothic" w:eastAsia="Times New Roman" w:hAnsi="Century Gothic" w:cs="Times New Roman"/>
          <w:color w:val="000000"/>
          <w:sz w:val="24"/>
          <w:szCs w:val="24"/>
        </w:rPr>
        <w:t xml:space="preserve">.  Please consider joining </w:t>
      </w:r>
      <w:r w:rsidR="001C6B6E" w:rsidRPr="001C6B6E">
        <w:rPr>
          <w:rFonts w:ascii="Century Gothic" w:eastAsia="Times New Roman" w:hAnsi="Century Gothic" w:cs="Times New Roman"/>
          <w:b/>
          <w:bCs/>
          <w:color w:val="000000"/>
          <w:sz w:val="24"/>
          <w:szCs w:val="24"/>
        </w:rPr>
        <w:t>Team T.O.</w:t>
      </w:r>
      <w:r w:rsidR="001C6B6E" w:rsidRPr="001C6B6E">
        <w:rPr>
          <w:rFonts w:ascii="Century Gothic" w:eastAsia="Times New Roman" w:hAnsi="Century Gothic" w:cs="Times New Roman"/>
          <w:color w:val="000000"/>
          <w:sz w:val="24"/>
          <w:szCs w:val="24"/>
        </w:rPr>
        <w:t xml:space="preserve"> in this effort against blood cancers.  Together we can make a difference!  We wish you the best of luck with your season!</w:t>
      </w:r>
    </w:p>
    <w:p w:rsidR="001C6B6E" w:rsidRPr="001C6B6E" w:rsidRDefault="001C6B6E" w:rsidP="001C6B6E">
      <w:pPr>
        <w:spacing w:after="0" w:line="240" w:lineRule="auto"/>
        <w:rPr>
          <w:rFonts w:ascii="Century Gothic" w:eastAsia="Times New Roman" w:hAnsi="Century Gothic" w:cs="Times New Roman"/>
          <w:sz w:val="24"/>
          <w:szCs w:val="24"/>
        </w:rPr>
      </w:pPr>
    </w:p>
    <w:p w:rsidR="00204039" w:rsidRDefault="00204039" w:rsidP="001C6B6E">
      <w:pPr>
        <w:spacing w:after="280" w:line="240" w:lineRule="auto"/>
        <w:rPr>
          <w:rFonts w:ascii="Century Gothic" w:eastAsia="Times New Roman" w:hAnsi="Century Gothic" w:cs="Times New Roman"/>
          <w:color w:val="000000"/>
          <w:sz w:val="24"/>
          <w:szCs w:val="24"/>
          <w:u w:val="single"/>
        </w:rPr>
      </w:pPr>
    </w:p>
    <w:p w:rsidR="001C6B6E" w:rsidRPr="001C6B6E" w:rsidRDefault="001C6B6E" w:rsidP="001C6B6E">
      <w:pPr>
        <w:spacing w:after="280" w:line="240" w:lineRule="auto"/>
        <w:rPr>
          <w:rFonts w:ascii="Century Gothic" w:eastAsia="Times New Roman" w:hAnsi="Century Gothic" w:cs="Times New Roman"/>
          <w:sz w:val="24"/>
          <w:szCs w:val="24"/>
        </w:rPr>
      </w:pPr>
      <w:r w:rsidRPr="001C6B6E">
        <w:rPr>
          <w:rFonts w:ascii="Century Gothic" w:eastAsia="Times New Roman" w:hAnsi="Century Gothic" w:cs="Times New Roman"/>
          <w:color w:val="000000"/>
          <w:sz w:val="24"/>
          <w:szCs w:val="24"/>
          <w:u w:val="single"/>
        </w:rPr>
        <w:lastRenderedPageBreak/>
        <w:t>Here are some ideas on how you can contribute to the campaign:</w:t>
      </w:r>
    </w:p>
    <w:p w:rsidR="001C6B6E" w:rsidRPr="001C6B6E" w:rsidRDefault="001C6B6E" w:rsidP="001C6B6E">
      <w:pPr>
        <w:spacing w:after="280" w:line="240" w:lineRule="auto"/>
        <w:rPr>
          <w:rFonts w:ascii="Century Gothic" w:eastAsia="Times New Roman" w:hAnsi="Century Gothic" w:cs="Times New Roman"/>
          <w:sz w:val="24"/>
          <w:szCs w:val="24"/>
        </w:rPr>
      </w:pPr>
      <w:r w:rsidRPr="001C6B6E">
        <w:rPr>
          <w:rFonts w:ascii="Century Gothic" w:eastAsia="Times New Roman" w:hAnsi="Century Gothic" w:cs="Times New Roman"/>
          <w:color w:val="000000"/>
          <w:sz w:val="24"/>
          <w:szCs w:val="24"/>
        </w:rPr>
        <w:t>1 - make a one time donation on behalf of your team - team members and</w:t>
      </w:r>
      <w:r w:rsidRPr="001C6B6E">
        <w:rPr>
          <w:rFonts w:ascii="Century Gothic" w:eastAsia="Times New Roman" w:hAnsi="Century Gothic" w:cs="Times New Roman"/>
          <w:color w:val="000000"/>
          <w:sz w:val="24"/>
          <w:szCs w:val="24"/>
        </w:rPr>
        <w:br/>
        <w:t>coaches pool their donations and either donate online through our</w:t>
      </w:r>
      <w:r w:rsidRPr="001C6B6E">
        <w:rPr>
          <w:rFonts w:ascii="Century Gothic" w:eastAsia="Times New Roman" w:hAnsi="Century Gothic" w:cs="Times New Roman"/>
          <w:color w:val="000000"/>
          <w:sz w:val="24"/>
          <w:szCs w:val="24"/>
        </w:rPr>
        <w:br/>
        <w:t xml:space="preserve">personal website </w:t>
      </w:r>
      <w:r w:rsidRPr="001C6B6E">
        <w:rPr>
          <w:rFonts w:ascii="Century Gothic" w:eastAsia="Times New Roman" w:hAnsi="Century Gothic" w:cs="Times New Roman"/>
          <w:color w:val="0000FF"/>
          <w:sz w:val="24"/>
          <w:szCs w:val="24"/>
          <w:u w:val="single"/>
        </w:rPr>
        <w:t>StrikeOutCancerMN.org</w:t>
      </w:r>
      <w:r w:rsidRPr="001C6B6E">
        <w:rPr>
          <w:rFonts w:ascii="Century Gothic" w:eastAsia="Times New Roman" w:hAnsi="Century Gothic" w:cs="Times New Roman"/>
          <w:color w:val="000000"/>
          <w:sz w:val="24"/>
          <w:szCs w:val="24"/>
        </w:rPr>
        <w:t xml:space="preserve"> or make out a</w:t>
      </w:r>
      <w:r w:rsidRPr="001C6B6E">
        <w:rPr>
          <w:rFonts w:ascii="Century Gothic" w:eastAsia="Times New Roman" w:hAnsi="Century Gothic" w:cs="Times New Roman"/>
          <w:color w:val="000000"/>
          <w:sz w:val="24"/>
          <w:szCs w:val="24"/>
        </w:rPr>
        <w:br/>
        <w:t>check to LLS and send to our home address - 770 Leon St - Jordan MN</w:t>
      </w:r>
      <w:r w:rsidRPr="001C6B6E">
        <w:rPr>
          <w:rFonts w:ascii="Century Gothic" w:eastAsia="Times New Roman" w:hAnsi="Century Gothic" w:cs="Times New Roman"/>
          <w:color w:val="000000"/>
          <w:sz w:val="24"/>
          <w:szCs w:val="24"/>
        </w:rPr>
        <w:br/>
        <w:t>55352</w:t>
      </w:r>
      <w:r w:rsidRPr="001C6B6E">
        <w:rPr>
          <w:rFonts w:ascii="Century Gothic" w:eastAsia="Times New Roman" w:hAnsi="Century Gothic" w:cs="Times New Roman"/>
          <w:color w:val="000000"/>
          <w:sz w:val="24"/>
          <w:szCs w:val="24"/>
        </w:rPr>
        <w:br/>
      </w:r>
      <w:r w:rsidRPr="001C6B6E">
        <w:rPr>
          <w:rFonts w:ascii="Century Gothic" w:eastAsia="Times New Roman" w:hAnsi="Century Gothic" w:cs="Times New Roman"/>
          <w:color w:val="000000"/>
          <w:sz w:val="24"/>
          <w:szCs w:val="24"/>
        </w:rPr>
        <w:br/>
        <w:t>2 - keep track of strikeouts that you accumulate as a team during the season and come up with a team pledge per strikeout or ask your players to get individual pledges from friends</w:t>
      </w:r>
      <w:r w:rsidRPr="001C6B6E">
        <w:rPr>
          <w:rFonts w:ascii="Century Gothic" w:eastAsia="Times New Roman" w:hAnsi="Century Gothic" w:cs="Times New Roman"/>
          <w:color w:val="000000"/>
          <w:sz w:val="24"/>
          <w:szCs w:val="24"/>
        </w:rPr>
        <w:br/>
        <w:t>and family per strikeout - pool your pledge money and make a donation</w:t>
      </w:r>
      <w:r w:rsidRPr="001C6B6E">
        <w:rPr>
          <w:rFonts w:ascii="Century Gothic" w:eastAsia="Times New Roman" w:hAnsi="Century Gothic" w:cs="Times New Roman"/>
          <w:color w:val="000000"/>
          <w:sz w:val="24"/>
          <w:szCs w:val="24"/>
        </w:rPr>
        <w:br/>
        <w:t>on behalf of your team - on our website or with a check as above</w:t>
      </w:r>
      <w:r w:rsidRPr="001C6B6E">
        <w:rPr>
          <w:rFonts w:ascii="Century Gothic" w:eastAsia="Times New Roman" w:hAnsi="Century Gothic" w:cs="Times New Roman"/>
          <w:color w:val="000000"/>
          <w:sz w:val="24"/>
          <w:szCs w:val="24"/>
        </w:rPr>
        <w:br/>
      </w:r>
      <w:r w:rsidRPr="001C6B6E">
        <w:rPr>
          <w:rFonts w:ascii="Century Gothic" w:eastAsia="Times New Roman" w:hAnsi="Century Gothic" w:cs="Times New Roman"/>
          <w:color w:val="000000"/>
          <w:sz w:val="24"/>
          <w:szCs w:val="24"/>
        </w:rPr>
        <w:br/>
        <w:t>3 - pick out a home game as a cancer awareness game and give it a little promotion and "pass</w:t>
      </w:r>
      <w:r w:rsidRPr="001C6B6E">
        <w:rPr>
          <w:rFonts w:ascii="Century Gothic" w:eastAsia="Times New Roman" w:hAnsi="Century Gothic" w:cs="Times New Roman"/>
          <w:color w:val="000000"/>
          <w:sz w:val="24"/>
          <w:szCs w:val="24"/>
        </w:rPr>
        <w:br/>
        <w:t>the hat" through the crowd and fan base seeking donations</w:t>
      </w:r>
    </w:p>
    <w:p w:rsidR="001C6B6E" w:rsidRPr="001C6B6E" w:rsidRDefault="001C6B6E" w:rsidP="001C6B6E">
      <w:pPr>
        <w:spacing w:after="280" w:line="240" w:lineRule="auto"/>
        <w:rPr>
          <w:rFonts w:ascii="Century Gothic" w:eastAsia="Times New Roman" w:hAnsi="Century Gothic" w:cs="Times New Roman"/>
          <w:sz w:val="24"/>
          <w:szCs w:val="24"/>
        </w:rPr>
      </w:pPr>
      <w:r w:rsidRPr="001C6B6E">
        <w:rPr>
          <w:rFonts w:ascii="Century Gothic" w:eastAsia="Times New Roman" w:hAnsi="Century Gothic" w:cs="Times New Roman"/>
          <w:color w:val="000000"/>
          <w:sz w:val="24"/>
          <w:szCs w:val="24"/>
        </w:rPr>
        <w:t xml:space="preserve">4 - ask a business or two in your community to match your team's donation </w:t>
      </w:r>
      <w:r w:rsidRPr="001C6B6E">
        <w:rPr>
          <w:rFonts w:ascii="Century Gothic" w:eastAsia="Times New Roman" w:hAnsi="Century Gothic" w:cs="Times New Roman"/>
          <w:color w:val="000000"/>
          <w:sz w:val="24"/>
          <w:szCs w:val="24"/>
        </w:rPr>
        <w:br/>
      </w:r>
      <w:r w:rsidRPr="001C6B6E">
        <w:rPr>
          <w:rFonts w:ascii="Century Gothic" w:eastAsia="Times New Roman" w:hAnsi="Century Gothic" w:cs="Times New Roman"/>
          <w:color w:val="000000"/>
          <w:sz w:val="24"/>
          <w:szCs w:val="24"/>
        </w:rPr>
        <w:br/>
        <w:t>5 - be creative and come up with any other idea you might have - use</w:t>
      </w:r>
      <w:r w:rsidRPr="001C6B6E">
        <w:rPr>
          <w:rFonts w:ascii="Century Gothic" w:eastAsia="Times New Roman" w:hAnsi="Century Gothic" w:cs="Times New Roman"/>
          <w:color w:val="000000"/>
          <w:sz w:val="24"/>
          <w:szCs w:val="24"/>
        </w:rPr>
        <w:br/>
        <w:t>it as a team building, perspective type exercise</w:t>
      </w:r>
    </w:p>
    <w:p w:rsidR="001C6B6E" w:rsidRPr="001C6B6E" w:rsidRDefault="001C6B6E" w:rsidP="001C6B6E">
      <w:pPr>
        <w:spacing w:after="280" w:line="240" w:lineRule="auto"/>
        <w:rPr>
          <w:rFonts w:ascii="Century Gothic" w:eastAsia="Times New Roman" w:hAnsi="Century Gothic" w:cs="Times New Roman"/>
          <w:sz w:val="24"/>
          <w:szCs w:val="24"/>
        </w:rPr>
      </w:pPr>
      <w:r w:rsidRPr="001C6B6E">
        <w:rPr>
          <w:rFonts w:ascii="Century Gothic" w:eastAsia="Times New Roman" w:hAnsi="Century Gothic" w:cs="Times New Roman"/>
          <w:color w:val="000000"/>
          <w:sz w:val="24"/>
          <w:szCs w:val="24"/>
        </w:rPr>
        <w:t>6 - recruit parents or booster club members to help organize an event  </w:t>
      </w:r>
    </w:p>
    <w:p w:rsidR="001C6B6E" w:rsidRPr="001C6B6E" w:rsidRDefault="001C6B6E" w:rsidP="001C6B6E">
      <w:pPr>
        <w:spacing w:after="280" w:line="240" w:lineRule="auto"/>
        <w:rPr>
          <w:rFonts w:ascii="Century Gothic" w:eastAsia="Times New Roman" w:hAnsi="Century Gothic" w:cs="Times New Roman"/>
          <w:sz w:val="24"/>
          <w:szCs w:val="24"/>
        </w:rPr>
      </w:pPr>
      <w:r w:rsidRPr="001C6B6E">
        <w:rPr>
          <w:rFonts w:ascii="Century Gothic" w:eastAsia="Times New Roman" w:hAnsi="Century Gothic" w:cs="Times New Roman"/>
          <w:color w:val="000000"/>
          <w:sz w:val="24"/>
          <w:szCs w:val="24"/>
        </w:rPr>
        <w:br/>
        <w:t>We know a lot of teams already do something like this for other</w:t>
      </w:r>
      <w:r w:rsidRPr="001C6B6E">
        <w:rPr>
          <w:rFonts w:ascii="Century Gothic" w:eastAsia="Times New Roman" w:hAnsi="Century Gothic" w:cs="Times New Roman"/>
          <w:color w:val="000000"/>
          <w:sz w:val="24"/>
          <w:szCs w:val="24"/>
        </w:rPr>
        <w:br/>
        <w:t>charitable organizations, and we do not want to take away from that. We</w:t>
      </w:r>
      <w:r w:rsidRPr="001C6B6E">
        <w:rPr>
          <w:rFonts w:ascii="Century Gothic" w:eastAsia="Times New Roman" w:hAnsi="Century Gothic" w:cs="Times New Roman"/>
          <w:color w:val="000000"/>
          <w:sz w:val="24"/>
          <w:szCs w:val="24"/>
        </w:rPr>
        <w:br/>
        <w:t>certainly respect your decision to not participate in this campaign if</w:t>
      </w:r>
      <w:r w:rsidRPr="001C6B6E">
        <w:rPr>
          <w:rFonts w:ascii="Century Gothic" w:eastAsia="Times New Roman" w:hAnsi="Century Gothic" w:cs="Times New Roman"/>
          <w:color w:val="000000"/>
          <w:sz w:val="24"/>
          <w:szCs w:val="24"/>
        </w:rPr>
        <w:br/>
        <w:t>that is the case or if you just simply choose to not participate.</w:t>
      </w:r>
    </w:p>
    <w:p w:rsidR="001C6B6E" w:rsidRPr="001C6B6E" w:rsidRDefault="001C6B6E" w:rsidP="001C6B6E">
      <w:pPr>
        <w:spacing w:after="280" w:line="240" w:lineRule="auto"/>
        <w:rPr>
          <w:rFonts w:ascii="Century Gothic" w:eastAsia="Times New Roman" w:hAnsi="Century Gothic" w:cs="Times New Roman"/>
          <w:sz w:val="24"/>
          <w:szCs w:val="24"/>
        </w:rPr>
      </w:pPr>
      <w:r w:rsidRPr="001C6B6E">
        <w:rPr>
          <w:rFonts w:ascii="Century Gothic" w:eastAsia="Times New Roman" w:hAnsi="Century Gothic" w:cs="Times New Roman"/>
          <w:color w:val="000000"/>
          <w:sz w:val="24"/>
          <w:szCs w:val="24"/>
        </w:rPr>
        <w:t>Please check out our website to learn more about the campaign – StrikeOutCancerMN.org</w:t>
      </w:r>
    </w:p>
    <w:p w:rsidR="001C6B6E" w:rsidRPr="001C6B6E" w:rsidRDefault="001C6B6E" w:rsidP="001C6B6E">
      <w:pPr>
        <w:spacing w:after="280" w:line="240" w:lineRule="auto"/>
        <w:rPr>
          <w:rFonts w:ascii="Century Gothic" w:eastAsia="Times New Roman" w:hAnsi="Century Gothic" w:cs="Times New Roman"/>
          <w:sz w:val="24"/>
          <w:szCs w:val="24"/>
        </w:rPr>
      </w:pPr>
      <w:r w:rsidRPr="001C6B6E">
        <w:rPr>
          <w:rFonts w:ascii="Century Gothic" w:eastAsia="Times New Roman" w:hAnsi="Century Gothic" w:cs="Times New Roman"/>
          <w:color w:val="0000FF"/>
          <w:sz w:val="24"/>
          <w:szCs w:val="24"/>
        </w:rPr>
        <w:t xml:space="preserve">Cash or </w:t>
      </w:r>
      <w:r w:rsidRPr="001C6B6E">
        <w:rPr>
          <w:rFonts w:ascii="Century Gothic" w:eastAsia="Times New Roman" w:hAnsi="Century Gothic" w:cs="Times New Roman"/>
          <w:color w:val="0000FF"/>
          <w:sz w:val="24"/>
          <w:szCs w:val="24"/>
          <w:u w:val="single"/>
        </w:rPr>
        <w:t>checks made out to LLS</w:t>
      </w:r>
      <w:r w:rsidRPr="001C6B6E">
        <w:rPr>
          <w:rFonts w:ascii="Century Gothic" w:eastAsia="Times New Roman" w:hAnsi="Century Gothic" w:cs="Times New Roman"/>
          <w:color w:val="0000FF"/>
          <w:sz w:val="24"/>
          <w:szCs w:val="24"/>
        </w:rPr>
        <w:t xml:space="preserve"> – send to The Oakes Family – 770 Leon St – Jordan MN 55352</w:t>
      </w:r>
    </w:p>
    <w:p w:rsidR="006B3E9C" w:rsidRPr="001C6B6E" w:rsidRDefault="009808FB">
      <w:pPr>
        <w:rPr>
          <w:rFonts w:ascii="Century Gothic" w:hAnsi="Century Gothic"/>
        </w:rPr>
      </w:pPr>
    </w:p>
    <w:sectPr w:rsidR="006B3E9C" w:rsidRPr="001C6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B6E"/>
    <w:rsid w:val="000B2E8A"/>
    <w:rsid w:val="001C6B6E"/>
    <w:rsid w:val="00204039"/>
    <w:rsid w:val="009808FB"/>
    <w:rsid w:val="00D10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8E7FBD-0EA8-402A-8DD8-268718153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15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ISD717</Company>
  <LinksUpToDate>false</LinksUpToDate>
  <CharactersWithSpaces>4064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Oakes</dc:creator>
  <cp:lastModifiedBy>Todd Smrekar</cp:lastModifiedBy>
  <cp:revision>2</cp:revision>
  <dcterms:created xsi:type="dcterms:W3CDTF">2018-03-29T10:57:00Z</dcterms:created>
  <dcterms:modified xsi:type="dcterms:W3CDTF">2018-03-29T10:57:00Z</dcterms:modified>
</cp:coreProperties>
</file>