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4890" w14:textId="77777777" w:rsidR="00310820" w:rsidRPr="00B83CA8" w:rsidRDefault="00310820" w:rsidP="00310820">
      <w:pPr>
        <w:pStyle w:val="Body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B83CA8">
        <w:rPr>
          <w:rFonts w:asciiTheme="minorHAnsi" w:hAnsiTheme="minorHAnsi" w:cstheme="minorHAnsi"/>
          <w:b/>
          <w:bCs/>
          <w:sz w:val="28"/>
          <w:szCs w:val="28"/>
        </w:rPr>
        <w:t xml:space="preserve">Farmington Boys Basketball Booster Club Meeting Agenda </w:t>
      </w:r>
    </w:p>
    <w:p w14:paraId="531F90C1" w14:textId="60B6542C" w:rsidR="00310820" w:rsidRPr="00E86D1B" w:rsidRDefault="00310820" w:rsidP="00310820">
      <w:pPr>
        <w:pStyle w:val="Body"/>
        <w:jc w:val="center"/>
        <w:rPr>
          <w:rFonts w:asciiTheme="minorHAnsi" w:hAnsiTheme="minorHAnsi" w:cstheme="minorHAnsi"/>
        </w:rPr>
      </w:pPr>
      <w:r w:rsidRPr="00E86D1B">
        <w:rPr>
          <w:rFonts w:asciiTheme="minorHAnsi" w:hAnsiTheme="minorHAnsi" w:cstheme="minorHAnsi"/>
        </w:rPr>
        <w:t xml:space="preserve">Monday, </w:t>
      </w:r>
      <w:r w:rsidR="00950808">
        <w:rPr>
          <w:rFonts w:asciiTheme="minorHAnsi" w:hAnsiTheme="minorHAnsi" w:cstheme="minorHAnsi"/>
        </w:rPr>
        <w:t>January 10</w:t>
      </w:r>
      <w:r w:rsidR="0077035D" w:rsidRPr="00E86D1B">
        <w:rPr>
          <w:rFonts w:asciiTheme="minorHAnsi" w:hAnsiTheme="minorHAnsi" w:cstheme="minorHAnsi"/>
          <w:vertAlign w:val="superscript"/>
        </w:rPr>
        <w:t>th</w:t>
      </w:r>
      <w:r w:rsidR="00DD6008" w:rsidRPr="00E86D1B">
        <w:rPr>
          <w:rFonts w:asciiTheme="minorHAnsi" w:hAnsiTheme="minorHAnsi" w:cstheme="minorHAnsi"/>
        </w:rPr>
        <w:t>, 202</w:t>
      </w:r>
      <w:r w:rsidR="00950808">
        <w:rPr>
          <w:rFonts w:asciiTheme="minorHAnsi" w:hAnsiTheme="minorHAnsi" w:cstheme="minorHAnsi"/>
        </w:rPr>
        <w:t>2</w:t>
      </w:r>
    </w:p>
    <w:p w14:paraId="31C7745E" w14:textId="12D5C6EB" w:rsidR="00310820" w:rsidRPr="00E86D1B" w:rsidRDefault="00950808" w:rsidP="00630CF5">
      <w:pPr>
        <w:pStyle w:val="Bod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6:15</w:t>
      </w:r>
      <w:r w:rsidR="00B83CA8">
        <w:rPr>
          <w:rFonts w:asciiTheme="minorHAnsi" w:hAnsiTheme="minorHAnsi" w:cstheme="minorHAnsi"/>
        </w:rPr>
        <w:t xml:space="preserve"> </w:t>
      </w:r>
      <w:r w:rsidR="00AE5078" w:rsidRPr="00E86D1B">
        <w:rPr>
          <w:rFonts w:asciiTheme="minorHAnsi" w:hAnsiTheme="minorHAnsi" w:cstheme="minorHAnsi"/>
        </w:rPr>
        <w:t>p</w:t>
      </w:r>
      <w:r w:rsidR="00B83CA8">
        <w:rPr>
          <w:rFonts w:asciiTheme="minorHAnsi" w:hAnsiTheme="minorHAnsi" w:cstheme="minorHAnsi"/>
        </w:rPr>
        <w:t>.</w:t>
      </w:r>
      <w:r w:rsidR="00AE5078" w:rsidRPr="00E86D1B">
        <w:rPr>
          <w:rFonts w:asciiTheme="minorHAnsi" w:hAnsiTheme="minorHAnsi" w:cstheme="minorHAnsi"/>
        </w:rPr>
        <w:t>m</w:t>
      </w:r>
      <w:r w:rsidR="00B83CA8">
        <w:rPr>
          <w:rFonts w:asciiTheme="minorHAnsi" w:hAnsiTheme="minorHAnsi" w:cstheme="minorHAnsi"/>
        </w:rPr>
        <w:t>.</w:t>
      </w:r>
      <w:r w:rsidR="00AE5078" w:rsidRPr="00E86D1B">
        <w:rPr>
          <w:rFonts w:asciiTheme="minorHAnsi" w:hAnsiTheme="minorHAnsi" w:cstheme="minorHAnsi"/>
        </w:rPr>
        <w:t xml:space="preserve"> FHS</w:t>
      </w:r>
      <w:r w:rsidR="00E061A7">
        <w:rPr>
          <w:rFonts w:asciiTheme="minorHAnsi" w:hAnsiTheme="minorHAnsi" w:cstheme="minorHAnsi"/>
        </w:rPr>
        <w:t xml:space="preserve"> </w:t>
      </w:r>
      <w:r w:rsidR="00132936">
        <w:rPr>
          <w:rFonts w:asciiTheme="minorHAnsi" w:hAnsiTheme="minorHAnsi" w:cstheme="minorHAnsi"/>
        </w:rPr>
        <w:t>C</w:t>
      </w:r>
      <w:r w:rsidR="00960BDC">
        <w:rPr>
          <w:rFonts w:asciiTheme="minorHAnsi" w:hAnsiTheme="minorHAnsi" w:cstheme="minorHAnsi"/>
        </w:rPr>
        <w:t>ommons</w:t>
      </w:r>
    </w:p>
    <w:p w14:paraId="6192EEEB" w14:textId="0D48D15F" w:rsidR="00E86D1B" w:rsidRPr="00E86D1B" w:rsidRDefault="00310820" w:rsidP="00E86D1B">
      <w:pPr>
        <w:pStyle w:val="Body"/>
        <w:spacing w:line="240" w:lineRule="auto"/>
        <w:rPr>
          <w:rFonts w:asciiTheme="minorHAnsi" w:eastAsia="Times New Roman" w:hAnsiTheme="minorHAnsi" w:cstheme="minorHAnsi"/>
        </w:rPr>
      </w:pPr>
      <w:r w:rsidRPr="00E86D1B">
        <w:rPr>
          <w:rFonts w:asciiTheme="minorHAnsi" w:hAnsiTheme="minorHAnsi" w:cstheme="minorHAnsi"/>
          <w:b/>
          <w:bCs/>
        </w:rPr>
        <w:t>R</w:t>
      </w:r>
      <w:r w:rsidRPr="00E86D1B">
        <w:rPr>
          <w:rFonts w:asciiTheme="minorHAnsi" w:hAnsiTheme="minorHAnsi" w:cstheme="minorHAnsi"/>
          <w:b/>
          <w:bCs/>
          <w:lang w:val="de-DE"/>
        </w:rPr>
        <w:t>oll Call:</w:t>
      </w:r>
      <w:r w:rsidR="00E86D1B" w:rsidRPr="00E86D1B">
        <w:rPr>
          <w:rFonts w:asciiTheme="minorHAnsi" w:eastAsia="Times New Roman" w:hAnsiTheme="minorHAnsi" w:cstheme="minorHAnsi"/>
        </w:rPr>
        <w:tab/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5305"/>
        <w:gridCol w:w="970"/>
        <w:gridCol w:w="971"/>
      </w:tblGrid>
      <w:tr w:rsidR="00E86D1B" w:rsidRPr="00E86D1B" w14:paraId="78FEC283" w14:textId="77777777" w:rsidTr="00E86D1B">
        <w:tc>
          <w:tcPr>
            <w:tcW w:w="5305" w:type="dxa"/>
            <w:shd w:val="clear" w:color="auto" w:fill="A6A6A6" w:themeFill="background1" w:themeFillShade="A6"/>
          </w:tcPr>
          <w:p w14:paraId="551D2189" w14:textId="4C623FE1" w:rsidR="00E86D1B" w:rsidRPr="00E86D1B" w:rsidRDefault="00E86D1B" w:rsidP="00E86D1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Voting Board Members</w:t>
            </w:r>
          </w:p>
        </w:tc>
        <w:tc>
          <w:tcPr>
            <w:tcW w:w="970" w:type="dxa"/>
            <w:shd w:val="clear" w:color="auto" w:fill="A6A6A6" w:themeFill="background1" w:themeFillShade="A6"/>
          </w:tcPr>
          <w:p w14:paraId="599C608E" w14:textId="3FE4BEAB" w:rsidR="00E86D1B" w:rsidRPr="00E86D1B" w:rsidRDefault="00E86D1B" w:rsidP="00E86D1B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E86D1B">
              <w:rPr>
                <w:rFonts w:eastAsia="Times New Roman" w:cstheme="minorHAnsi"/>
                <w:b/>
                <w:bCs/>
              </w:rPr>
              <w:t>Present</w:t>
            </w:r>
          </w:p>
        </w:tc>
        <w:tc>
          <w:tcPr>
            <w:tcW w:w="971" w:type="dxa"/>
            <w:shd w:val="clear" w:color="auto" w:fill="A6A6A6" w:themeFill="background1" w:themeFillShade="A6"/>
          </w:tcPr>
          <w:p w14:paraId="5F3114FB" w14:textId="13CFAEAA" w:rsidR="00E86D1B" w:rsidRPr="00E86D1B" w:rsidRDefault="00E86D1B" w:rsidP="00E86D1B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E86D1B">
              <w:rPr>
                <w:rFonts w:eastAsia="Times New Roman" w:cstheme="minorHAnsi"/>
                <w:b/>
                <w:bCs/>
              </w:rPr>
              <w:t>Absent</w:t>
            </w:r>
          </w:p>
        </w:tc>
      </w:tr>
      <w:tr w:rsidR="00E86D1B" w:rsidRPr="00E86D1B" w14:paraId="4CAB5D47" w14:textId="77777777" w:rsidTr="00E86D1B">
        <w:tc>
          <w:tcPr>
            <w:tcW w:w="5305" w:type="dxa"/>
          </w:tcPr>
          <w:p w14:paraId="607919EB" w14:textId="1919D8C1" w:rsidR="00E86D1B" w:rsidRPr="00E86D1B" w:rsidRDefault="00E86D1B" w:rsidP="00E86D1B">
            <w:pPr>
              <w:rPr>
                <w:rFonts w:eastAsia="Times New Roman" w:cstheme="minorHAnsi"/>
              </w:rPr>
            </w:pPr>
            <w:r w:rsidRPr="00E86D1B">
              <w:rPr>
                <w:rFonts w:cstheme="minorHAnsi"/>
              </w:rPr>
              <w:t xml:space="preserve">President – Amy </w:t>
            </w:r>
            <w:proofErr w:type="spellStart"/>
            <w:r w:rsidRPr="00E86D1B">
              <w:rPr>
                <w:rFonts w:cstheme="minorHAnsi"/>
              </w:rPr>
              <w:t>Ebel</w:t>
            </w:r>
            <w:proofErr w:type="spellEnd"/>
          </w:p>
        </w:tc>
        <w:tc>
          <w:tcPr>
            <w:tcW w:w="970" w:type="dxa"/>
          </w:tcPr>
          <w:p w14:paraId="20E42FCE" w14:textId="1C0D8696" w:rsidR="00E86D1B" w:rsidRPr="00E86D1B" w:rsidRDefault="00E86D1B" w:rsidP="00E86D1B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71" w:type="dxa"/>
          </w:tcPr>
          <w:p w14:paraId="6D0AA6BC" w14:textId="77777777" w:rsidR="00E86D1B" w:rsidRPr="00E86D1B" w:rsidRDefault="00E86D1B" w:rsidP="00E86D1B">
            <w:pPr>
              <w:jc w:val="center"/>
              <w:rPr>
                <w:rFonts w:eastAsia="Times New Roman" w:cstheme="minorHAnsi"/>
              </w:rPr>
            </w:pPr>
          </w:p>
        </w:tc>
      </w:tr>
      <w:tr w:rsidR="00E86D1B" w:rsidRPr="00E86D1B" w14:paraId="30E1077E" w14:textId="77777777" w:rsidTr="00E86D1B">
        <w:tc>
          <w:tcPr>
            <w:tcW w:w="5305" w:type="dxa"/>
          </w:tcPr>
          <w:p w14:paraId="652644AF" w14:textId="7D00CB9B" w:rsidR="00E86D1B" w:rsidRPr="00E86D1B" w:rsidRDefault="00E86D1B" w:rsidP="00E86D1B">
            <w:pPr>
              <w:rPr>
                <w:rFonts w:eastAsia="Times New Roman" w:cstheme="minorHAnsi"/>
              </w:rPr>
            </w:pPr>
            <w:r w:rsidRPr="00E86D1B">
              <w:rPr>
                <w:rFonts w:cstheme="minorHAnsi"/>
              </w:rPr>
              <w:t>Vice President – Marijane Cochnauer</w:t>
            </w:r>
          </w:p>
        </w:tc>
        <w:tc>
          <w:tcPr>
            <w:tcW w:w="970" w:type="dxa"/>
          </w:tcPr>
          <w:p w14:paraId="0825C9E4" w14:textId="4DF0F179" w:rsidR="00E86D1B" w:rsidRPr="00E86D1B" w:rsidRDefault="00E86D1B" w:rsidP="00E86D1B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71" w:type="dxa"/>
          </w:tcPr>
          <w:p w14:paraId="2CBEDAEA" w14:textId="77777777" w:rsidR="00E86D1B" w:rsidRPr="00E86D1B" w:rsidRDefault="00E86D1B" w:rsidP="00E86D1B">
            <w:pPr>
              <w:jc w:val="center"/>
              <w:rPr>
                <w:rFonts w:eastAsia="Times New Roman" w:cstheme="minorHAnsi"/>
              </w:rPr>
            </w:pPr>
          </w:p>
        </w:tc>
      </w:tr>
      <w:tr w:rsidR="00E86D1B" w:rsidRPr="00E86D1B" w14:paraId="194866B2" w14:textId="77777777" w:rsidTr="00E86D1B">
        <w:tc>
          <w:tcPr>
            <w:tcW w:w="5305" w:type="dxa"/>
          </w:tcPr>
          <w:p w14:paraId="43E9475D" w14:textId="397729EF" w:rsidR="00E86D1B" w:rsidRPr="00E86D1B" w:rsidRDefault="00E86D1B" w:rsidP="00E86D1B">
            <w:pPr>
              <w:rPr>
                <w:rFonts w:eastAsia="Times New Roman" w:cstheme="minorHAnsi"/>
              </w:rPr>
            </w:pPr>
            <w:r w:rsidRPr="00E86D1B">
              <w:rPr>
                <w:rFonts w:cstheme="minorHAnsi"/>
              </w:rPr>
              <w:t>Treasurer – Jean Shrum</w:t>
            </w:r>
          </w:p>
        </w:tc>
        <w:tc>
          <w:tcPr>
            <w:tcW w:w="970" w:type="dxa"/>
          </w:tcPr>
          <w:p w14:paraId="67638569" w14:textId="2F6C85A7" w:rsidR="00E86D1B" w:rsidRPr="00E86D1B" w:rsidRDefault="00E86D1B" w:rsidP="00E86D1B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71" w:type="dxa"/>
          </w:tcPr>
          <w:p w14:paraId="70020A0C" w14:textId="77777777" w:rsidR="00E86D1B" w:rsidRPr="00E86D1B" w:rsidRDefault="00E86D1B" w:rsidP="00E86D1B">
            <w:pPr>
              <w:jc w:val="center"/>
              <w:rPr>
                <w:rFonts w:eastAsia="Times New Roman" w:cstheme="minorHAnsi"/>
              </w:rPr>
            </w:pPr>
          </w:p>
        </w:tc>
      </w:tr>
      <w:tr w:rsidR="00E86D1B" w:rsidRPr="00E86D1B" w14:paraId="2D360A29" w14:textId="77777777" w:rsidTr="00E86D1B">
        <w:tc>
          <w:tcPr>
            <w:tcW w:w="5305" w:type="dxa"/>
          </w:tcPr>
          <w:p w14:paraId="5C9E6872" w14:textId="615086AF" w:rsidR="00E86D1B" w:rsidRPr="00E86D1B" w:rsidRDefault="00E86D1B" w:rsidP="00E86D1B">
            <w:pPr>
              <w:rPr>
                <w:rFonts w:eastAsia="Times New Roman" w:cstheme="minorHAnsi"/>
              </w:rPr>
            </w:pPr>
            <w:r w:rsidRPr="00E86D1B">
              <w:rPr>
                <w:rFonts w:cstheme="minorHAnsi"/>
              </w:rPr>
              <w:t>Fundraising Director – Nicole Halverson</w:t>
            </w:r>
          </w:p>
        </w:tc>
        <w:tc>
          <w:tcPr>
            <w:tcW w:w="970" w:type="dxa"/>
          </w:tcPr>
          <w:p w14:paraId="4419B874" w14:textId="71501136" w:rsidR="00E86D1B" w:rsidRPr="00E86D1B" w:rsidRDefault="00E86D1B" w:rsidP="00E86D1B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71" w:type="dxa"/>
          </w:tcPr>
          <w:p w14:paraId="29C60838" w14:textId="77777777" w:rsidR="00E86D1B" w:rsidRPr="00E86D1B" w:rsidRDefault="00E86D1B" w:rsidP="00E86D1B">
            <w:pPr>
              <w:jc w:val="center"/>
              <w:rPr>
                <w:rFonts w:eastAsia="Times New Roman" w:cstheme="minorHAnsi"/>
              </w:rPr>
            </w:pPr>
          </w:p>
        </w:tc>
      </w:tr>
      <w:tr w:rsidR="00E86D1B" w:rsidRPr="00E86D1B" w14:paraId="4DFB88D1" w14:textId="77777777" w:rsidTr="00E86D1B">
        <w:tc>
          <w:tcPr>
            <w:tcW w:w="5305" w:type="dxa"/>
          </w:tcPr>
          <w:p w14:paraId="3AC32F05" w14:textId="068C54E1" w:rsidR="00E86D1B" w:rsidRPr="00E86D1B" w:rsidRDefault="00E86D1B" w:rsidP="00E86D1B">
            <w:pPr>
              <w:rPr>
                <w:rFonts w:cstheme="minorHAnsi"/>
              </w:rPr>
            </w:pPr>
            <w:r w:rsidRPr="00E86D1B">
              <w:rPr>
                <w:rFonts w:cstheme="minorHAnsi"/>
              </w:rPr>
              <w:t>Volunteer Director – Celeste Ask</w:t>
            </w:r>
          </w:p>
        </w:tc>
        <w:tc>
          <w:tcPr>
            <w:tcW w:w="970" w:type="dxa"/>
          </w:tcPr>
          <w:p w14:paraId="6CEFB798" w14:textId="27B131A4" w:rsidR="00E86D1B" w:rsidRPr="00E86D1B" w:rsidRDefault="00E86D1B" w:rsidP="00E86D1B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71" w:type="dxa"/>
          </w:tcPr>
          <w:p w14:paraId="436327D2" w14:textId="77777777" w:rsidR="00E86D1B" w:rsidRPr="00E86D1B" w:rsidRDefault="00E86D1B" w:rsidP="00E86D1B">
            <w:pPr>
              <w:jc w:val="center"/>
              <w:rPr>
                <w:rFonts w:eastAsia="Times New Roman" w:cstheme="minorHAnsi"/>
              </w:rPr>
            </w:pPr>
          </w:p>
        </w:tc>
      </w:tr>
      <w:tr w:rsidR="00E86D1B" w:rsidRPr="00E86D1B" w14:paraId="56750D34" w14:textId="77777777" w:rsidTr="00E86D1B">
        <w:tc>
          <w:tcPr>
            <w:tcW w:w="5305" w:type="dxa"/>
          </w:tcPr>
          <w:p w14:paraId="723C001D" w14:textId="5692A63C" w:rsidR="00E86D1B" w:rsidRPr="00E86D1B" w:rsidRDefault="00E86D1B" w:rsidP="00E86D1B">
            <w:pPr>
              <w:rPr>
                <w:rFonts w:cstheme="minorHAnsi"/>
              </w:rPr>
            </w:pPr>
            <w:r w:rsidRPr="00E86D1B">
              <w:rPr>
                <w:rFonts w:cstheme="minorHAnsi"/>
              </w:rPr>
              <w:t xml:space="preserve">Webmaster/Communications Director – </w:t>
            </w:r>
            <w:r>
              <w:rPr>
                <w:rFonts w:cstheme="minorHAnsi"/>
              </w:rPr>
              <w:t>Heather Bean</w:t>
            </w:r>
          </w:p>
        </w:tc>
        <w:tc>
          <w:tcPr>
            <w:tcW w:w="970" w:type="dxa"/>
          </w:tcPr>
          <w:p w14:paraId="02DD56A5" w14:textId="53CA1F24" w:rsidR="00E86D1B" w:rsidRPr="00E86D1B" w:rsidRDefault="00E86D1B" w:rsidP="00E86D1B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71" w:type="dxa"/>
          </w:tcPr>
          <w:p w14:paraId="0051A008" w14:textId="77777777" w:rsidR="00E86D1B" w:rsidRPr="00E86D1B" w:rsidRDefault="00E86D1B" w:rsidP="00E86D1B">
            <w:pPr>
              <w:jc w:val="center"/>
              <w:rPr>
                <w:rFonts w:eastAsia="Times New Roman" w:cstheme="minorHAnsi"/>
              </w:rPr>
            </w:pPr>
          </w:p>
        </w:tc>
      </w:tr>
      <w:tr w:rsidR="00E86D1B" w:rsidRPr="00E86D1B" w14:paraId="77B388F2" w14:textId="77777777" w:rsidTr="00E86D1B">
        <w:tc>
          <w:tcPr>
            <w:tcW w:w="5305" w:type="dxa"/>
          </w:tcPr>
          <w:p w14:paraId="6D96A9C2" w14:textId="6F4B01EB" w:rsidR="00E86D1B" w:rsidRPr="00E86D1B" w:rsidRDefault="00E86D1B" w:rsidP="00E86D1B">
            <w:pPr>
              <w:rPr>
                <w:rFonts w:cstheme="minorHAnsi"/>
              </w:rPr>
            </w:pPr>
            <w:r>
              <w:rPr>
                <w:rFonts w:cstheme="minorHAnsi"/>
              </w:rPr>
              <w:t>Secretary – Ann Wilcek</w:t>
            </w:r>
          </w:p>
        </w:tc>
        <w:tc>
          <w:tcPr>
            <w:tcW w:w="970" w:type="dxa"/>
          </w:tcPr>
          <w:p w14:paraId="47FB6AF1" w14:textId="0C199B9F" w:rsidR="00E86D1B" w:rsidRPr="00E86D1B" w:rsidRDefault="00E86D1B" w:rsidP="00E86D1B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71" w:type="dxa"/>
          </w:tcPr>
          <w:p w14:paraId="134275F2" w14:textId="77777777" w:rsidR="00E86D1B" w:rsidRPr="00E86D1B" w:rsidRDefault="00E86D1B" w:rsidP="00E86D1B">
            <w:pPr>
              <w:jc w:val="center"/>
              <w:rPr>
                <w:rFonts w:eastAsia="Times New Roman" w:cstheme="minorHAnsi"/>
              </w:rPr>
            </w:pPr>
          </w:p>
        </w:tc>
      </w:tr>
      <w:tr w:rsidR="00E86D1B" w:rsidRPr="00E86D1B" w14:paraId="1E3FD2FF" w14:textId="77777777" w:rsidTr="00E86D1B">
        <w:tc>
          <w:tcPr>
            <w:tcW w:w="5305" w:type="dxa"/>
          </w:tcPr>
          <w:p w14:paraId="0303CC4D" w14:textId="4418E3E1" w:rsidR="00E86D1B" w:rsidRDefault="00E86D1B" w:rsidP="00E86D1B">
            <w:pPr>
              <w:rPr>
                <w:rFonts w:cstheme="minorHAnsi"/>
              </w:rPr>
            </w:pPr>
            <w:r>
              <w:rPr>
                <w:rFonts w:cstheme="minorHAnsi"/>
              </w:rPr>
              <w:t>Boys Varsity Coach – Tharen Johnson</w:t>
            </w:r>
          </w:p>
        </w:tc>
        <w:tc>
          <w:tcPr>
            <w:tcW w:w="970" w:type="dxa"/>
          </w:tcPr>
          <w:p w14:paraId="43C15208" w14:textId="4D73D9AF" w:rsidR="00E86D1B" w:rsidRPr="00E86D1B" w:rsidRDefault="00E86D1B" w:rsidP="00E86D1B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71" w:type="dxa"/>
          </w:tcPr>
          <w:p w14:paraId="6A74CF41" w14:textId="77777777" w:rsidR="00E86D1B" w:rsidRPr="00E86D1B" w:rsidRDefault="00E86D1B" w:rsidP="00E86D1B">
            <w:pPr>
              <w:jc w:val="center"/>
              <w:rPr>
                <w:rFonts w:eastAsia="Times New Roman" w:cstheme="minorHAnsi"/>
              </w:rPr>
            </w:pPr>
          </w:p>
        </w:tc>
      </w:tr>
    </w:tbl>
    <w:p w14:paraId="1E123867" w14:textId="04418B8A" w:rsidR="00E86D1B" w:rsidRPr="00E86D1B" w:rsidRDefault="00E86D1B" w:rsidP="00E86D1B">
      <w:pPr>
        <w:spacing w:after="0" w:line="240" w:lineRule="auto"/>
        <w:rPr>
          <w:rFonts w:eastAsia="Times New Roman" w:cstheme="minorHAnsi"/>
        </w:rPr>
      </w:pPr>
    </w:p>
    <w:p w14:paraId="40E54B70" w14:textId="232F3907" w:rsidR="00310820" w:rsidRPr="00625BF6" w:rsidRDefault="00310820" w:rsidP="00625BF6">
      <w:pPr>
        <w:spacing w:after="0" w:line="240" w:lineRule="auto"/>
        <w:ind w:left="720"/>
        <w:rPr>
          <w:rFonts w:cstheme="minorHAnsi"/>
        </w:rPr>
      </w:pPr>
      <w:r w:rsidRPr="00E86D1B">
        <w:rPr>
          <w:rFonts w:cstheme="minorHAnsi"/>
        </w:rPr>
        <w:t xml:space="preserve">Non-voting members in attendance: </w:t>
      </w:r>
    </w:p>
    <w:p w14:paraId="378BDCA8" w14:textId="7072EDE1" w:rsidR="00310820" w:rsidRPr="00E86D1B" w:rsidRDefault="00310820" w:rsidP="00E86D1B">
      <w:pPr>
        <w:pStyle w:val="ListParagraph"/>
        <w:numPr>
          <w:ilvl w:val="0"/>
          <w:numId w:val="4"/>
        </w:numPr>
        <w:spacing w:after="0" w:line="240" w:lineRule="auto"/>
        <w:ind w:left="2160"/>
        <w:rPr>
          <w:rFonts w:asciiTheme="minorHAnsi" w:hAnsiTheme="minorHAnsi" w:cstheme="minorHAnsi"/>
        </w:rPr>
      </w:pPr>
      <w:r w:rsidRPr="00E86D1B">
        <w:rPr>
          <w:rFonts w:asciiTheme="minorHAnsi" w:hAnsiTheme="minorHAnsi" w:cstheme="minorHAnsi"/>
        </w:rPr>
        <w:t xml:space="preserve">Other: </w:t>
      </w:r>
    </w:p>
    <w:p w14:paraId="0B9CF220" w14:textId="77777777" w:rsidR="00310820" w:rsidRPr="00E86D1B" w:rsidRDefault="00310820" w:rsidP="00310820">
      <w:pPr>
        <w:spacing w:after="0" w:line="240" w:lineRule="auto"/>
        <w:rPr>
          <w:rFonts w:cstheme="minorHAnsi"/>
          <w:b/>
        </w:rPr>
      </w:pPr>
    </w:p>
    <w:p w14:paraId="1F0167FB" w14:textId="53A765E3" w:rsidR="00310820" w:rsidRPr="00E86D1B" w:rsidRDefault="00DD6008" w:rsidP="00310820">
      <w:pPr>
        <w:spacing w:after="0" w:line="240" w:lineRule="auto"/>
        <w:rPr>
          <w:rFonts w:cstheme="minorHAnsi"/>
          <w:b/>
        </w:rPr>
      </w:pPr>
      <w:r w:rsidRPr="00E86D1B">
        <w:rPr>
          <w:rFonts w:cstheme="minorHAnsi"/>
          <w:b/>
        </w:rPr>
        <w:t xml:space="preserve">Approval of </w:t>
      </w:r>
      <w:r w:rsidR="00E061A7">
        <w:rPr>
          <w:rFonts w:cstheme="minorHAnsi"/>
          <w:b/>
        </w:rPr>
        <w:t xml:space="preserve">December </w:t>
      </w:r>
      <w:r w:rsidR="00132936">
        <w:rPr>
          <w:rFonts w:cstheme="minorHAnsi"/>
          <w:b/>
        </w:rPr>
        <w:t xml:space="preserve">6, </w:t>
      </w:r>
      <w:r w:rsidR="00B83CA8">
        <w:rPr>
          <w:rFonts w:cstheme="minorHAnsi"/>
          <w:b/>
        </w:rPr>
        <w:t>2021,</w:t>
      </w:r>
      <w:r w:rsidR="00132936">
        <w:rPr>
          <w:rFonts w:cstheme="minorHAnsi"/>
          <w:b/>
        </w:rPr>
        <w:t xml:space="preserve"> </w:t>
      </w:r>
      <w:r w:rsidR="00310820" w:rsidRPr="00E86D1B">
        <w:rPr>
          <w:rFonts w:cstheme="minorHAnsi"/>
          <w:b/>
        </w:rPr>
        <w:t>minute</w:t>
      </w:r>
      <w:r w:rsidR="00E528E2">
        <w:rPr>
          <w:rFonts w:cstheme="minorHAnsi"/>
          <w:b/>
        </w:rPr>
        <w:t>s</w:t>
      </w:r>
      <w:r w:rsidR="00310820" w:rsidRPr="00E86D1B">
        <w:rPr>
          <w:rFonts w:cstheme="minorHAnsi"/>
          <w:b/>
        </w:rPr>
        <w:t>:</w:t>
      </w:r>
    </w:p>
    <w:p w14:paraId="13FEBE0F" w14:textId="1899A212" w:rsidR="00310820" w:rsidRPr="00E86D1B" w:rsidRDefault="00310820" w:rsidP="00E86D1B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</w:rPr>
      </w:pPr>
      <w:r w:rsidRPr="00E86D1B">
        <w:rPr>
          <w:rFonts w:asciiTheme="minorHAnsi" w:hAnsiTheme="minorHAnsi" w:cstheme="minorHAnsi"/>
          <w:b/>
        </w:rPr>
        <w:t xml:space="preserve">Motion:          </w:t>
      </w:r>
    </w:p>
    <w:p w14:paraId="2ECE0FEE" w14:textId="262F58DF" w:rsidR="00310820" w:rsidRPr="00E86D1B" w:rsidRDefault="00FC2995" w:rsidP="00E86D1B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FC2995">
        <w:rPr>
          <w:rFonts w:asciiTheme="minorHAnsi" w:hAnsiTheme="minorHAnsi" w:cstheme="minorHAnsi"/>
          <w:b/>
          <w:vertAlign w:val="superscript"/>
        </w:rPr>
        <w:t>nd</w:t>
      </w:r>
      <w:r>
        <w:rPr>
          <w:rFonts w:asciiTheme="minorHAnsi" w:hAnsiTheme="minorHAnsi" w:cstheme="minorHAnsi"/>
          <w:b/>
        </w:rPr>
        <w:t xml:space="preserve">: </w:t>
      </w:r>
    </w:p>
    <w:p w14:paraId="3245E611" w14:textId="77777777" w:rsidR="00310820" w:rsidRPr="00E86D1B" w:rsidRDefault="00310820" w:rsidP="00310820">
      <w:pPr>
        <w:spacing w:after="0" w:line="240" w:lineRule="auto"/>
        <w:rPr>
          <w:rFonts w:cstheme="minorHAnsi"/>
          <w:b/>
        </w:rPr>
      </w:pPr>
    </w:p>
    <w:p w14:paraId="3E97F464" w14:textId="77777777" w:rsidR="00310820" w:rsidRPr="00E86D1B" w:rsidRDefault="00310820" w:rsidP="00310820">
      <w:pPr>
        <w:spacing w:after="0" w:line="240" w:lineRule="auto"/>
        <w:rPr>
          <w:rFonts w:cstheme="minorHAnsi"/>
          <w:b/>
        </w:rPr>
      </w:pPr>
      <w:r w:rsidRPr="00E86D1B">
        <w:rPr>
          <w:rFonts w:cstheme="minorHAnsi"/>
          <w:b/>
        </w:rPr>
        <w:t>Coach’s Agenda items</w:t>
      </w:r>
    </w:p>
    <w:p w14:paraId="73AA1FBD" w14:textId="34275885" w:rsidR="002C1233" w:rsidRDefault="002C1233" w:rsidP="002C1233">
      <w:pPr>
        <w:pStyle w:val="m5268671829373022195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C1233">
        <w:rPr>
          <w:rFonts w:ascii="Calibri" w:hAnsi="Calibri" w:cs="Calibri"/>
          <w:sz w:val="22"/>
          <w:szCs w:val="22"/>
        </w:rPr>
        <w:t>Candy has run out that the boys throw with the t-shirts during starting lineups.</w:t>
      </w:r>
    </w:p>
    <w:p w14:paraId="683F519C" w14:textId="4EF7A25C" w:rsidR="00FD6C40" w:rsidRDefault="00FD6C40" w:rsidP="00FD6C4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Order </w:t>
      </w:r>
      <w:r w:rsidRPr="00FD6C40">
        <w:rPr>
          <w:rFonts w:ascii="Calibri" w:eastAsia="Times New Roman" w:hAnsi="Calibri" w:cs="Calibri"/>
        </w:rPr>
        <w:t xml:space="preserve">a basketball to recognize </w:t>
      </w:r>
      <w:r>
        <w:rPr>
          <w:rFonts w:ascii="Calibri" w:eastAsia="Times New Roman" w:hAnsi="Calibri" w:cs="Calibri"/>
        </w:rPr>
        <w:t xml:space="preserve">Kyle </w:t>
      </w:r>
      <w:proofErr w:type="spellStart"/>
      <w:r>
        <w:rPr>
          <w:rFonts w:ascii="Calibri" w:eastAsia="Times New Roman" w:hAnsi="Calibri" w:cs="Calibri"/>
        </w:rPr>
        <w:t>Hrncir’s</w:t>
      </w:r>
      <w:proofErr w:type="spellEnd"/>
      <w:r>
        <w:rPr>
          <w:rFonts w:ascii="Calibri" w:eastAsia="Times New Roman" w:hAnsi="Calibri" w:cs="Calibri"/>
        </w:rPr>
        <w:t xml:space="preserve"> </w:t>
      </w:r>
      <w:r w:rsidR="00485708" w:rsidRPr="00FD6C40">
        <w:rPr>
          <w:rFonts w:ascii="Calibri" w:eastAsia="Times New Roman" w:hAnsi="Calibri" w:cs="Calibri"/>
        </w:rPr>
        <w:t>1,000-point</w:t>
      </w:r>
      <w:r w:rsidRPr="00FD6C40">
        <w:rPr>
          <w:rFonts w:ascii="Calibri" w:eastAsia="Times New Roman" w:hAnsi="Calibri" w:cs="Calibri"/>
        </w:rPr>
        <w:t xml:space="preserve"> achievement</w:t>
      </w:r>
      <w:r>
        <w:rPr>
          <w:rFonts w:ascii="Calibri" w:eastAsia="Times New Roman" w:hAnsi="Calibri" w:cs="Calibri"/>
        </w:rPr>
        <w:t>.</w:t>
      </w:r>
    </w:p>
    <w:p w14:paraId="4861A8C4" w14:textId="52419D7B" w:rsidR="00362C7B" w:rsidRPr="00FD6C40" w:rsidRDefault="00362C7B" w:rsidP="00FD6C4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Purchasing a new travel bag. The current </w:t>
      </w:r>
      <w:r w:rsidR="007503A9">
        <w:rPr>
          <w:rFonts w:ascii="Calibri" w:eastAsia="Times New Roman" w:hAnsi="Calibri" w:cs="Calibri"/>
        </w:rPr>
        <w:t>one</w:t>
      </w:r>
      <w:r>
        <w:rPr>
          <w:rFonts w:ascii="Calibri" w:eastAsia="Times New Roman" w:hAnsi="Calibri" w:cs="Calibri"/>
        </w:rPr>
        <w:t xml:space="preserve"> </w:t>
      </w:r>
      <w:r w:rsidR="007503A9">
        <w:rPr>
          <w:rFonts w:ascii="Calibri" w:eastAsia="Times New Roman" w:hAnsi="Calibri" w:cs="Calibri"/>
        </w:rPr>
        <w:t xml:space="preserve">is in poor condition and </w:t>
      </w:r>
      <w:r>
        <w:rPr>
          <w:rFonts w:ascii="Calibri" w:eastAsia="Times New Roman" w:hAnsi="Calibri" w:cs="Calibri"/>
        </w:rPr>
        <w:t>has a broken handle.</w:t>
      </w:r>
    </w:p>
    <w:p w14:paraId="6DBDEB67" w14:textId="57FBD869" w:rsidR="0079088C" w:rsidRPr="0079088C" w:rsidRDefault="00E86D1B" w:rsidP="00E86D1B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t>Home Events</w:t>
      </w:r>
    </w:p>
    <w:p w14:paraId="33A8FF92" w14:textId="1BE4DCEB" w:rsidR="002A1056" w:rsidRPr="002A1056" w:rsidRDefault="00E86D1B" w:rsidP="0079088C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t>January 11 (Tues) – Parent’s Night</w:t>
      </w:r>
      <w:r w:rsidR="00A652AF">
        <w:t xml:space="preserve">. </w:t>
      </w:r>
      <w:r w:rsidR="00F940C6">
        <w:t xml:space="preserve">Booster Club will provide cookies from </w:t>
      </w:r>
      <w:proofErr w:type="spellStart"/>
      <w:r w:rsidR="00F940C6">
        <w:t>Crumbl</w:t>
      </w:r>
      <w:proofErr w:type="spellEnd"/>
      <w:r w:rsidR="00F940C6">
        <w:t xml:space="preserve"> Cookies (Jean Shrum will order) and flower</w:t>
      </w:r>
      <w:r w:rsidR="00BB010C">
        <w:t>s</w:t>
      </w:r>
      <w:r w:rsidR="00F940C6">
        <w:t xml:space="preserve"> from </w:t>
      </w:r>
      <w:proofErr w:type="spellStart"/>
      <w:r w:rsidR="00F940C6">
        <w:t>Flowerama</w:t>
      </w:r>
      <w:proofErr w:type="spellEnd"/>
      <w:r w:rsidR="00F940C6">
        <w:t xml:space="preserve"> (Marijane Cochnauer will order). Jean Shrum will check with Nikki </w:t>
      </w:r>
      <w:proofErr w:type="spellStart"/>
      <w:r w:rsidR="00F940C6">
        <w:t>Curtright</w:t>
      </w:r>
      <w:proofErr w:type="spellEnd"/>
      <w:r w:rsidR="00F940C6">
        <w:t xml:space="preserve"> </w:t>
      </w:r>
      <w:r w:rsidR="001C5BF6">
        <w:t>about</w:t>
      </w:r>
      <w:r w:rsidR="00F940C6">
        <w:t xml:space="preserve"> taking photos. Coach Tharen will </w:t>
      </w:r>
      <w:r w:rsidR="001C5BF6">
        <w:t>arrange</w:t>
      </w:r>
      <w:r w:rsidR="00F940C6">
        <w:t xml:space="preserve"> the announcer.</w:t>
      </w:r>
    </w:p>
    <w:p w14:paraId="682D4715" w14:textId="7BF1F7C0" w:rsidR="00D47B39" w:rsidRPr="00D47B39" w:rsidRDefault="002A1056" w:rsidP="00D47B39">
      <w:pPr>
        <w:pStyle w:val="ListParagraph"/>
        <w:numPr>
          <w:ilvl w:val="2"/>
          <w:numId w:val="15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t xml:space="preserve">Announcements: </w:t>
      </w:r>
      <w:r w:rsidR="001617EB">
        <w:t>Players will be announced for 10</w:t>
      </w:r>
      <w:r w:rsidR="001617EB" w:rsidRPr="001617EB">
        <w:rPr>
          <w:vertAlign w:val="superscript"/>
        </w:rPr>
        <w:t>th</w:t>
      </w:r>
      <w:r w:rsidR="001617EB">
        <w:t>, JV</w:t>
      </w:r>
      <w:r w:rsidR="00377FC1">
        <w:t>,</w:t>
      </w:r>
      <w:r w:rsidR="001617EB">
        <w:t xml:space="preserve"> and Varsity</w:t>
      </w:r>
      <w:r w:rsidR="00676926">
        <w:t>, as well as the managers (35 total)</w:t>
      </w:r>
      <w:r w:rsidR="00BB31D5">
        <w:t xml:space="preserve"> in the FHS main gym</w:t>
      </w:r>
      <w:r w:rsidR="001617EB">
        <w:t xml:space="preserve">. </w:t>
      </w:r>
      <w:r w:rsidR="003B0709">
        <w:t>10</w:t>
      </w:r>
      <w:r w:rsidR="003B0709" w:rsidRPr="003B0709">
        <w:rPr>
          <w:vertAlign w:val="superscript"/>
        </w:rPr>
        <w:t>th</w:t>
      </w:r>
      <w:r w:rsidR="003B0709">
        <w:t xml:space="preserve"> grade will be announced </w:t>
      </w:r>
      <w:r w:rsidR="00BB31D5">
        <w:t>following the 10</w:t>
      </w:r>
      <w:r w:rsidR="00BB31D5" w:rsidRPr="00BB31D5">
        <w:rPr>
          <w:vertAlign w:val="superscript"/>
        </w:rPr>
        <w:t>th</w:t>
      </w:r>
      <w:r w:rsidR="00BB31D5">
        <w:t xml:space="preserve"> grade game</w:t>
      </w:r>
      <w:r w:rsidR="003B0709">
        <w:t xml:space="preserve">. JV and Varsity will be announced before the Varsity game. </w:t>
      </w:r>
      <w:r w:rsidR="009B44AC">
        <w:t>9</w:t>
      </w:r>
      <w:r w:rsidR="009B44AC" w:rsidRPr="009B44AC">
        <w:rPr>
          <w:vertAlign w:val="superscript"/>
        </w:rPr>
        <w:t>th</w:t>
      </w:r>
      <w:r w:rsidR="009B44AC">
        <w:t xml:space="preserve"> grade will not be announced as there is not a speaker system in the FHS Aux gym.</w:t>
      </w:r>
      <w:r w:rsidR="00EC3314">
        <w:t xml:space="preserve"> Coach Tharen will have the managers get names of the parents and have it organized for the announcer.</w:t>
      </w:r>
    </w:p>
    <w:p w14:paraId="678CA6BF" w14:textId="4308039E" w:rsidR="0079088C" w:rsidRPr="00D47B39" w:rsidRDefault="00647391" w:rsidP="00D47B39">
      <w:pPr>
        <w:pStyle w:val="ListParagraph"/>
        <w:numPr>
          <w:ilvl w:val="2"/>
          <w:numId w:val="15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t xml:space="preserve">Thank You Notes: </w:t>
      </w:r>
      <w:r w:rsidR="00A7097D">
        <w:t>The Booster Club will provide</w:t>
      </w:r>
      <w:r w:rsidR="004D371D">
        <w:t xml:space="preserve"> thank you cards. </w:t>
      </w:r>
      <w:r w:rsidR="005A6166">
        <w:t xml:space="preserve">Coach Tharen </w:t>
      </w:r>
      <w:r w:rsidR="005E5E84">
        <w:t>will have</w:t>
      </w:r>
      <w:r w:rsidR="005A6166">
        <w:t xml:space="preserve"> </w:t>
      </w:r>
      <w:r w:rsidR="00F7350B">
        <w:t xml:space="preserve">all </w:t>
      </w:r>
      <w:r w:rsidR="005A6166">
        <w:t xml:space="preserve">players to write a </w:t>
      </w:r>
      <w:r w:rsidR="00B3177E">
        <w:t xml:space="preserve">thank you </w:t>
      </w:r>
      <w:r w:rsidR="005A6166">
        <w:t>note to their parents</w:t>
      </w:r>
      <w:r w:rsidR="002E0E1B">
        <w:t xml:space="preserve"> during the Jan. 10</w:t>
      </w:r>
      <w:r w:rsidR="002E0E1B" w:rsidRPr="002E0E1B">
        <w:rPr>
          <w:vertAlign w:val="superscript"/>
        </w:rPr>
        <w:t>th</w:t>
      </w:r>
      <w:r w:rsidR="002E0E1B">
        <w:t xml:space="preserve"> Barley &amp; Vine team meal</w:t>
      </w:r>
      <w:r w:rsidR="005A6166">
        <w:t>.</w:t>
      </w:r>
      <w:r w:rsidR="00676926">
        <w:t xml:space="preserve"> </w:t>
      </w:r>
      <w:r w:rsidR="00DA5395">
        <w:t>There will a total of 55 thank you</w:t>
      </w:r>
      <w:r w:rsidR="00000DA9">
        <w:t xml:space="preserve"> notes </w:t>
      </w:r>
      <w:r w:rsidR="00DA5395">
        <w:t xml:space="preserve">written which includes </w:t>
      </w:r>
      <w:r w:rsidR="00507A72">
        <w:t>all teams and</w:t>
      </w:r>
      <w:r w:rsidR="00DA5395">
        <w:t xml:space="preserve"> managers. </w:t>
      </w:r>
      <w:r w:rsidR="00F60686">
        <w:t xml:space="preserve">Thank </w:t>
      </w:r>
      <w:r w:rsidR="00000DA9">
        <w:t>you</w:t>
      </w:r>
      <w:r w:rsidR="00F60686">
        <w:t xml:space="preserve"> </w:t>
      </w:r>
      <w:r w:rsidR="00000DA9">
        <w:t xml:space="preserve">notes </w:t>
      </w:r>
      <w:r w:rsidR="00F60686">
        <w:t xml:space="preserve">will be collected </w:t>
      </w:r>
      <w:r w:rsidR="00CB089A">
        <w:t>at the end of the</w:t>
      </w:r>
      <w:r w:rsidR="00B82520">
        <w:t xml:space="preserve"> January 10</w:t>
      </w:r>
      <w:r w:rsidR="00B82520" w:rsidRPr="00D47B39">
        <w:rPr>
          <w:vertAlign w:val="superscript"/>
        </w:rPr>
        <w:t>th</w:t>
      </w:r>
      <w:r w:rsidR="00B82520">
        <w:t xml:space="preserve"> Barley &amp; Vine team meal.</w:t>
      </w:r>
    </w:p>
    <w:p w14:paraId="3BC87A6C" w14:textId="77777777" w:rsidR="0079088C" w:rsidRPr="0079088C" w:rsidRDefault="00E86D1B" w:rsidP="0079088C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t>January 17 (Mon) – Pep band</w:t>
      </w:r>
    </w:p>
    <w:p w14:paraId="1B6EAABC" w14:textId="1685D36F" w:rsidR="0079088C" w:rsidRPr="0079088C" w:rsidRDefault="00E86D1B" w:rsidP="0079088C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t>January 28 (Fri) – 8th grade VIP</w:t>
      </w:r>
      <w:r w:rsidR="00CB089A">
        <w:t xml:space="preserve"> and </w:t>
      </w:r>
      <w:r w:rsidR="00323E66">
        <w:t xml:space="preserve">Halftime </w:t>
      </w:r>
      <w:r w:rsidR="00CB089A">
        <w:t>Pop-A-Shot</w:t>
      </w:r>
    </w:p>
    <w:p w14:paraId="4EB48B0D" w14:textId="5A335D0F" w:rsidR="0079088C" w:rsidRPr="0079088C" w:rsidRDefault="00E86D1B" w:rsidP="0079088C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t>February 4 (Fri) – Pep band</w:t>
      </w:r>
      <w:r w:rsidR="002652AD">
        <w:t xml:space="preserve"> and Sponsor Invite Night</w:t>
      </w:r>
    </w:p>
    <w:p w14:paraId="145985FE" w14:textId="2F38E93B" w:rsidR="0079088C" w:rsidRPr="0079088C" w:rsidRDefault="00E86D1B" w:rsidP="0079088C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t>February 8 (Tues) – 3/4th grade VIP</w:t>
      </w:r>
      <w:r w:rsidR="00CB089A">
        <w:t xml:space="preserve"> and </w:t>
      </w:r>
      <w:r w:rsidR="00F04805">
        <w:t xml:space="preserve">Halftime </w:t>
      </w:r>
      <w:r w:rsidR="00CB089A">
        <w:t>Pop-A-Shot</w:t>
      </w:r>
    </w:p>
    <w:p w14:paraId="2C93953B" w14:textId="706443F3" w:rsidR="0079088C" w:rsidRPr="0079088C" w:rsidRDefault="00E86D1B" w:rsidP="0079088C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t>February 15 (Tues) – 5th grade VIP</w:t>
      </w:r>
      <w:r w:rsidR="00CB089A">
        <w:t xml:space="preserve"> and </w:t>
      </w:r>
      <w:r w:rsidR="00F04805">
        <w:t xml:space="preserve">Halftime </w:t>
      </w:r>
      <w:r w:rsidR="00CB089A">
        <w:t>Pop-A-Shot</w:t>
      </w:r>
    </w:p>
    <w:p w14:paraId="7306CD32" w14:textId="22DD4B9A" w:rsidR="0079088C" w:rsidRPr="0079088C" w:rsidRDefault="00E86D1B" w:rsidP="0079088C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t>February 22 (Tues) – 6th grade VIP</w:t>
      </w:r>
      <w:r w:rsidR="00CB089A">
        <w:t xml:space="preserve"> and </w:t>
      </w:r>
      <w:r w:rsidR="00CD1F1A">
        <w:t xml:space="preserve">Halftime </w:t>
      </w:r>
      <w:r w:rsidR="00CB089A">
        <w:t>Pop-A-Shot</w:t>
      </w:r>
    </w:p>
    <w:p w14:paraId="4F59F5DE" w14:textId="77777777" w:rsidR="00FD6C40" w:rsidRPr="00FD6C40" w:rsidRDefault="00E86D1B" w:rsidP="0079088C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lastRenderedPageBreak/>
        <w:t>March 4 (Fri) - Senior Night</w:t>
      </w:r>
    </w:p>
    <w:p w14:paraId="09A02831" w14:textId="711EFC36" w:rsidR="00310820" w:rsidRPr="00FD6C40" w:rsidRDefault="00FD6C40" w:rsidP="00FD6C40">
      <w:pPr>
        <w:numPr>
          <w:ilvl w:val="2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FD6C40">
        <w:rPr>
          <w:rFonts w:ascii="Calibri" w:eastAsia="Times New Roman" w:hAnsi="Calibri" w:cs="Calibri"/>
        </w:rPr>
        <w:t xml:space="preserve">Do we again want to order mini basketballs for </w:t>
      </w:r>
      <w:r>
        <w:rPr>
          <w:rFonts w:ascii="Calibri" w:eastAsia="Times New Roman" w:hAnsi="Calibri" w:cs="Calibri"/>
        </w:rPr>
        <w:t>S</w:t>
      </w:r>
      <w:r w:rsidRPr="00FD6C40">
        <w:rPr>
          <w:rFonts w:ascii="Calibri" w:eastAsia="Times New Roman" w:hAnsi="Calibri" w:cs="Calibri"/>
        </w:rPr>
        <w:t>eniors?</w:t>
      </w:r>
      <w:r w:rsidR="00E86D1B">
        <w:br/>
      </w:r>
    </w:p>
    <w:p w14:paraId="6032930D" w14:textId="54FB6895" w:rsidR="00256708" w:rsidRPr="00E86D1B" w:rsidRDefault="00256708" w:rsidP="00256708">
      <w:pPr>
        <w:spacing w:after="0" w:line="240" w:lineRule="auto"/>
        <w:rPr>
          <w:rFonts w:cstheme="minorHAnsi"/>
          <w:b/>
        </w:rPr>
      </w:pPr>
      <w:r w:rsidRPr="00E86D1B">
        <w:rPr>
          <w:rFonts w:cstheme="minorHAnsi"/>
          <w:b/>
        </w:rPr>
        <w:t>President’s Agenda items</w:t>
      </w:r>
    </w:p>
    <w:p w14:paraId="5865A904" w14:textId="1C044D19" w:rsidR="00310820" w:rsidRDefault="0028040A" w:rsidP="002E3D03">
      <w:pPr>
        <w:pStyle w:val="Body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605CC1">
        <w:rPr>
          <w:rFonts w:asciiTheme="minorHAnsi" w:eastAsia="Times New Roman" w:hAnsiTheme="minorHAnsi" w:cstheme="minorHAnsi"/>
        </w:rPr>
        <w:t>9B: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This team did not participate in the Granite City Classic, so they did not receive the Panera or Jimmy John meals. Do we want to provide them with pizza </w:t>
      </w:r>
      <w:r w:rsidR="007B0184">
        <w:rPr>
          <w:rFonts w:asciiTheme="minorHAnsi" w:eastAsia="Times New Roman" w:hAnsiTheme="minorHAnsi" w:cstheme="minorHAnsi"/>
        </w:rPr>
        <w:t xml:space="preserve">or a meal </w:t>
      </w:r>
      <w:r>
        <w:rPr>
          <w:rFonts w:asciiTheme="minorHAnsi" w:eastAsia="Times New Roman" w:hAnsiTheme="minorHAnsi" w:cstheme="minorHAnsi"/>
        </w:rPr>
        <w:t>after an upcoming practice?</w:t>
      </w:r>
    </w:p>
    <w:p w14:paraId="0AB12659" w14:textId="79AE78EC" w:rsidR="002E3D03" w:rsidRPr="002E3D03" w:rsidRDefault="00045583" w:rsidP="002E3D03">
      <w:pPr>
        <w:pStyle w:val="Body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Livestream: </w:t>
      </w:r>
      <w:r w:rsidR="002E3D03" w:rsidRPr="002E3D03">
        <w:rPr>
          <w:rFonts w:asciiTheme="minorHAnsi" w:hAnsiTheme="minorHAnsi" w:cstheme="minorHAnsi"/>
          <w:color w:val="auto"/>
          <w:shd w:val="clear" w:color="auto" w:fill="FFFFFF"/>
        </w:rPr>
        <w:t>C</w:t>
      </w:r>
      <w:r w:rsidR="002E3D03" w:rsidRPr="002E3D03">
        <w:rPr>
          <w:rFonts w:asciiTheme="minorHAnsi" w:hAnsiTheme="minorHAnsi" w:cstheme="minorHAnsi"/>
          <w:color w:val="auto"/>
          <w:shd w:val="clear" w:color="auto" w:fill="FFFFFF"/>
        </w:rPr>
        <w:t>onsider purchasing a second iPad / tripod for streaming younger team</w:t>
      </w:r>
      <w:r w:rsidR="002E3D03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2E3D03" w:rsidRPr="002E3D03">
        <w:rPr>
          <w:rFonts w:asciiTheme="minorHAnsi" w:hAnsiTheme="minorHAnsi" w:cstheme="minorHAnsi"/>
          <w:color w:val="auto"/>
          <w:shd w:val="clear" w:color="auto" w:fill="FFFFFF"/>
        </w:rPr>
        <w:t xml:space="preserve"> and any other equipment that might help improve the quality and job for volunteers</w:t>
      </w:r>
      <w:r w:rsidR="002E3D03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45CB989C" w14:textId="77777777" w:rsidR="002E3D03" w:rsidRPr="002E3D03" w:rsidRDefault="002E3D03" w:rsidP="002E3D03">
      <w:pPr>
        <w:pStyle w:val="Body"/>
        <w:spacing w:after="0" w:line="240" w:lineRule="auto"/>
        <w:ind w:left="720"/>
        <w:rPr>
          <w:rFonts w:asciiTheme="minorHAnsi" w:eastAsia="Times New Roman" w:hAnsiTheme="minorHAnsi" w:cstheme="minorHAnsi"/>
        </w:rPr>
      </w:pPr>
    </w:p>
    <w:p w14:paraId="293D5932" w14:textId="6D670359" w:rsidR="0047343E" w:rsidRPr="0047343E" w:rsidRDefault="0047343E" w:rsidP="0047343E">
      <w:pPr>
        <w:pStyle w:val="Body"/>
        <w:spacing w:after="0" w:line="24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b/>
          <w:bCs/>
        </w:rPr>
        <w:t>Vice President</w:t>
      </w:r>
      <w:r w:rsidRPr="00E86D1B">
        <w:rPr>
          <w:rFonts w:asciiTheme="minorHAnsi" w:hAnsiTheme="minorHAnsi" w:cstheme="minorHAnsi"/>
          <w:b/>
          <w:bCs/>
        </w:rPr>
        <w:t>’</w:t>
      </w:r>
      <w:r w:rsidRPr="00E86D1B">
        <w:rPr>
          <w:rFonts w:asciiTheme="minorHAnsi" w:hAnsiTheme="minorHAnsi" w:cstheme="minorHAnsi"/>
          <w:b/>
          <w:bCs/>
          <w:lang w:val="fr-FR"/>
        </w:rPr>
        <w:t>s Report</w:t>
      </w:r>
    </w:p>
    <w:p w14:paraId="7495474D" w14:textId="77777777" w:rsidR="0047343E" w:rsidRDefault="0047343E" w:rsidP="00256708">
      <w:pPr>
        <w:pStyle w:val="Body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ADA2475" w14:textId="05B7BB33" w:rsidR="00256708" w:rsidRDefault="00256708" w:rsidP="00256708">
      <w:pPr>
        <w:pStyle w:val="Body"/>
        <w:spacing w:after="0" w:line="240" w:lineRule="auto"/>
        <w:rPr>
          <w:rFonts w:asciiTheme="minorHAnsi" w:hAnsiTheme="minorHAnsi" w:cstheme="minorHAnsi"/>
          <w:b/>
          <w:bCs/>
          <w:lang w:val="fr-FR"/>
        </w:rPr>
      </w:pPr>
      <w:r w:rsidRPr="00E86D1B">
        <w:rPr>
          <w:rFonts w:asciiTheme="minorHAnsi" w:hAnsiTheme="minorHAnsi" w:cstheme="minorHAnsi"/>
          <w:b/>
          <w:bCs/>
        </w:rPr>
        <w:t>Treasurer’</w:t>
      </w:r>
      <w:r w:rsidRPr="00E86D1B">
        <w:rPr>
          <w:rFonts w:asciiTheme="minorHAnsi" w:hAnsiTheme="minorHAnsi" w:cstheme="minorHAnsi"/>
          <w:b/>
          <w:bCs/>
          <w:lang w:val="fr-FR"/>
        </w:rPr>
        <w:t xml:space="preserve">s Report </w:t>
      </w:r>
    </w:p>
    <w:p w14:paraId="073C15CC" w14:textId="77777777" w:rsidR="005A49A1" w:rsidRPr="003C6E67" w:rsidRDefault="005A49A1" w:rsidP="005A49A1">
      <w:pPr>
        <w:pStyle w:val="Body"/>
        <w:spacing w:after="0" w:line="240" w:lineRule="auto"/>
        <w:ind w:left="720"/>
        <w:rPr>
          <w:rFonts w:asciiTheme="minorHAnsi" w:hAnsiTheme="minorHAnsi" w:cstheme="minorHAnsi"/>
          <w:bCs/>
          <w:lang w:val="fr-FR"/>
        </w:rPr>
      </w:pPr>
    </w:p>
    <w:p w14:paraId="1DB59AB0" w14:textId="05837FE2" w:rsidR="00256708" w:rsidRDefault="00256708" w:rsidP="00256708">
      <w:pPr>
        <w:pStyle w:val="Body"/>
        <w:spacing w:after="0" w:line="240" w:lineRule="auto"/>
        <w:rPr>
          <w:rFonts w:asciiTheme="minorHAnsi" w:hAnsiTheme="minorHAnsi" w:cstheme="minorHAnsi"/>
          <w:b/>
          <w:bCs/>
          <w:lang w:val="fr-FR"/>
        </w:rPr>
      </w:pPr>
      <w:r w:rsidRPr="00E86D1B">
        <w:rPr>
          <w:rFonts w:asciiTheme="minorHAnsi" w:hAnsiTheme="minorHAnsi" w:cstheme="minorHAnsi"/>
          <w:b/>
          <w:bCs/>
        </w:rPr>
        <w:t>Webmaster/Communications Director’</w:t>
      </w:r>
      <w:r w:rsidRPr="00E86D1B">
        <w:rPr>
          <w:rFonts w:asciiTheme="minorHAnsi" w:hAnsiTheme="minorHAnsi" w:cstheme="minorHAnsi"/>
          <w:b/>
          <w:bCs/>
          <w:lang w:val="fr-FR"/>
        </w:rPr>
        <w:t xml:space="preserve">s Report </w:t>
      </w:r>
    </w:p>
    <w:p w14:paraId="0DF77D2B" w14:textId="77777777" w:rsidR="0079088C" w:rsidRDefault="0079088C" w:rsidP="00256708">
      <w:pPr>
        <w:pStyle w:val="Body"/>
        <w:spacing w:after="0" w:line="240" w:lineRule="auto"/>
        <w:rPr>
          <w:rFonts w:asciiTheme="minorHAnsi" w:hAnsiTheme="minorHAnsi" w:cstheme="minorHAnsi"/>
          <w:b/>
          <w:bCs/>
          <w:lang w:val="fr-FR"/>
        </w:rPr>
      </w:pPr>
    </w:p>
    <w:p w14:paraId="48C66811" w14:textId="4BE3224D" w:rsidR="00527D44" w:rsidRDefault="00527D44" w:rsidP="00527D44">
      <w:pPr>
        <w:pStyle w:val="Body"/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Secretary</w:t>
      </w:r>
    </w:p>
    <w:p w14:paraId="73C10632" w14:textId="77777777" w:rsidR="00605CC1" w:rsidRPr="00527D44" w:rsidRDefault="00605CC1" w:rsidP="00605CC1">
      <w:pPr>
        <w:pStyle w:val="Body"/>
        <w:spacing w:after="0" w:line="240" w:lineRule="auto"/>
        <w:ind w:left="720"/>
        <w:rPr>
          <w:rFonts w:asciiTheme="minorHAnsi" w:eastAsia="Times New Roman" w:hAnsiTheme="minorHAnsi" w:cstheme="minorHAnsi"/>
        </w:rPr>
      </w:pPr>
    </w:p>
    <w:p w14:paraId="70CA0B8D" w14:textId="59E67C32" w:rsidR="00C91EC4" w:rsidRDefault="0098693C" w:rsidP="0098693C">
      <w:pPr>
        <w:pStyle w:val="Body"/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 w:rsidRPr="00E86D1B">
        <w:rPr>
          <w:rFonts w:asciiTheme="minorHAnsi" w:eastAsia="Times New Roman" w:hAnsiTheme="minorHAnsi" w:cstheme="minorHAnsi"/>
          <w:b/>
          <w:bCs/>
        </w:rPr>
        <w:t>Fundraising Director</w:t>
      </w:r>
    </w:p>
    <w:p w14:paraId="7EC259D5" w14:textId="3B1579DB" w:rsidR="00B108AB" w:rsidRPr="007648B1" w:rsidRDefault="00D35C1A" w:rsidP="00D35C1A">
      <w:pPr>
        <w:pStyle w:val="Body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7648B1">
        <w:rPr>
          <w:rFonts w:asciiTheme="minorHAnsi" w:eastAsia="Times New Roman" w:hAnsiTheme="minorHAnsi" w:cstheme="minorHAnsi"/>
        </w:rPr>
        <w:t xml:space="preserve">Grocery bagging on </w:t>
      </w:r>
      <w:r w:rsidR="007648B1" w:rsidRPr="007648B1">
        <w:rPr>
          <w:rFonts w:asciiTheme="minorHAnsi" w:eastAsia="Times New Roman" w:hAnsiTheme="minorHAnsi" w:cstheme="minorHAnsi"/>
        </w:rPr>
        <w:t>Dec. 19</w:t>
      </w:r>
      <w:r w:rsidR="007648B1" w:rsidRPr="007648B1">
        <w:rPr>
          <w:rFonts w:asciiTheme="minorHAnsi" w:eastAsia="Times New Roman" w:hAnsiTheme="minorHAnsi" w:cstheme="minorHAnsi"/>
          <w:vertAlign w:val="superscript"/>
        </w:rPr>
        <w:t>th</w:t>
      </w:r>
      <w:r w:rsidR="007648B1" w:rsidRPr="007648B1">
        <w:rPr>
          <w:rFonts w:asciiTheme="minorHAnsi" w:eastAsia="Times New Roman" w:hAnsiTheme="minorHAnsi" w:cstheme="minorHAnsi"/>
        </w:rPr>
        <w:t xml:space="preserve"> was a success totaling $1,597.61.</w:t>
      </w:r>
    </w:p>
    <w:p w14:paraId="454691BF" w14:textId="77777777" w:rsidR="007648B1" w:rsidRPr="00E86D1B" w:rsidRDefault="007648B1" w:rsidP="007648B1">
      <w:pPr>
        <w:pStyle w:val="Body"/>
        <w:spacing w:after="0" w:line="240" w:lineRule="auto"/>
        <w:ind w:left="720"/>
        <w:rPr>
          <w:rFonts w:asciiTheme="minorHAnsi" w:eastAsia="Times New Roman" w:hAnsiTheme="minorHAnsi" w:cstheme="minorHAnsi"/>
          <w:b/>
          <w:bCs/>
        </w:rPr>
      </w:pPr>
    </w:p>
    <w:p w14:paraId="2445C3F5" w14:textId="3A6327C5" w:rsidR="0098693C" w:rsidRDefault="0098693C" w:rsidP="0098693C">
      <w:pPr>
        <w:pStyle w:val="Body"/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 w:rsidRPr="00E86D1B">
        <w:rPr>
          <w:rFonts w:asciiTheme="minorHAnsi" w:eastAsia="Times New Roman" w:hAnsiTheme="minorHAnsi" w:cstheme="minorHAnsi"/>
          <w:b/>
          <w:bCs/>
        </w:rPr>
        <w:t>Volunteer Director</w:t>
      </w:r>
    </w:p>
    <w:p w14:paraId="55CDC47F" w14:textId="2F6D1D79" w:rsidR="009C15EF" w:rsidRDefault="009C15EF" w:rsidP="009C15EF">
      <w:pPr>
        <w:pStyle w:val="Body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AD2E23">
        <w:rPr>
          <w:rFonts w:asciiTheme="minorHAnsi" w:eastAsia="Times New Roman" w:hAnsiTheme="minorHAnsi" w:cstheme="minorHAnsi"/>
        </w:rPr>
        <w:t xml:space="preserve">Concession Stand Volunteers: Still in need of 1 volunteer for the </w:t>
      </w:r>
      <w:r w:rsidR="00AD2E23">
        <w:rPr>
          <w:rFonts w:asciiTheme="minorHAnsi" w:eastAsia="Times New Roman" w:hAnsiTheme="minorHAnsi" w:cstheme="minorHAnsi"/>
        </w:rPr>
        <w:t>Jan. 28</w:t>
      </w:r>
      <w:r w:rsidR="00AD2E23" w:rsidRPr="00AD2E23">
        <w:rPr>
          <w:rFonts w:asciiTheme="minorHAnsi" w:eastAsia="Times New Roman" w:hAnsiTheme="minorHAnsi" w:cstheme="minorHAnsi"/>
          <w:vertAlign w:val="superscript"/>
        </w:rPr>
        <w:t>th</w:t>
      </w:r>
      <w:r w:rsidR="00AD2E23">
        <w:rPr>
          <w:rFonts w:asciiTheme="minorHAnsi" w:eastAsia="Times New Roman" w:hAnsiTheme="minorHAnsi" w:cstheme="minorHAnsi"/>
        </w:rPr>
        <w:t xml:space="preserve"> (Fri)</w:t>
      </w:r>
      <w:r w:rsidR="00AD2E23" w:rsidRPr="00AD2E23">
        <w:rPr>
          <w:rFonts w:asciiTheme="minorHAnsi" w:eastAsia="Times New Roman" w:hAnsiTheme="minorHAnsi" w:cstheme="minorHAnsi"/>
        </w:rPr>
        <w:t xml:space="preserve"> Concession Stand assigned shift.</w:t>
      </w:r>
    </w:p>
    <w:p w14:paraId="504D969B" w14:textId="66E0346A" w:rsidR="003E480E" w:rsidRPr="00AD2E23" w:rsidRDefault="003E480E" w:rsidP="009C15EF">
      <w:pPr>
        <w:pStyle w:val="Body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Sandwich/Banana Pick-Up Volunteers: Still in need of </w:t>
      </w:r>
      <w:r w:rsidR="00E47ED1">
        <w:rPr>
          <w:rFonts w:asciiTheme="minorHAnsi" w:eastAsia="Times New Roman" w:hAnsiTheme="minorHAnsi" w:cstheme="minorHAnsi"/>
        </w:rPr>
        <w:t>1</w:t>
      </w:r>
      <w:r>
        <w:rPr>
          <w:rFonts w:asciiTheme="minorHAnsi" w:eastAsia="Times New Roman" w:hAnsiTheme="minorHAnsi" w:cstheme="minorHAnsi"/>
        </w:rPr>
        <w:t xml:space="preserve"> volunteer to pick up sandwiches from Subway and bananas from Kwik Trip on </w:t>
      </w:r>
      <w:r w:rsidR="00B32D9D">
        <w:rPr>
          <w:rFonts w:asciiTheme="minorHAnsi" w:eastAsia="Times New Roman" w:hAnsiTheme="minorHAnsi" w:cstheme="minorHAnsi"/>
        </w:rPr>
        <w:t>Feb. 18</w:t>
      </w:r>
      <w:r w:rsidR="00B32D9D" w:rsidRPr="00B32D9D">
        <w:rPr>
          <w:rFonts w:asciiTheme="minorHAnsi" w:eastAsia="Times New Roman" w:hAnsiTheme="minorHAnsi" w:cstheme="minorHAnsi"/>
          <w:vertAlign w:val="superscript"/>
        </w:rPr>
        <w:t>th</w:t>
      </w:r>
      <w:r w:rsidR="00B32D9D">
        <w:rPr>
          <w:rFonts w:asciiTheme="minorHAnsi" w:eastAsia="Times New Roman" w:hAnsiTheme="minorHAnsi" w:cstheme="minorHAnsi"/>
        </w:rPr>
        <w:t xml:space="preserve"> (Fri).</w:t>
      </w:r>
    </w:p>
    <w:p w14:paraId="4337D930" w14:textId="3378E8CB" w:rsidR="00A17969" w:rsidRDefault="00A17969" w:rsidP="00A37C32">
      <w:pPr>
        <w:pStyle w:val="Body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A17969">
        <w:rPr>
          <w:rFonts w:asciiTheme="minorHAnsi" w:hAnsiTheme="minorHAnsi" w:cstheme="minorHAnsi"/>
        </w:rPr>
        <w:t>February 7</w:t>
      </w:r>
      <w:r w:rsidRPr="00A17969">
        <w:rPr>
          <w:rFonts w:asciiTheme="minorHAnsi" w:hAnsiTheme="minorHAnsi" w:cstheme="minorHAnsi"/>
          <w:vertAlign w:val="superscript"/>
        </w:rPr>
        <w:t>th</w:t>
      </w:r>
      <w:r w:rsidR="00CD1F1A">
        <w:rPr>
          <w:rFonts w:asciiTheme="minorHAnsi" w:hAnsiTheme="minorHAnsi" w:cstheme="minorHAnsi"/>
        </w:rPr>
        <w:t xml:space="preserve"> (Mon): </w:t>
      </w:r>
      <w:r w:rsidRPr="00A17969">
        <w:rPr>
          <w:rFonts w:asciiTheme="minorHAnsi" w:hAnsiTheme="minorHAnsi" w:cstheme="minorHAnsi"/>
        </w:rPr>
        <w:t>Team meal sponsored by the Booster Club (Taco Night) @ FHS</w:t>
      </w:r>
      <w:r>
        <w:rPr>
          <w:rFonts w:asciiTheme="minorHAnsi" w:hAnsiTheme="minorHAnsi" w:cstheme="minorHAnsi"/>
        </w:rPr>
        <w:t xml:space="preserve">. What </w:t>
      </w:r>
      <w:r w:rsidR="00F04805">
        <w:rPr>
          <w:rFonts w:asciiTheme="minorHAnsi" w:hAnsiTheme="minorHAnsi" w:cstheme="minorHAnsi"/>
        </w:rPr>
        <w:t xml:space="preserve">volunteers </w:t>
      </w:r>
      <w:r w:rsidR="002F4F07">
        <w:rPr>
          <w:rFonts w:asciiTheme="minorHAnsi" w:hAnsiTheme="minorHAnsi" w:cstheme="minorHAnsi"/>
        </w:rPr>
        <w:t xml:space="preserve">do we need </w:t>
      </w:r>
      <w:r w:rsidR="00F04805">
        <w:rPr>
          <w:rFonts w:asciiTheme="minorHAnsi" w:hAnsiTheme="minorHAnsi" w:cstheme="minorHAnsi"/>
        </w:rPr>
        <w:t>for set-up/serve/clean-up?</w:t>
      </w:r>
    </w:p>
    <w:p w14:paraId="0D13DAD7" w14:textId="31333DC5" w:rsidR="00A37C32" w:rsidRPr="00A37C32" w:rsidRDefault="00A37C32" w:rsidP="00A37C32">
      <w:pPr>
        <w:pStyle w:val="Body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February 21</w:t>
      </w:r>
      <w:r w:rsidRPr="00A37C32">
        <w:rPr>
          <w:rFonts w:asciiTheme="minorHAnsi" w:hAnsiTheme="minorHAnsi" w:cstheme="minorHAnsi"/>
          <w:vertAlign w:val="superscript"/>
        </w:rPr>
        <w:t>st</w:t>
      </w:r>
      <w:r w:rsidR="00A56763">
        <w:rPr>
          <w:rFonts w:asciiTheme="minorHAnsi" w:hAnsiTheme="minorHAnsi" w:cstheme="minorHAnsi"/>
        </w:rPr>
        <w:t xml:space="preserve"> (Mon):</w:t>
      </w:r>
      <w:r>
        <w:rPr>
          <w:rFonts w:asciiTheme="minorHAnsi" w:hAnsiTheme="minorHAnsi" w:cstheme="minorHAnsi"/>
        </w:rPr>
        <w:t xml:space="preserve"> </w:t>
      </w:r>
      <w:r w:rsidRPr="00A17969">
        <w:rPr>
          <w:rFonts w:asciiTheme="minorHAnsi" w:hAnsiTheme="minorHAnsi" w:cstheme="minorHAnsi"/>
        </w:rPr>
        <w:t>Team meal sponsored by the Booster Club (</w:t>
      </w:r>
      <w:r>
        <w:rPr>
          <w:rFonts w:asciiTheme="minorHAnsi" w:hAnsiTheme="minorHAnsi" w:cstheme="minorHAnsi"/>
        </w:rPr>
        <w:t>breakfast after practice on a no school day</w:t>
      </w:r>
      <w:r w:rsidRPr="00A17969">
        <w:rPr>
          <w:rFonts w:asciiTheme="minorHAnsi" w:hAnsiTheme="minorHAnsi" w:cstheme="minorHAnsi"/>
        </w:rPr>
        <w:t>) @ FHS</w:t>
      </w:r>
      <w:r>
        <w:rPr>
          <w:rFonts w:asciiTheme="minorHAnsi" w:hAnsiTheme="minorHAnsi" w:cstheme="minorHAnsi"/>
        </w:rPr>
        <w:t>. What volunteers</w:t>
      </w:r>
      <w:r w:rsidR="002F4F07">
        <w:rPr>
          <w:rFonts w:asciiTheme="minorHAnsi" w:hAnsiTheme="minorHAnsi" w:cstheme="minorHAnsi"/>
        </w:rPr>
        <w:t xml:space="preserve"> do we need</w:t>
      </w:r>
      <w:r>
        <w:rPr>
          <w:rFonts w:asciiTheme="minorHAnsi" w:hAnsiTheme="minorHAnsi" w:cstheme="minorHAnsi"/>
        </w:rPr>
        <w:t xml:space="preserve"> for set-up/serve/clean-up?</w:t>
      </w:r>
    </w:p>
    <w:p w14:paraId="20BAD3E6" w14:textId="77777777" w:rsidR="00A37C32" w:rsidRPr="00A37C32" w:rsidRDefault="00A37C32" w:rsidP="00A37C32">
      <w:pPr>
        <w:pStyle w:val="Body"/>
        <w:spacing w:after="0" w:line="240" w:lineRule="auto"/>
        <w:ind w:left="720"/>
        <w:rPr>
          <w:rFonts w:asciiTheme="minorHAnsi" w:hAnsiTheme="minorHAnsi" w:cstheme="minorHAnsi"/>
        </w:rPr>
      </w:pPr>
    </w:p>
    <w:p w14:paraId="6C7E0E7B" w14:textId="31D70F92" w:rsidR="001D49AA" w:rsidRPr="001D49AA" w:rsidRDefault="001D49AA" w:rsidP="00644BD1">
      <w:pPr>
        <w:pStyle w:val="Body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Non-Voting Members Report</w:t>
      </w:r>
    </w:p>
    <w:p w14:paraId="78F982E0" w14:textId="77777777" w:rsidR="001D49AA" w:rsidRDefault="001D49AA" w:rsidP="00644BD1">
      <w:pPr>
        <w:pStyle w:val="Body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118EF472" w14:textId="630AF71D" w:rsidR="001D49AA" w:rsidRPr="001D49AA" w:rsidRDefault="001D49AA" w:rsidP="00644BD1">
      <w:pPr>
        <w:pStyle w:val="Body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Other Business</w:t>
      </w:r>
    </w:p>
    <w:p w14:paraId="2992B0EA" w14:textId="77777777" w:rsidR="00644BD1" w:rsidRDefault="00644BD1" w:rsidP="00256708">
      <w:pPr>
        <w:pStyle w:val="Body"/>
        <w:spacing w:after="0" w:line="240" w:lineRule="auto"/>
        <w:rPr>
          <w:rFonts w:asciiTheme="minorHAnsi" w:hAnsiTheme="minorHAnsi" w:cstheme="minorHAnsi"/>
        </w:rPr>
      </w:pPr>
    </w:p>
    <w:p w14:paraId="420AA654" w14:textId="1FA76DDE" w:rsidR="00256708" w:rsidRPr="00E86D1B" w:rsidRDefault="00256708" w:rsidP="00256708">
      <w:pPr>
        <w:pStyle w:val="Body"/>
        <w:spacing w:after="0" w:line="240" w:lineRule="auto"/>
        <w:rPr>
          <w:rFonts w:asciiTheme="minorHAnsi" w:hAnsiTheme="minorHAnsi" w:cstheme="minorHAnsi"/>
        </w:rPr>
      </w:pPr>
      <w:r w:rsidRPr="0015397F">
        <w:rPr>
          <w:rFonts w:asciiTheme="minorHAnsi" w:hAnsiTheme="minorHAnsi" w:cstheme="minorHAnsi"/>
          <w:b/>
          <w:bCs/>
        </w:rPr>
        <w:t>Next Meeting Date:</w:t>
      </w:r>
      <w:r w:rsidRPr="00E86D1B">
        <w:rPr>
          <w:rFonts w:asciiTheme="minorHAnsi" w:hAnsiTheme="minorHAnsi" w:cstheme="minorHAnsi"/>
        </w:rPr>
        <w:t xml:space="preserve"> </w:t>
      </w:r>
    </w:p>
    <w:p w14:paraId="2D9BCDB7" w14:textId="77777777" w:rsidR="00256708" w:rsidRPr="00E86D1B" w:rsidRDefault="00256708" w:rsidP="00256708">
      <w:pPr>
        <w:pStyle w:val="Body"/>
        <w:spacing w:after="0" w:line="240" w:lineRule="auto"/>
        <w:rPr>
          <w:rFonts w:asciiTheme="minorHAnsi" w:hAnsiTheme="minorHAnsi" w:cstheme="minorHAnsi"/>
        </w:rPr>
      </w:pPr>
    </w:p>
    <w:p w14:paraId="3BEDFCE9" w14:textId="7BCBFF04" w:rsidR="00256708" w:rsidRDefault="00256708" w:rsidP="00C91EC4">
      <w:pPr>
        <w:pStyle w:val="Body"/>
        <w:spacing w:after="0" w:line="240" w:lineRule="auto"/>
        <w:rPr>
          <w:rFonts w:asciiTheme="minorHAnsi" w:hAnsiTheme="minorHAnsi" w:cstheme="minorHAnsi"/>
        </w:rPr>
      </w:pPr>
      <w:r w:rsidRPr="0015397F">
        <w:rPr>
          <w:rFonts w:asciiTheme="minorHAnsi" w:hAnsiTheme="minorHAnsi" w:cstheme="minorHAnsi"/>
          <w:b/>
          <w:bCs/>
        </w:rPr>
        <w:t>Meeting Adjourned at:</w:t>
      </w:r>
    </w:p>
    <w:p w14:paraId="6E445BD8" w14:textId="01A24B89" w:rsidR="009F11F1" w:rsidRPr="00E86D1B" w:rsidRDefault="009F11F1" w:rsidP="009F11F1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</w:rPr>
      </w:pPr>
      <w:r w:rsidRPr="00E86D1B">
        <w:rPr>
          <w:rFonts w:asciiTheme="minorHAnsi" w:hAnsiTheme="minorHAnsi" w:cstheme="minorHAnsi"/>
          <w:b/>
        </w:rPr>
        <w:t xml:space="preserve">Motion: </w:t>
      </w:r>
    </w:p>
    <w:p w14:paraId="6E2DCDFD" w14:textId="7B5BFE28" w:rsidR="009F11F1" w:rsidRPr="00E86D1B" w:rsidRDefault="009F11F1" w:rsidP="009F11F1">
      <w:pPr>
        <w:pStyle w:val="Body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</w:t>
      </w:r>
      <w:r w:rsidRPr="00FC2995">
        <w:rPr>
          <w:rFonts w:asciiTheme="minorHAnsi" w:hAnsiTheme="minorHAnsi" w:cstheme="minorHAnsi"/>
          <w:b/>
          <w:vertAlign w:val="superscript"/>
        </w:rPr>
        <w:t>nd</w:t>
      </w:r>
      <w:r>
        <w:rPr>
          <w:rFonts w:asciiTheme="minorHAnsi" w:hAnsiTheme="minorHAnsi" w:cstheme="minorHAnsi"/>
          <w:b/>
        </w:rPr>
        <w:t xml:space="preserve">: </w:t>
      </w:r>
    </w:p>
    <w:sectPr w:rsidR="009F11F1" w:rsidRPr="00E86D1B" w:rsidSect="003C414E">
      <w:headerReference w:type="default" r:id="rId10"/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DAFB1" w14:textId="77777777" w:rsidR="00265A54" w:rsidRDefault="00265A54" w:rsidP="003C414E">
      <w:pPr>
        <w:spacing w:after="0" w:line="240" w:lineRule="auto"/>
      </w:pPr>
      <w:r>
        <w:separator/>
      </w:r>
    </w:p>
  </w:endnote>
  <w:endnote w:type="continuationSeparator" w:id="0">
    <w:p w14:paraId="56C33126" w14:textId="77777777" w:rsidR="00265A54" w:rsidRDefault="00265A54" w:rsidP="003C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71AE7" w14:textId="77777777" w:rsidR="00265A54" w:rsidRDefault="00265A54" w:rsidP="003C414E">
      <w:pPr>
        <w:spacing w:after="0" w:line="240" w:lineRule="auto"/>
      </w:pPr>
      <w:r>
        <w:separator/>
      </w:r>
    </w:p>
  </w:footnote>
  <w:footnote w:type="continuationSeparator" w:id="0">
    <w:p w14:paraId="326FB8AF" w14:textId="77777777" w:rsidR="00265A54" w:rsidRDefault="00265A54" w:rsidP="003C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2466" w14:textId="1C43F775" w:rsidR="003C414E" w:rsidRDefault="003C414E" w:rsidP="003C414E">
    <w:pPr>
      <w:pStyle w:val="Header"/>
      <w:jc w:val="right"/>
    </w:pPr>
    <w:r>
      <w:rPr>
        <w:noProof/>
      </w:rPr>
      <w:drawing>
        <wp:inline distT="0" distB="0" distL="0" distR="0" wp14:anchorId="6EC2D24B" wp14:editId="292B3BF2">
          <wp:extent cx="678180" cy="632460"/>
          <wp:effectExtent l="0" t="0" r="7620" b="0"/>
          <wp:docPr id="3" name="officeArt object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logo"/>
                  <pic:cNvPicPr/>
                </pic:nvPicPr>
                <pic:blipFill rotWithShape="1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1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17E7A345" w14:textId="77777777" w:rsidR="003C414E" w:rsidRDefault="003C4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A19"/>
    <w:multiLevelType w:val="hybridMultilevel"/>
    <w:tmpl w:val="2BC0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69EF"/>
    <w:multiLevelType w:val="hybridMultilevel"/>
    <w:tmpl w:val="ACAC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6190"/>
    <w:multiLevelType w:val="hybridMultilevel"/>
    <w:tmpl w:val="843A1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4045F"/>
    <w:multiLevelType w:val="hybridMultilevel"/>
    <w:tmpl w:val="05808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22A18"/>
    <w:multiLevelType w:val="multilevel"/>
    <w:tmpl w:val="4FDA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0D6F90"/>
    <w:multiLevelType w:val="hybridMultilevel"/>
    <w:tmpl w:val="5530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57B40"/>
    <w:multiLevelType w:val="hybridMultilevel"/>
    <w:tmpl w:val="FB28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2FF2"/>
    <w:multiLevelType w:val="hybridMultilevel"/>
    <w:tmpl w:val="3EBC2D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667C8"/>
    <w:multiLevelType w:val="hybridMultilevel"/>
    <w:tmpl w:val="71B0E4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84601"/>
    <w:multiLevelType w:val="multilevel"/>
    <w:tmpl w:val="BB402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10" w15:restartNumberingAfterBreak="0">
    <w:nsid w:val="3D6F0FE0"/>
    <w:multiLevelType w:val="hybridMultilevel"/>
    <w:tmpl w:val="619E88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064721"/>
    <w:multiLevelType w:val="multilevel"/>
    <w:tmpl w:val="0528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12" w15:restartNumberingAfterBreak="0">
    <w:nsid w:val="490920DD"/>
    <w:multiLevelType w:val="hybridMultilevel"/>
    <w:tmpl w:val="B7AE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2356C"/>
    <w:multiLevelType w:val="hybridMultilevel"/>
    <w:tmpl w:val="5A701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F2F8D"/>
    <w:multiLevelType w:val="multilevel"/>
    <w:tmpl w:val="E238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1F680B"/>
    <w:multiLevelType w:val="hybridMultilevel"/>
    <w:tmpl w:val="71E61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33090"/>
    <w:multiLevelType w:val="hybridMultilevel"/>
    <w:tmpl w:val="6D36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67D09"/>
    <w:multiLevelType w:val="multilevel"/>
    <w:tmpl w:val="495CA698"/>
    <w:styleLink w:val="List0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18" w15:restartNumberingAfterBreak="0">
    <w:nsid w:val="70930532"/>
    <w:multiLevelType w:val="hybridMultilevel"/>
    <w:tmpl w:val="DC88D9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12"/>
  </w:num>
  <w:num w:numId="9">
    <w:abstractNumId w:val="8"/>
  </w:num>
  <w:num w:numId="10">
    <w:abstractNumId w:val="2"/>
  </w:num>
  <w:num w:numId="11">
    <w:abstractNumId w:val="18"/>
  </w:num>
  <w:num w:numId="12">
    <w:abstractNumId w:val="15"/>
  </w:num>
  <w:num w:numId="13">
    <w:abstractNumId w:val="13"/>
  </w:num>
  <w:num w:numId="14">
    <w:abstractNumId w:val="1"/>
  </w:num>
  <w:num w:numId="15">
    <w:abstractNumId w:val="5"/>
  </w:num>
  <w:num w:numId="16">
    <w:abstractNumId w:val="16"/>
  </w:num>
  <w:num w:numId="17">
    <w:abstractNumId w:val="14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820"/>
    <w:rsid w:val="00000DA9"/>
    <w:rsid w:val="0002603F"/>
    <w:rsid w:val="00032623"/>
    <w:rsid w:val="00032AC8"/>
    <w:rsid w:val="00042303"/>
    <w:rsid w:val="00045583"/>
    <w:rsid w:val="00052E2C"/>
    <w:rsid w:val="00067C3B"/>
    <w:rsid w:val="000A3553"/>
    <w:rsid w:val="000B3B7F"/>
    <w:rsid w:val="000B62EE"/>
    <w:rsid w:val="000B6703"/>
    <w:rsid w:val="000E62BD"/>
    <w:rsid w:val="0010671E"/>
    <w:rsid w:val="0012159F"/>
    <w:rsid w:val="00132936"/>
    <w:rsid w:val="0015397F"/>
    <w:rsid w:val="001617EB"/>
    <w:rsid w:val="0017102A"/>
    <w:rsid w:val="0017749A"/>
    <w:rsid w:val="001838C3"/>
    <w:rsid w:val="001928F7"/>
    <w:rsid w:val="001A17A7"/>
    <w:rsid w:val="001A24E3"/>
    <w:rsid w:val="001C5BF6"/>
    <w:rsid w:val="001D3FE7"/>
    <w:rsid w:val="001D49AA"/>
    <w:rsid w:val="001F40F7"/>
    <w:rsid w:val="001F573D"/>
    <w:rsid w:val="00203CEE"/>
    <w:rsid w:val="0025053E"/>
    <w:rsid w:val="00256708"/>
    <w:rsid w:val="002652AD"/>
    <w:rsid w:val="00265A54"/>
    <w:rsid w:val="002762A5"/>
    <w:rsid w:val="0028040A"/>
    <w:rsid w:val="002A1056"/>
    <w:rsid w:val="002C1233"/>
    <w:rsid w:val="002D1CD4"/>
    <w:rsid w:val="002E0E1B"/>
    <w:rsid w:val="002E3D03"/>
    <w:rsid w:val="002F4F07"/>
    <w:rsid w:val="002F6D99"/>
    <w:rsid w:val="00310820"/>
    <w:rsid w:val="00323E66"/>
    <w:rsid w:val="00362C7B"/>
    <w:rsid w:val="00377FC1"/>
    <w:rsid w:val="00390105"/>
    <w:rsid w:val="00395644"/>
    <w:rsid w:val="003A0893"/>
    <w:rsid w:val="003B0706"/>
    <w:rsid w:val="003B0709"/>
    <w:rsid w:val="003B2802"/>
    <w:rsid w:val="003C0262"/>
    <w:rsid w:val="003C414E"/>
    <w:rsid w:val="003C4F96"/>
    <w:rsid w:val="003C6E67"/>
    <w:rsid w:val="003C7B2D"/>
    <w:rsid w:val="003D059F"/>
    <w:rsid w:val="003D43DF"/>
    <w:rsid w:val="003E3FE5"/>
    <w:rsid w:val="003E480E"/>
    <w:rsid w:val="003F3C50"/>
    <w:rsid w:val="004171FE"/>
    <w:rsid w:val="0045198C"/>
    <w:rsid w:val="00465786"/>
    <w:rsid w:val="0047343E"/>
    <w:rsid w:val="00482E42"/>
    <w:rsid w:val="00485708"/>
    <w:rsid w:val="004C31D4"/>
    <w:rsid w:val="004D371D"/>
    <w:rsid w:val="004E2918"/>
    <w:rsid w:val="00507A72"/>
    <w:rsid w:val="00527D44"/>
    <w:rsid w:val="00532EEA"/>
    <w:rsid w:val="00546707"/>
    <w:rsid w:val="0056729F"/>
    <w:rsid w:val="00572C81"/>
    <w:rsid w:val="00596516"/>
    <w:rsid w:val="005A1AA2"/>
    <w:rsid w:val="005A49A1"/>
    <w:rsid w:val="005A6166"/>
    <w:rsid w:val="005C627F"/>
    <w:rsid w:val="005E0F57"/>
    <w:rsid w:val="005E5E84"/>
    <w:rsid w:val="005F2CD3"/>
    <w:rsid w:val="00605CC1"/>
    <w:rsid w:val="00611336"/>
    <w:rsid w:val="006147B3"/>
    <w:rsid w:val="0061490D"/>
    <w:rsid w:val="00625BF6"/>
    <w:rsid w:val="00630CF5"/>
    <w:rsid w:val="00643D47"/>
    <w:rsid w:val="00644BD1"/>
    <w:rsid w:val="00647391"/>
    <w:rsid w:val="006512F5"/>
    <w:rsid w:val="006517C8"/>
    <w:rsid w:val="00675A75"/>
    <w:rsid w:val="00676926"/>
    <w:rsid w:val="00686C68"/>
    <w:rsid w:val="006F7B95"/>
    <w:rsid w:val="00713389"/>
    <w:rsid w:val="007433B2"/>
    <w:rsid w:val="00747FB5"/>
    <w:rsid w:val="007503A9"/>
    <w:rsid w:val="00755A11"/>
    <w:rsid w:val="0075794E"/>
    <w:rsid w:val="007648B1"/>
    <w:rsid w:val="0077035D"/>
    <w:rsid w:val="00773EE9"/>
    <w:rsid w:val="0079088C"/>
    <w:rsid w:val="0079740F"/>
    <w:rsid w:val="007A3970"/>
    <w:rsid w:val="007B0184"/>
    <w:rsid w:val="007C0692"/>
    <w:rsid w:val="007C1E4F"/>
    <w:rsid w:val="007C3FFE"/>
    <w:rsid w:val="007C5142"/>
    <w:rsid w:val="007E7DB7"/>
    <w:rsid w:val="007F36E0"/>
    <w:rsid w:val="00810460"/>
    <w:rsid w:val="00813EC9"/>
    <w:rsid w:val="00815EA6"/>
    <w:rsid w:val="008351AC"/>
    <w:rsid w:val="00863EC6"/>
    <w:rsid w:val="00874D5F"/>
    <w:rsid w:val="00895324"/>
    <w:rsid w:val="008C0E1D"/>
    <w:rsid w:val="008F0398"/>
    <w:rsid w:val="008F09A5"/>
    <w:rsid w:val="008F7DC8"/>
    <w:rsid w:val="009219C7"/>
    <w:rsid w:val="00950808"/>
    <w:rsid w:val="009545B4"/>
    <w:rsid w:val="00960BDC"/>
    <w:rsid w:val="00963AF0"/>
    <w:rsid w:val="00983135"/>
    <w:rsid w:val="0098693C"/>
    <w:rsid w:val="009925AA"/>
    <w:rsid w:val="009B44AC"/>
    <w:rsid w:val="009C15EF"/>
    <w:rsid w:val="009C23D5"/>
    <w:rsid w:val="009C5CD7"/>
    <w:rsid w:val="009E0CE0"/>
    <w:rsid w:val="009F11F1"/>
    <w:rsid w:val="00A02B82"/>
    <w:rsid w:val="00A12BC2"/>
    <w:rsid w:val="00A15404"/>
    <w:rsid w:val="00A1702C"/>
    <w:rsid w:val="00A17969"/>
    <w:rsid w:val="00A238C6"/>
    <w:rsid w:val="00A34AC7"/>
    <w:rsid w:val="00A37C32"/>
    <w:rsid w:val="00A56763"/>
    <w:rsid w:val="00A652AF"/>
    <w:rsid w:val="00A65FC0"/>
    <w:rsid w:val="00A7097D"/>
    <w:rsid w:val="00AB03A3"/>
    <w:rsid w:val="00AD2E23"/>
    <w:rsid w:val="00AD6FF9"/>
    <w:rsid w:val="00AE5078"/>
    <w:rsid w:val="00B108AB"/>
    <w:rsid w:val="00B3177E"/>
    <w:rsid w:val="00B32D9D"/>
    <w:rsid w:val="00B665B2"/>
    <w:rsid w:val="00B82520"/>
    <w:rsid w:val="00B83CA8"/>
    <w:rsid w:val="00BB010C"/>
    <w:rsid w:val="00BB14C8"/>
    <w:rsid w:val="00BB31D5"/>
    <w:rsid w:val="00BB73EC"/>
    <w:rsid w:val="00BD3B70"/>
    <w:rsid w:val="00BF3FD9"/>
    <w:rsid w:val="00C0261D"/>
    <w:rsid w:val="00C069A5"/>
    <w:rsid w:val="00C1238E"/>
    <w:rsid w:val="00C17B13"/>
    <w:rsid w:val="00C85C3B"/>
    <w:rsid w:val="00C91EC4"/>
    <w:rsid w:val="00C95D8D"/>
    <w:rsid w:val="00CA3564"/>
    <w:rsid w:val="00CB089A"/>
    <w:rsid w:val="00CD1F1A"/>
    <w:rsid w:val="00D35C1A"/>
    <w:rsid w:val="00D410F9"/>
    <w:rsid w:val="00D47B39"/>
    <w:rsid w:val="00D90545"/>
    <w:rsid w:val="00DA5395"/>
    <w:rsid w:val="00DB15CF"/>
    <w:rsid w:val="00DB1C6B"/>
    <w:rsid w:val="00DB5EDC"/>
    <w:rsid w:val="00DD6008"/>
    <w:rsid w:val="00DE22AA"/>
    <w:rsid w:val="00E061A7"/>
    <w:rsid w:val="00E344AF"/>
    <w:rsid w:val="00E47ED1"/>
    <w:rsid w:val="00E528E2"/>
    <w:rsid w:val="00E84293"/>
    <w:rsid w:val="00E86D1B"/>
    <w:rsid w:val="00EC28C4"/>
    <w:rsid w:val="00EC3314"/>
    <w:rsid w:val="00EC3E5E"/>
    <w:rsid w:val="00F03A3F"/>
    <w:rsid w:val="00F04805"/>
    <w:rsid w:val="00F23C48"/>
    <w:rsid w:val="00F529D7"/>
    <w:rsid w:val="00F60686"/>
    <w:rsid w:val="00F7350B"/>
    <w:rsid w:val="00F81108"/>
    <w:rsid w:val="00F86FB6"/>
    <w:rsid w:val="00F940C6"/>
    <w:rsid w:val="00FB1377"/>
    <w:rsid w:val="00FB7AEB"/>
    <w:rsid w:val="00FC2995"/>
    <w:rsid w:val="00FD6C40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CC34"/>
  <w15:chartTrackingRefBased/>
  <w15:docId w15:val="{AE788392-BB33-4CEE-A216-5FA54CBA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10820"/>
    <w:pPr>
      <w:spacing w:after="200" w:line="240" w:lineRule="atLeast"/>
    </w:pPr>
    <w:rPr>
      <w:rFonts w:ascii="Calibri" w:eastAsia="Calibri" w:hAnsi="Calibri" w:cs="Calibri"/>
      <w:color w:val="000000"/>
      <w:u w:color="000000"/>
    </w:rPr>
  </w:style>
  <w:style w:type="paragraph" w:styleId="ListParagraph">
    <w:name w:val="List Paragraph"/>
    <w:qFormat/>
    <w:rsid w:val="00310820"/>
    <w:pPr>
      <w:spacing w:after="200" w:line="240" w:lineRule="atLeast"/>
      <w:ind w:left="720"/>
    </w:pPr>
    <w:rPr>
      <w:rFonts w:ascii="Calibri" w:eastAsia="Calibri" w:hAnsi="Calibri" w:cs="Calibri"/>
      <w:color w:val="000000"/>
      <w:u w:color="000000"/>
    </w:rPr>
  </w:style>
  <w:style w:type="numbering" w:customStyle="1" w:styleId="List0">
    <w:name w:val="List 0"/>
    <w:rsid w:val="00310820"/>
    <w:pPr>
      <w:numPr>
        <w:numId w:val="1"/>
      </w:numPr>
    </w:pPr>
  </w:style>
  <w:style w:type="table" w:styleId="TableGrid">
    <w:name w:val="Table Grid"/>
    <w:basedOn w:val="TableNormal"/>
    <w:uiPriority w:val="39"/>
    <w:rsid w:val="00E8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4E"/>
  </w:style>
  <w:style w:type="paragraph" w:styleId="Footer">
    <w:name w:val="footer"/>
    <w:basedOn w:val="Normal"/>
    <w:link w:val="FooterChar"/>
    <w:uiPriority w:val="99"/>
    <w:unhideWhenUsed/>
    <w:rsid w:val="003C4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4E"/>
  </w:style>
  <w:style w:type="paragraph" w:customStyle="1" w:styleId="m5268671829373022195msolistparagraph">
    <w:name w:val="m_5268671829373022195msolistparagraph"/>
    <w:basedOn w:val="Normal"/>
    <w:rsid w:val="002C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557C9105B164AB95B22AF06933FA0" ma:contentTypeVersion="13" ma:contentTypeDescription="Create a new document." ma:contentTypeScope="" ma:versionID="48c398c84212eeab8be740b84dcdccd7">
  <xsd:schema xmlns:xsd="http://www.w3.org/2001/XMLSchema" xmlns:xs="http://www.w3.org/2001/XMLSchema" xmlns:p="http://schemas.microsoft.com/office/2006/metadata/properties" xmlns:ns3="43737c54-d64a-482b-8a8c-c8ea1304f862" xmlns:ns4="2dcb5f74-ddc9-4ba7-ba8c-9c2e7bde9bef" targetNamespace="http://schemas.microsoft.com/office/2006/metadata/properties" ma:root="true" ma:fieldsID="fd9a868e019eefc8aa24fc6fb00255ad" ns3:_="" ns4:_="">
    <xsd:import namespace="43737c54-d64a-482b-8a8c-c8ea1304f862"/>
    <xsd:import namespace="2dcb5f74-ddc9-4ba7-ba8c-9c2e7bde9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37c54-d64a-482b-8a8c-c8ea1304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b5f74-ddc9-4ba7-ba8c-9c2e7bde9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8E6A9-FC94-46CD-82AD-A420496C3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695C1-7773-46CB-8470-9DEC5E8F3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24F36B-C757-4084-A906-8F46CF14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37c54-d64a-482b-8a8c-c8ea1304f862"/>
    <ds:schemaRef ds:uri="2dcb5f74-ddc9-4ba7-ba8c-9c2e7bde9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Target Corporation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Heather.Bean</dc:creator>
  <cp:keywords/>
  <dc:description/>
  <cp:lastModifiedBy>Ann Wilcek</cp:lastModifiedBy>
  <cp:revision>48</cp:revision>
  <cp:lastPrinted>2021-12-02T04:17:00Z</cp:lastPrinted>
  <dcterms:created xsi:type="dcterms:W3CDTF">2022-01-03T00:05:00Z</dcterms:created>
  <dcterms:modified xsi:type="dcterms:W3CDTF">2022-01-06T02:36:00Z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0x0101007D3557C9105B164AB95B22AF06933FA0</vt:lpwstr>
  </property>
</Properties>
</file>