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6D84C" w14:textId="11F4A6A7" w:rsidR="003C11B1" w:rsidRDefault="003C11B1">
      <w:r>
        <w:t>RYVL Practice 1</w:t>
      </w:r>
      <w:r w:rsidR="00F46A42">
        <w:t>2</w:t>
      </w:r>
    </w:p>
    <w:p w14:paraId="11F501A6" w14:textId="42ABC359" w:rsidR="003C11B1" w:rsidRDefault="003C11B1" w:rsidP="003C11B1">
      <w:pPr>
        <w:jc w:val="center"/>
        <w:rPr>
          <w:b/>
          <w:bCs/>
        </w:rPr>
      </w:pPr>
      <w:r w:rsidRPr="003C11B1">
        <w:rPr>
          <w:b/>
          <w:bCs/>
        </w:rPr>
        <w:t>Please add water breaks throughout the practice</w:t>
      </w:r>
    </w:p>
    <w:p w14:paraId="52720B37" w14:textId="3F9289D3" w:rsidR="00805FA0" w:rsidRDefault="00805FA0" w:rsidP="003C11B1">
      <w:pPr>
        <w:jc w:val="center"/>
        <w:rPr>
          <w:b/>
          <w:bCs/>
        </w:rPr>
      </w:pPr>
      <w:r>
        <w:rPr>
          <w:b/>
          <w:bCs/>
        </w:rPr>
        <w:t xml:space="preserve">Similar to last week’s – Focus on what you think your teams need to work on the most and prioritize that as the focus during the drills. </w:t>
      </w:r>
    </w:p>
    <w:p w14:paraId="342D4D34" w14:textId="48F79DE1" w:rsidR="003C11B1" w:rsidRDefault="003C11B1" w:rsidP="003C11B1">
      <w:pPr>
        <w:rPr>
          <w:b/>
          <w:bCs/>
        </w:rPr>
      </w:pPr>
    </w:p>
    <w:p w14:paraId="5E70A058" w14:textId="3E29DE68" w:rsidR="003C11B1" w:rsidRDefault="003C11B1" w:rsidP="003C11B1">
      <w:pPr>
        <w:rPr>
          <w:b/>
          <w:bCs/>
        </w:rPr>
      </w:pPr>
      <w:r>
        <w:rPr>
          <w:b/>
          <w:bCs/>
        </w:rPr>
        <w:t xml:space="preserve">0:00 – Group talk </w:t>
      </w:r>
    </w:p>
    <w:p w14:paraId="6AD4FAE6" w14:textId="2F3F5D32" w:rsidR="003C11B1" w:rsidRDefault="003C11B1" w:rsidP="003C11B1">
      <w:pPr>
        <w:ind w:left="2880"/>
      </w:pPr>
      <w:r>
        <w:t>Review last week’s game and things your teams did well and things they need to work on.</w:t>
      </w:r>
    </w:p>
    <w:p w14:paraId="2CE7014F" w14:textId="57E2D945" w:rsidR="003C11B1" w:rsidRDefault="003C11B1" w:rsidP="003C11B1">
      <w:pPr>
        <w:rPr>
          <w:b/>
          <w:bCs/>
        </w:rPr>
      </w:pPr>
      <w:r>
        <w:rPr>
          <w:b/>
          <w:bCs/>
        </w:rPr>
        <w:t>0:05 – Warmup</w:t>
      </w:r>
    </w:p>
    <w:p w14:paraId="2A546C3D" w14:textId="1CA3879C" w:rsidR="003C11B1" w:rsidRDefault="003C11B1" w:rsidP="003C11B1">
      <w:pPr>
        <w:ind w:left="2880"/>
      </w:pPr>
      <w:r>
        <w:t>Dynamics – Forward lunge, backward lunge, high knees, butt kicks, quad stretch (walk and alternate each leg), jog to the net and sprint bac.</w:t>
      </w:r>
    </w:p>
    <w:p w14:paraId="489636E6" w14:textId="45C4FD7B" w:rsidR="003C11B1" w:rsidRDefault="003C11B1" w:rsidP="003C11B1">
      <w:pPr>
        <w:ind w:left="2880"/>
      </w:pPr>
    </w:p>
    <w:p w14:paraId="313D2F0D" w14:textId="33305003" w:rsidR="003C11B1" w:rsidRDefault="003C11B1" w:rsidP="003C11B1">
      <w:r>
        <w:t>0:10 – Ball Control</w:t>
      </w:r>
    </w:p>
    <w:p w14:paraId="30FF2DF7" w14:textId="77777777" w:rsidR="003C11B1" w:rsidRDefault="003C11B1" w:rsidP="003C11B1">
      <w:pPr>
        <w:ind w:left="2880"/>
      </w:pPr>
      <w:r>
        <w:t xml:space="preserve">Pick 1 or 2 Drills below that best fit your age/ability. Make sure to work on forearm and overhead pass during this time. – (https://www.youtube.com/watch?v=XE8wxJMxUdE) </w:t>
      </w:r>
    </w:p>
    <w:p w14:paraId="445CF7F4" w14:textId="7A58DE2D" w:rsidR="003C11B1" w:rsidRDefault="003C11B1" w:rsidP="003C11B1">
      <w:pPr>
        <w:ind w:left="2880"/>
      </w:pPr>
      <w:r>
        <w:sym w:font="Symbol" w:char="F0B7"/>
      </w:r>
      <w:r>
        <w:t xml:space="preserve"> Partner Short Deep 10 reps 2 times: </w:t>
      </w:r>
      <w:hyperlink r:id="rId4" w:history="1">
        <w:r w:rsidRPr="00863CED">
          <w:rPr>
            <w:rStyle w:val="Hyperlink"/>
          </w:rPr>
          <w:t>https://www.theartofcoachingvolleyball.com/partner-passingfundamentals-for-beginning-players/</w:t>
        </w:r>
      </w:hyperlink>
      <w:r>
        <w:t xml:space="preserve"> </w:t>
      </w:r>
    </w:p>
    <w:p w14:paraId="25F65EE8" w14:textId="36D70F19" w:rsidR="00683907" w:rsidRDefault="003C11B1" w:rsidP="00E74AAC">
      <w:pPr>
        <w:ind w:left="2880"/>
      </w:pPr>
      <w:r>
        <w:sym w:font="Symbol" w:char="F0B7"/>
      </w:r>
      <w:r>
        <w:t xml:space="preserve"> </w:t>
      </w:r>
      <w:r w:rsidR="00E74AAC">
        <w:t xml:space="preserve">Straddle Drill - </w:t>
      </w:r>
      <w:hyperlink r:id="rId5" w:history="1">
        <w:r w:rsidR="00E74AAC" w:rsidRPr="00E74AAC">
          <w:rPr>
            <w:rStyle w:val="Hyperlink"/>
          </w:rPr>
          <w:t>https://www.theartofcoachingvolleyball.com/straddle-drill/</w:t>
        </w:r>
      </w:hyperlink>
    </w:p>
    <w:p w14:paraId="70020C39" w14:textId="77777777" w:rsidR="00683907" w:rsidRDefault="003C11B1" w:rsidP="003C11B1">
      <w:pPr>
        <w:ind w:left="2880"/>
      </w:pPr>
      <w:r>
        <w:sym w:font="Symbol" w:char="F0B7"/>
      </w:r>
      <w:r>
        <w:t xml:space="preserve"> Run Through - https://www.youtube.com/watch?v=T2ceDxTK1xk o 6x each for 2 rounds – focus on straight and simple platform and </w:t>
      </w:r>
      <w:proofErr w:type="spellStart"/>
      <w:r>
        <w:t>droping</w:t>
      </w:r>
      <w:proofErr w:type="spellEnd"/>
      <w:r>
        <w:t xml:space="preserve"> shoulder to angle ball back to the target (middle of the court) </w:t>
      </w:r>
    </w:p>
    <w:p w14:paraId="08F138B2" w14:textId="77777777" w:rsidR="00683907" w:rsidRDefault="003C11B1" w:rsidP="00683907">
      <w:pPr>
        <w:ind w:left="2880" w:firstLine="720"/>
      </w:pPr>
      <w:r>
        <w:sym w:font="Symbol" w:char="F0A7"/>
      </w:r>
      <w:r>
        <w:t xml:space="preserve"> </w:t>
      </w:r>
      <w:proofErr w:type="spellStart"/>
      <w:r>
        <w:t>Endline</w:t>
      </w:r>
      <w:proofErr w:type="spellEnd"/>
      <w:r>
        <w:t xml:space="preserve"> to net </w:t>
      </w:r>
    </w:p>
    <w:p w14:paraId="32380774" w14:textId="77777777" w:rsidR="00683907" w:rsidRDefault="003C11B1" w:rsidP="00683907">
      <w:pPr>
        <w:ind w:left="3600" w:firstLine="720"/>
      </w:pPr>
      <w:r>
        <w:sym w:font="Symbol" w:char="F0B7"/>
      </w:r>
      <w:r>
        <w:t xml:space="preserve"> From the right side to net </w:t>
      </w:r>
    </w:p>
    <w:p w14:paraId="73411D92" w14:textId="77777777" w:rsidR="00683907" w:rsidRDefault="003C11B1" w:rsidP="00683907">
      <w:pPr>
        <w:ind w:left="3600" w:firstLine="720"/>
      </w:pPr>
      <w:r>
        <w:sym w:font="Symbol" w:char="F0B7"/>
      </w:r>
      <w:r>
        <w:t xml:space="preserve"> From the left side to net </w:t>
      </w:r>
    </w:p>
    <w:p w14:paraId="58A4F334" w14:textId="77777777" w:rsidR="00683907" w:rsidRDefault="003C11B1" w:rsidP="00683907">
      <w:pPr>
        <w:ind w:left="3600"/>
      </w:pPr>
      <w:r>
        <w:sym w:font="Symbol" w:char="F0A7"/>
      </w:r>
      <w:r>
        <w:t xml:space="preserve"> Sideline to Sideline </w:t>
      </w:r>
    </w:p>
    <w:p w14:paraId="2F18600C" w14:textId="77777777" w:rsidR="00683907" w:rsidRDefault="003C11B1" w:rsidP="00683907">
      <w:pPr>
        <w:ind w:left="3600" w:firstLine="720"/>
      </w:pPr>
      <w:r>
        <w:sym w:font="Symbol" w:char="F0B7"/>
      </w:r>
      <w:r>
        <w:t xml:space="preserve"> Left back to right back </w:t>
      </w:r>
    </w:p>
    <w:p w14:paraId="5F7A6325" w14:textId="55297FAE" w:rsidR="003C11B1" w:rsidRDefault="003C11B1" w:rsidP="00683907">
      <w:pPr>
        <w:ind w:left="3600" w:firstLine="720"/>
      </w:pPr>
      <w:r>
        <w:sym w:font="Symbol" w:char="F0B7"/>
      </w:r>
      <w:r>
        <w:t xml:space="preserve"> Right back to left back</w:t>
      </w:r>
    </w:p>
    <w:p w14:paraId="34140F74" w14:textId="6A3770F0" w:rsidR="00683907" w:rsidRDefault="00683907" w:rsidP="00683907">
      <w:pPr>
        <w:ind w:firstLine="720"/>
      </w:pPr>
      <w:r>
        <w:t xml:space="preserve">0:25 Group Drill   </w:t>
      </w:r>
    </w:p>
    <w:p w14:paraId="52B99D93" w14:textId="600F11D8" w:rsidR="00F05C01" w:rsidRDefault="00683907" w:rsidP="00F05C01">
      <w:pPr>
        <w:ind w:left="3600"/>
      </w:pPr>
      <w:r>
        <w:lastRenderedPageBreak/>
        <w:t>Butterfly</w:t>
      </w:r>
      <w:r w:rsidR="00F05C01">
        <w:t xml:space="preserve"> Drill</w:t>
      </w:r>
      <w:r>
        <w:t xml:space="preserve"> </w:t>
      </w:r>
      <w:r w:rsidR="00F05C01">
        <w:t>– with two setters – (</w:t>
      </w:r>
      <w:hyperlink r:id="rId6" w:history="1">
        <w:r w:rsidR="00F05C01" w:rsidRPr="00F05C01">
          <w:rPr>
            <w:rStyle w:val="Hyperlink"/>
          </w:rPr>
          <w:t>https://www.youtube.com/watch?v=sHMU6mx1wqo</w:t>
        </w:r>
      </w:hyperlink>
      <w:r w:rsidR="00F05C01">
        <w:t>)</w:t>
      </w:r>
    </w:p>
    <w:p w14:paraId="11C5E7DD" w14:textId="5F7E2247" w:rsidR="00F05C01" w:rsidRDefault="00F05C01" w:rsidP="00F05C01">
      <w:pPr>
        <w:ind w:left="2880" w:firstLine="720"/>
      </w:pPr>
      <w:r>
        <w:t xml:space="preserve">Split the court into half so there are two passers and one setter. </w:t>
      </w:r>
      <w:r>
        <w:tab/>
      </w:r>
    </w:p>
    <w:p w14:paraId="438F85FE" w14:textId="3D2C7D83" w:rsidR="00F05C01" w:rsidRDefault="00F05C01" w:rsidP="00F05C01">
      <w:pPr>
        <w:ind w:left="3600"/>
      </w:pPr>
      <w:r>
        <w:t xml:space="preserve">When the passer passes the ball, the setter tries to set the passer who passed the ball so they can swing or put the third contact over. ¾ grade can catch the pass before setting. </w:t>
      </w:r>
    </w:p>
    <w:p w14:paraId="6ED7CF99" w14:textId="68440595" w:rsidR="00F05C01" w:rsidRDefault="00F05C01" w:rsidP="00F05C01">
      <w:pPr>
        <w:ind w:left="3600"/>
      </w:pPr>
    </w:p>
    <w:p w14:paraId="14971FA4" w14:textId="0F0EE316" w:rsidR="00F05C01" w:rsidRDefault="00F05C01" w:rsidP="00F05C01">
      <w:pPr>
        <w:ind w:left="720"/>
      </w:pPr>
      <w:r>
        <w:t>0:4</w:t>
      </w:r>
      <w:r w:rsidR="007D069D">
        <w:t>0</w:t>
      </w:r>
      <w:r>
        <w:t xml:space="preserve"> Group Drill</w:t>
      </w:r>
      <w:r>
        <w:tab/>
      </w:r>
      <w:r>
        <w:tab/>
      </w:r>
      <w:r>
        <w:tab/>
        <w:t xml:space="preserve">Serve and Chase </w:t>
      </w:r>
      <w:r w:rsidR="007D069D">
        <w:t xml:space="preserve"> </w:t>
      </w:r>
    </w:p>
    <w:p w14:paraId="19DF49E5" w14:textId="11ED78D6" w:rsidR="007D069D" w:rsidRDefault="007D069D" w:rsidP="00F05C01">
      <w:pPr>
        <w:ind w:left="720"/>
      </w:pPr>
      <w:r>
        <w:tab/>
      </w:r>
      <w:r>
        <w:tab/>
      </w:r>
      <w:r>
        <w:tab/>
      </w:r>
      <w:r>
        <w:tab/>
        <w:t>Serving game – Dead Fish (</w:t>
      </w:r>
      <w:hyperlink r:id="rId7" w:history="1">
        <w:r>
          <w:rPr>
            <w:rStyle w:val="Hyperlink"/>
          </w:rPr>
          <w:t>https://www.theartofcoachingvolleyball.com/dead-fish-serving-drill/</w:t>
        </w:r>
      </w:hyperlink>
    </w:p>
    <w:p w14:paraId="7BE902FD" w14:textId="3524A264" w:rsidR="00F05C01" w:rsidRDefault="00F05C01" w:rsidP="00F05C01">
      <w:pPr>
        <w:ind w:left="720"/>
      </w:pPr>
    </w:p>
    <w:p w14:paraId="5976A12E" w14:textId="12B19802" w:rsidR="00F05C01" w:rsidRDefault="00F05C01" w:rsidP="00F05C01">
      <w:pPr>
        <w:ind w:left="720"/>
      </w:pPr>
      <w:r>
        <w:t>0:55 Water break</w:t>
      </w:r>
    </w:p>
    <w:p w14:paraId="42213521" w14:textId="0F0019DE" w:rsidR="00F05C01" w:rsidRDefault="00F05C01" w:rsidP="00F05C01">
      <w:pPr>
        <w:ind w:left="720"/>
      </w:pPr>
    </w:p>
    <w:p w14:paraId="481CB5C9" w14:textId="71A9FD5A" w:rsidR="00F05C01" w:rsidRDefault="00F05C01" w:rsidP="00F05C01">
      <w:pPr>
        <w:ind w:left="720"/>
      </w:pPr>
      <w:r>
        <w:t>1:00 Game Play</w:t>
      </w:r>
      <w:r>
        <w:tab/>
      </w:r>
      <w:r>
        <w:tab/>
      </w:r>
      <w:r>
        <w:tab/>
        <w:t>Triple ball 6v6 – Error Correction</w:t>
      </w:r>
    </w:p>
    <w:p w14:paraId="216957BD" w14:textId="77945391" w:rsidR="00F46A42" w:rsidRPr="00F46A42" w:rsidRDefault="00F46A42" w:rsidP="00F05C01">
      <w:pPr>
        <w:ind w:left="720"/>
      </w:pPr>
      <w:r>
        <w:tab/>
      </w:r>
      <w:r>
        <w:tab/>
      </w:r>
      <w:r>
        <w:tab/>
      </w:r>
      <w:r>
        <w:tab/>
      </w:r>
      <w:hyperlink r:id="rId8" w:history="1">
        <w:r w:rsidR="007D069D" w:rsidRPr="007D069D">
          <w:rPr>
            <w:rStyle w:val="Hyperlink"/>
          </w:rPr>
          <w:t>https://www.theartofcoachingvolleyball.com/fix-it-drill-however-the-rally-ended-correct-it/</w:t>
        </w:r>
      </w:hyperlink>
    </w:p>
    <w:p w14:paraId="7DE2A871" w14:textId="7B64EF3C" w:rsidR="00F05C01" w:rsidRDefault="00F05C01" w:rsidP="00F05C01">
      <w:pPr>
        <w:ind w:left="720"/>
      </w:pPr>
    </w:p>
    <w:p w14:paraId="6A3AB81F" w14:textId="177C4888" w:rsidR="00F05C01" w:rsidRDefault="00F05C01" w:rsidP="00F05C01">
      <w:pPr>
        <w:ind w:left="3600"/>
      </w:pPr>
      <w:r>
        <w:t xml:space="preserve">If a player makes an error, try to replicate the play again so they have another opportunity to play that exact ball. </w:t>
      </w:r>
    </w:p>
    <w:p w14:paraId="4BEC203A" w14:textId="1EDF5EE9" w:rsidR="00F05C01" w:rsidRDefault="00F05C01" w:rsidP="00F05C01">
      <w:pPr>
        <w:ind w:left="3600"/>
      </w:pPr>
      <w:proofErr w:type="spellStart"/>
      <w:r>
        <w:t>i.e</w:t>
      </w:r>
      <w:proofErr w:type="spellEnd"/>
      <w:r>
        <w:t xml:space="preserve"> – ball drops in front of a player without the player going for the ball. Discuss who should have went for the ball then coach will toss the ball to the same spot and have the player who should have went for the ball play the ball. </w:t>
      </w:r>
    </w:p>
    <w:p w14:paraId="4723E248" w14:textId="46ACBA53" w:rsidR="00F05C01" w:rsidRDefault="00F05C01" w:rsidP="00F05C01">
      <w:pPr>
        <w:ind w:left="3600"/>
      </w:pPr>
    </w:p>
    <w:p w14:paraId="6B74D7A5" w14:textId="77777777" w:rsidR="00F05C01" w:rsidRDefault="00F05C01" w:rsidP="00F05C01">
      <w:pPr>
        <w:ind w:left="3600"/>
      </w:pPr>
    </w:p>
    <w:p w14:paraId="7E7F8339" w14:textId="77777777" w:rsidR="00683907" w:rsidRPr="003C11B1" w:rsidRDefault="00683907" w:rsidP="00683907">
      <w:pPr>
        <w:ind w:left="2880" w:firstLine="720"/>
      </w:pPr>
    </w:p>
    <w:sectPr w:rsidR="00683907" w:rsidRPr="003C1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B1"/>
    <w:rsid w:val="00392E04"/>
    <w:rsid w:val="003C11B1"/>
    <w:rsid w:val="00683907"/>
    <w:rsid w:val="0076655B"/>
    <w:rsid w:val="007D069D"/>
    <w:rsid w:val="00805FA0"/>
    <w:rsid w:val="00E74AAC"/>
    <w:rsid w:val="00F05C01"/>
    <w:rsid w:val="00F4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B7C3"/>
  <w15:chartTrackingRefBased/>
  <w15:docId w15:val="{D92477A3-5639-49A1-907F-EBE3173F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11B1"/>
    <w:rPr>
      <w:color w:val="0563C1" w:themeColor="hyperlink"/>
      <w:u w:val="single"/>
    </w:rPr>
  </w:style>
  <w:style w:type="character" w:styleId="UnresolvedMention">
    <w:name w:val="Unresolved Mention"/>
    <w:basedOn w:val="DefaultParagraphFont"/>
    <w:uiPriority w:val="99"/>
    <w:semiHidden/>
    <w:unhideWhenUsed/>
    <w:rsid w:val="003C1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rtofcoachingvolleyball.com/fix-it-drill-however-the-rally-ended-correct-it/" TargetMode="External"/><Relationship Id="rId3" Type="http://schemas.openxmlformats.org/officeDocument/2006/relationships/webSettings" Target="webSettings.xml"/><Relationship Id="rId7" Type="http://schemas.openxmlformats.org/officeDocument/2006/relationships/hyperlink" Target="https://www.theartofcoachingvolleyball.com/dead-fish-serving-dri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sHMU6mx1wqo" TargetMode="External"/><Relationship Id="rId5" Type="http://schemas.openxmlformats.org/officeDocument/2006/relationships/hyperlink" Target="https://www.theartofcoachingvolleyball.com/straddle-drill/" TargetMode="External"/><Relationship Id="rId10" Type="http://schemas.openxmlformats.org/officeDocument/2006/relationships/theme" Target="theme/theme1.xml"/><Relationship Id="rId4" Type="http://schemas.openxmlformats.org/officeDocument/2006/relationships/hyperlink" Target="https://www.theartofcoachingvolleyball.com/partner-passingfundamentals-for-beginning-player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Nicksen Sivongsa</dc:creator>
  <cp:keywords/>
  <dc:description/>
  <cp:lastModifiedBy>Nicksen Sivongsa</cp:lastModifiedBy>
  <cp:revision>3</cp:revision>
  <dcterms:created xsi:type="dcterms:W3CDTF">2021-11-01T05:09:00Z</dcterms:created>
  <dcterms:modified xsi:type="dcterms:W3CDTF">2021-11-01T05:10:00Z</dcterms:modified>
</cp:coreProperties>
</file>