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6A2BC" w14:textId="77777777" w:rsidR="00261A01" w:rsidRDefault="00C354FD">
      <w:pPr>
        <w:pStyle w:val="Heading1"/>
      </w:pPr>
      <w:r>
        <w:t xml:space="preserve">SKATING ASSOCIATION OF MAINE </w:t>
      </w:r>
    </w:p>
    <w:p w14:paraId="3FCE0108" w14:textId="77777777" w:rsidR="00261A01" w:rsidRDefault="00C354FD">
      <w:pPr>
        <w:spacing w:after="0" w:line="259" w:lineRule="auto"/>
        <w:ind w:left="0" w:right="0" w:firstLine="0"/>
        <w:jc w:val="center"/>
      </w:pPr>
      <w:r>
        <w:rPr>
          <w:b/>
        </w:rPr>
        <w:t xml:space="preserve"> </w:t>
      </w:r>
    </w:p>
    <w:p w14:paraId="5D0A57C3" w14:textId="77777777" w:rsidR="00261A01" w:rsidRDefault="00C354FD">
      <w:pPr>
        <w:spacing w:after="0" w:line="259" w:lineRule="auto"/>
        <w:ind w:left="0" w:firstLine="0"/>
        <w:jc w:val="center"/>
      </w:pPr>
      <w:r>
        <w:t xml:space="preserve">Member of United States Figure Skating Association and USA Hockey </w:t>
      </w:r>
    </w:p>
    <w:p w14:paraId="70D5B518" w14:textId="77777777" w:rsidR="00261A01" w:rsidRDefault="00C354FD">
      <w:pPr>
        <w:spacing w:after="0" w:line="259" w:lineRule="auto"/>
        <w:ind w:left="0" w:right="0" w:firstLine="0"/>
        <w:jc w:val="center"/>
      </w:pPr>
      <w:r>
        <w:t xml:space="preserve"> </w:t>
      </w:r>
    </w:p>
    <w:p w14:paraId="51915114" w14:textId="77777777" w:rsidR="00261A01" w:rsidRDefault="00C354FD">
      <w:pPr>
        <w:spacing w:after="0" w:line="259" w:lineRule="auto"/>
        <w:ind w:left="0" w:right="0" w:firstLine="0"/>
        <w:jc w:val="center"/>
      </w:pPr>
      <w:r>
        <w:rPr>
          <w:b/>
        </w:rPr>
        <w:t xml:space="preserve"> </w:t>
      </w:r>
    </w:p>
    <w:p w14:paraId="4EE053BE" w14:textId="77777777" w:rsidR="00261A01" w:rsidRDefault="00C354FD">
      <w:pPr>
        <w:spacing w:after="0" w:line="259" w:lineRule="auto"/>
        <w:ind w:right="61"/>
        <w:jc w:val="center"/>
      </w:pPr>
      <w:r>
        <w:rPr>
          <w:b/>
          <w:u w:val="single" w:color="000000"/>
        </w:rPr>
        <w:t>BY-LAWS</w:t>
      </w:r>
      <w:r>
        <w:rPr>
          <w:b/>
        </w:rPr>
        <w:t xml:space="preserve"> </w:t>
      </w:r>
    </w:p>
    <w:p w14:paraId="0EF973F2" w14:textId="77777777" w:rsidR="00261A01" w:rsidRDefault="00C354FD">
      <w:pPr>
        <w:spacing w:after="0" w:line="259" w:lineRule="auto"/>
        <w:ind w:left="0" w:right="0" w:firstLine="0"/>
        <w:jc w:val="center"/>
      </w:pPr>
      <w:r>
        <w:rPr>
          <w:b/>
        </w:rPr>
        <w:t xml:space="preserve"> </w:t>
      </w:r>
    </w:p>
    <w:p w14:paraId="12E1CF2D" w14:textId="77777777" w:rsidR="00261A01" w:rsidRDefault="00C354FD">
      <w:pPr>
        <w:spacing w:after="0" w:line="259" w:lineRule="auto"/>
        <w:ind w:right="64"/>
        <w:jc w:val="center"/>
      </w:pPr>
      <w:r>
        <w:rPr>
          <w:b/>
          <w:u w:val="single" w:color="000000"/>
        </w:rPr>
        <w:t>ARTICLE I</w:t>
      </w:r>
      <w:r>
        <w:rPr>
          <w:b/>
        </w:rPr>
        <w:t xml:space="preserve"> </w:t>
      </w:r>
    </w:p>
    <w:p w14:paraId="7BD5B707" w14:textId="77777777" w:rsidR="00261A01" w:rsidRDefault="00C354FD">
      <w:pPr>
        <w:pStyle w:val="Heading1"/>
        <w:ind w:right="71"/>
      </w:pPr>
      <w:r>
        <w:t xml:space="preserve">NAME AND CORPORATION </w:t>
      </w:r>
    </w:p>
    <w:p w14:paraId="50DB84E6" w14:textId="77777777" w:rsidR="00261A01" w:rsidRDefault="00C354FD">
      <w:pPr>
        <w:spacing w:after="0" w:line="259" w:lineRule="auto"/>
        <w:ind w:left="0" w:right="0" w:firstLine="0"/>
        <w:jc w:val="center"/>
      </w:pPr>
      <w:r>
        <w:rPr>
          <w:b/>
        </w:rPr>
        <w:t xml:space="preserve"> </w:t>
      </w:r>
    </w:p>
    <w:tbl>
      <w:tblPr>
        <w:tblStyle w:val="TableGrid"/>
        <w:tblW w:w="9414" w:type="dxa"/>
        <w:tblInd w:w="0" w:type="dxa"/>
        <w:tblLook w:val="04A0" w:firstRow="1" w:lastRow="0" w:firstColumn="1" w:lastColumn="0" w:noHBand="0" w:noVBand="1"/>
      </w:tblPr>
      <w:tblGrid>
        <w:gridCol w:w="1258"/>
        <w:gridCol w:w="8156"/>
      </w:tblGrid>
      <w:tr w:rsidR="00261A01" w14:paraId="7A8DCDC0" w14:textId="77777777">
        <w:trPr>
          <w:trHeight w:val="1350"/>
        </w:trPr>
        <w:tc>
          <w:tcPr>
            <w:tcW w:w="1258" w:type="dxa"/>
            <w:tcBorders>
              <w:top w:val="nil"/>
              <w:left w:val="nil"/>
              <w:bottom w:val="nil"/>
              <w:right w:val="nil"/>
            </w:tcBorders>
          </w:tcPr>
          <w:p w14:paraId="1086410D" w14:textId="77777777" w:rsidR="00261A01" w:rsidRDefault="00C354FD">
            <w:pPr>
              <w:spacing w:after="804" w:line="259" w:lineRule="auto"/>
              <w:ind w:left="0" w:right="0" w:firstLine="0"/>
            </w:pPr>
            <w:r>
              <w:rPr>
                <w:b/>
              </w:rPr>
              <w:t>Section 1:</w:t>
            </w:r>
            <w:r>
              <w:t xml:space="preserve"> </w:t>
            </w:r>
          </w:p>
          <w:p w14:paraId="097A4CDE" w14:textId="77777777" w:rsidR="00261A01" w:rsidRDefault="00C354FD">
            <w:pPr>
              <w:spacing w:after="0" w:line="259" w:lineRule="auto"/>
              <w:ind w:left="0" w:right="0" w:firstLine="0"/>
            </w:pPr>
            <w:r>
              <w:t xml:space="preserve"> </w:t>
            </w:r>
          </w:p>
        </w:tc>
        <w:tc>
          <w:tcPr>
            <w:tcW w:w="8156" w:type="dxa"/>
            <w:tcBorders>
              <w:top w:val="nil"/>
              <w:left w:val="nil"/>
              <w:bottom w:val="nil"/>
              <w:right w:val="nil"/>
            </w:tcBorders>
          </w:tcPr>
          <w:p w14:paraId="33E39C84" w14:textId="77777777" w:rsidR="00261A01" w:rsidRDefault="00C354FD">
            <w:pPr>
              <w:spacing w:after="0" w:line="259" w:lineRule="auto"/>
              <w:ind w:left="182" w:right="0" w:firstLine="0"/>
            </w:pPr>
            <w:r>
              <w:rPr>
                <w:b/>
              </w:rPr>
              <w:t>NAME</w:t>
            </w:r>
            <w:r>
              <w:t xml:space="preserve">:  The Organization shall be known as The Skating Association of Maine. </w:t>
            </w:r>
          </w:p>
          <w:p w14:paraId="3DF852D0" w14:textId="77777777" w:rsidR="00261A01" w:rsidRDefault="00C354FD">
            <w:pPr>
              <w:spacing w:after="0" w:line="259" w:lineRule="auto"/>
              <w:ind w:left="182" w:right="0" w:firstLine="0"/>
            </w:pPr>
            <w:r>
              <w:t xml:space="preserve">(hereinafter “Association” or “SAM”). The Association was originally incorporated under the Laws of the State of Maine on August 10, 1981 as the Penobscot Valley Figure Skating Club. </w:t>
            </w:r>
          </w:p>
        </w:tc>
      </w:tr>
      <w:tr w:rsidR="00261A01" w14:paraId="731A90AB" w14:textId="77777777">
        <w:trPr>
          <w:trHeight w:val="1104"/>
        </w:trPr>
        <w:tc>
          <w:tcPr>
            <w:tcW w:w="1258" w:type="dxa"/>
            <w:tcBorders>
              <w:top w:val="nil"/>
              <w:left w:val="nil"/>
              <w:bottom w:val="nil"/>
              <w:right w:val="nil"/>
            </w:tcBorders>
          </w:tcPr>
          <w:p w14:paraId="2D1B36F0" w14:textId="77777777" w:rsidR="00261A01" w:rsidRDefault="00C354FD">
            <w:pPr>
              <w:spacing w:after="530" w:line="259" w:lineRule="auto"/>
              <w:ind w:left="0" w:right="0" w:firstLine="0"/>
            </w:pPr>
            <w:r>
              <w:rPr>
                <w:b/>
              </w:rPr>
              <w:t>Section 2:</w:t>
            </w:r>
            <w:r>
              <w:t xml:space="preserve"> </w:t>
            </w:r>
          </w:p>
          <w:p w14:paraId="08175627" w14:textId="77777777" w:rsidR="00261A01" w:rsidRDefault="00C354FD">
            <w:pPr>
              <w:spacing w:after="0" w:line="259" w:lineRule="auto"/>
              <w:ind w:left="0" w:right="0" w:firstLine="0"/>
            </w:pPr>
            <w:r>
              <w:t xml:space="preserve"> </w:t>
            </w:r>
          </w:p>
        </w:tc>
        <w:tc>
          <w:tcPr>
            <w:tcW w:w="8156" w:type="dxa"/>
            <w:tcBorders>
              <w:top w:val="nil"/>
              <w:left w:val="nil"/>
              <w:bottom w:val="nil"/>
              <w:right w:val="nil"/>
            </w:tcBorders>
          </w:tcPr>
          <w:p w14:paraId="0250DC28" w14:textId="77777777" w:rsidR="00261A01" w:rsidRDefault="00C354FD">
            <w:pPr>
              <w:spacing w:after="0" w:line="259" w:lineRule="auto"/>
              <w:ind w:left="182" w:right="0" w:firstLine="0"/>
            </w:pPr>
            <w:r>
              <w:rPr>
                <w:b/>
              </w:rPr>
              <w:t>HEADQUARTERS</w:t>
            </w:r>
            <w:r>
              <w:t xml:space="preserve">: The registered physical headquarters is at 203 Whitten Road, Hallowell, Maine 04347.  Mailing address is Skating Association of Maine, P O Box 5663, Augusta, ME  04332. </w:t>
            </w:r>
          </w:p>
        </w:tc>
      </w:tr>
      <w:tr w:rsidR="00261A01" w14:paraId="1B7796F3" w14:textId="77777777">
        <w:trPr>
          <w:trHeight w:val="1935"/>
        </w:trPr>
        <w:tc>
          <w:tcPr>
            <w:tcW w:w="1258" w:type="dxa"/>
            <w:tcBorders>
              <w:top w:val="nil"/>
              <w:left w:val="nil"/>
              <w:bottom w:val="nil"/>
              <w:right w:val="nil"/>
            </w:tcBorders>
          </w:tcPr>
          <w:p w14:paraId="5D2CDB6B" w14:textId="77777777" w:rsidR="00261A01" w:rsidRDefault="00C354FD">
            <w:pPr>
              <w:spacing w:after="1361" w:line="259" w:lineRule="auto"/>
              <w:ind w:left="0" w:right="0" w:firstLine="0"/>
            </w:pPr>
            <w:r>
              <w:rPr>
                <w:b/>
              </w:rPr>
              <w:t xml:space="preserve">Section 3: </w:t>
            </w:r>
          </w:p>
          <w:p w14:paraId="1CEA8CFD" w14:textId="77777777" w:rsidR="00261A01" w:rsidRDefault="00C354FD">
            <w:pPr>
              <w:spacing w:after="0" w:line="259" w:lineRule="auto"/>
              <w:ind w:left="0" w:right="0" w:firstLine="0"/>
            </w:pPr>
            <w:r>
              <w:rPr>
                <w:b/>
              </w:rPr>
              <w:t xml:space="preserve"> </w:t>
            </w:r>
          </w:p>
        </w:tc>
        <w:tc>
          <w:tcPr>
            <w:tcW w:w="8156" w:type="dxa"/>
            <w:tcBorders>
              <w:top w:val="nil"/>
              <w:left w:val="nil"/>
              <w:bottom w:val="nil"/>
              <w:right w:val="nil"/>
            </w:tcBorders>
          </w:tcPr>
          <w:p w14:paraId="6D2F75B6" w14:textId="77777777" w:rsidR="00261A01" w:rsidRDefault="00C354FD">
            <w:pPr>
              <w:spacing w:after="0" w:line="240" w:lineRule="auto"/>
              <w:ind w:left="182" w:right="0" w:firstLine="0"/>
              <w:jc w:val="both"/>
            </w:pPr>
            <w:r>
              <w:rPr>
                <w:b/>
              </w:rPr>
              <w:t>Registered Agent:</w:t>
            </w:r>
            <w:r>
              <w:t xml:space="preserve">  The registered agent shall be designated and confirmed annually by the Board of Directors. </w:t>
            </w:r>
          </w:p>
          <w:p w14:paraId="50C3C2F9" w14:textId="77777777" w:rsidR="00261A01" w:rsidRDefault="00C354FD">
            <w:pPr>
              <w:spacing w:after="0" w:line="259" w:lineRule="auto"/>
              <w:ind w:left="3424" w:right="0" w:firstLine="0"/>
            </w:pPr>
            <w:r>
              <w:rPr>
                <w:b/>
              </w:rPr>
              <w:t xml:space="preserve"> </w:t>
            </w:r>
          </w:p>
          <w:p w14:paraId="011BAE0A" w14:textId="77777777" w:rsidR="00261A01" w:rsidRDefault="00C354FD">
            <w:pPr>
              <w:spacing w:after="0" w:line="259" w:lineRule="auto"/>
              <w:ind w:left="3424" w:right="0" w:firstLine="0"/>
            </w:pPr>
            <w:r>
              <w:rPr>
                <w:b/>
              </w:rPr>
              <w:t xml:space="preserve"> </w:t>
            </w:r>
          </w:p>
          <w:p w14:paraId="1DF07879" w14:textId="77777777" w:rsidR="00261A01" w:rsidRDefault="00C354FD">
            <w:pPr>
              <w:spacing w:after="0" w:line="259" w:lineRule="auto"/>
              <w:ind w:left="2751" w:right="0" w:firstLine="0"/>
            </w:pPr>
            <w:r>
              <w:rPr>
                <w:b/>
                <w:u w:val="single" w:color="000000"/>
              </w:rPr>
              <w:t>ARTICLE II</w:t>
            </w:r>
            <w:r>
              <w:rPr>
                <w:b/>
              </w:rPr>
              <w:t xml:space="preserve"> </w:t>
            </w:r>
          </w:p>
          <w:p w14:paraId="2D4A6E56" w14:textId="77777777" w:rsidR="00261A01" w:rsidRDefault="00C354FD">
            <w:pPr>
              <w:spacing w:after="0" w:line="259" w:lineRule="auto"/>
              <w:ind w:left="2862" w:right="0" w:firstLine="0"/>
            </w:pPr>
            <w:r>
              <w:rPr>
                <w:b/>
              </w:rPr>
              <w:t xml:space="preserve">PURPOSE </w:t>
            </w:r>
          </w:p>
        </w:tc>
      </w:tr>
      <w:tr w:rsidR="00261A01" w14:paraId="624D9ED9" w14:textId="77777777">
        <w:trPr>
          <w:trHeight w:val="826"/>
        </w:trPr>
        <w:tc>
          <w:tcPr>
            <w:tcW w:w="1258" w:type="dxa"/>
            <w:tcBorders>
              <w:top w:val="nil"/>
              <w:left w:val="nil"/>
              <w:bottom w:val="nil"/>
              <w:right w:val="nil"/>
            </w:tcBorders>
          </w:tcPr>
          <w:p w14:paraId="55E69EDD" w14:textId="77777777" w:rsidR="00261A01" w:rsidRDefault="00C354FD">
            <w:pPr>
              <w:spacing w:after="252" w:line="259" w:lineRule="auto"/>
              <w:ind w:left="0" w:right="0" w:firstLine="0"/>
            </w:pPr>
            <w:r>
              <w:rPr>
                <w:b/>
              </w:rPr>
              <w:t>Section 1:</w:t>
            </w:r>
            <w:r>
              <w:t xml:space="preserve"> </w:t>
            </w:r>
          </w:p>
          <w:p w14:paraId="0B69576C" w14:textId="77777777" w:rsidR="00261A01" w:rsidRDefault="00C354FD">
            <w:pPr>
              <w:spacing w:after="0" w:line="259" w:lineRule="auto"/>
              <w:ind w:left="0" w:right="0" w:firstLine="0"/>
            </w:pPr>
            <w:r>
              <w:t xml:space="preserve"> </w:t>
            </w:r>
          </w:p>
        </w:tc>
        <w:tc>
          <w:tcPr>
            <w:tcW w:w="8156" w:type="dxa"/>
            <w:tcBorders>
              <w:top w:val="nil"/>
              <w:left w:val="nil"/>
              <w:bottom w:val="nil"/>
              <w:right w:val="nil"/>
            </w:tcBorders>
          </w:tcPr>
          <w:p w14:paraId="634B7ED5" w14:textId="77777777" w:rsidR="00261A01" w:rsidRDefault="00C354FD">
            <w:pPr>
              <w:spacing w:after="0" w:line="259" w:lineRule="auto"/>
              <w:ind w:left="182" w:right="0" w:firstLine="0"/>
              <w:jc w:val="both"/>
            </w:pPr>
            <w:r>
              <w:rPr>
                <w:b/>
              </w:rPr>
              <w:t xml:space="preserve">MISSION:  </w:t>
            </w:r>
            <w:r>
              <w:t xml:space="preserve">The mission of the Association is to encourage and promote ice skating programs in the State of Maine. </w:t>
            </w:r>
          </w:p>
        </w:tc>
      </w:tr>
      <w:tr w:rsidR="00261A01" w14:paraId="15B6C8D2" w14:textId="77777777">
        <w:trPr>
          <w:trHeight w:val="1629"/>
        </w:trPr>
        <w:tc>
          <w:tcPr>
            <w:tcW w:w="1258" w:type="dxa"/>
            <w:tcBorders>
              <w:top w:val="nil"/>
              <w:left w:val="nil"/>
              <w:bottom w:val="nil"/>
              <w:right w:val="nil"/>
            </w:tcBorders>
          </w:tcPr>
          <w:p w14:paraId="56D3D322" w14:textId="77777777" w:rsidR="00261A01" w:rsidRDefault="00C354FD">
            <w:pPr>
              <w:spacing w:after="0" w:line="259" w:lineRule="auto"/>
              <w:ind w:left="0" w:right="0" w:firstLine="0"/>
            </w:pPr>
            <w:r>
              <w:rPr>
                <w:b/>
              </w:rPr>
              <w:t>Section 2:</w:t>
            </w:r>
            <w:r>
              <w:t xml:space="preserve"> </w:t>
            </w:r>
          </w:p>
        </w:tc>
        <w:tc>
          <w:tcPr>
            <w:tcW w:w="8156" w:type="dxa"/>
            <w:tcBorders>
              <w:top w:val="nil"/>
              <w:left w:val="nil"/>
              <w:bottom w:val="nil"/>
              <w:right w:val="nil"/>
            </w:tcBorders>
          </w:tcPr>
          <w:p w14:paraId="17579333" w14:textId="77777777" w:rsidR="00261A01" w:rsidRDefault="00C354FD">
            <w:pPr>
              <w:spacing w:after="0" w:line="259" w:lineRule="auto"/>
              <w:ind w:left="182" w:right="0" w:firstLine="0"/>
            </w:pPr>
            <w:r>
              <w:rPr>
                <w:b/>
              </w:rPr>
              <w:t>PURPOSE</w:t>
            </w:r>
            <w:r>
              <w:t xml:space="preserve">:  The Association exists to encourage and promote the participation, instruction, practice, and advancement of its members in the sport of skating on ice, including, but not limited to Learn to Skate, Figure Skating, and Hockey, in accordance with the rules and regulations of each sport’s National Governing Body (NGB), and to instill the ideals of good sportsmanship, honesty, and teamwork. </w:t>
            </w:r>
          </w:p>
        </w:tc>
      </w:tr>
    </w:tbl>
    <w:p w14:paraId="2042EA18" w14:textId="77777777" w:rsidR="00261A01" w:rsidRDefault="00C354FD">
      <w:pPr>
        <w:spacing w:after="0" w:line="259" w:lineRule="auto"/>
        <w:ind w:left="0" w:right="0" w:firstLine="0"/>
        <w:jc w:val="center"/>
      </w:pPr>
      <w:r>
        <w:t xml:space="preserve"> </w:t>
      </w:r>
    </w:p>
    <w:p w14:paraId="421B7156" w14:textId="77777777" w:rsidR="00261A01" w:rsidRDefault="00C354FD">
      <w:pPr>
        <w:spacing w:after="0" w:line="259" w:lineRule="auto"/>
        <w:ind w:left="0" w:right="0" w:firstLine="0"/>
        <w:jc w:val="center"/>
      </w:pPr>
      <w:r>
        <w:rPr>
          <w:b/>
        </w:rPr>
        <w:t xml:space="preserve"> </w:t>
      </w:r>
    </w:p>
    <w:p w14:paraId="31D7C92F" w14:textId="77777777" w:rsidR="00261A01" w:rsidRDefault="00C354FD">
      <w:pPr>
        <w:spacing w:after="0" w:line="259" w:lineRule="auto"/>
        <w:ind w:right="69"/>
        <w:jc w:val="center"/>
      </w:pPr>
      <w:r>
        <w:rPr>
          <w:b/>
          <w:u w:val="single" w:color="000000"/>
        </w:rPr>
        <w:t>ARTICLE III</w:t>
      </w:r>
      <w:r>
        <w:rPr>
          <w:b/>
        </w:rPr>
        <w:t xml:space="preserve"> </w:t>
      </w:r>
    </w:p>
    <w:p w14:paraId="3E4DDADA" w14:textId="77777777" w:rsidR="00261A01" w:rsidRDefault="00C354FD">
      <w:pPr>
        <w:pStyle w:val="Heading1"/>
        <w:ind w:right="70"/>
      </w:pPr>
      <w:r>
        <w:t xml:space="preserve">FISCAL YEAR </w:t>
      </w:r>
    </w:p>
    <w:p w14:paraId="4BD1C1AC" w14:textId="77777777" w:rsidR="00261A01" w:rsidRDefault="00C354FD">
      <w:pPr>
        <w:spacing w:after="0" w:line="259" w:lineRule="auto"/>
        <w:ind w:left="0" w:right="0" w:firstLine="0"/>
        <w:jc w:val="center"/>
      </w:pPr>
      <w:r>
        <w:rPr>
          <w:b/>
        </w:rPr>
        <w:t xml:space="preserve"> </w:t>
      </w:r>
    </w:p>
    <w:p w14:paraId="48FFD394" w14:textId="77777777" w:rsidR="00261A01" w:rsidRDefault="00C354FD">
      <w:pPr>
        <w:ind w:right="60"/>
      </w:pPr>
      <w:r>
        <w:t xml:space="preserve">The fiscal year of the Skating Association of Maine shall begin on July first of each year and end on June thirtieth of the following year. </w:t>
      </w:r>
    </w:p>
    <w:p w14:paraId="1964A46B" w14:textId="77777777" w:rsidR="00261A01" w:rsidRDefault="00C354FD">
      <w:pPr>
        <w:spacing w:after="0" w:line="259" w:lineRule="auto"/>
        <w:ind w:left="0" w:right="0" w:firstLine="0"/>
      </w:pPr>
      <w:r>
        <w:t xml:space="preserve"> </w:t>
      </w:r>
    </w:p>
    <w:p w14:paraId="45045392" w14:textId="77777777" w:rsidR="00261A01" w:rsidRDefault="00C354FD">
      <w:pPr>
        <w:spacing w:after="0" w:line="259" w:lineRule="auto"/>
        <w:ind w:right="66"/>
        <w:jc w:val="center"/>
      </w:pPr>
      <w:r>
        <w:rPr>
          <w:b/>
          <w:u w:val="single" w:color="000000"/>
        </w:rPr>
        <w:t>ARTICLE IV</w:t>
      </w:r>
      <w:r>
        <w:rPr>
          <w:b/>
        </w:rPr>
        <w:t xml:space="preserve"> </w:t>
      </w:r>
    </w:p>
    <w:p w14:paraId="5206D271" w14:textId="0B35660F" w:rsidR="00261A01" w:rsidRDefault="007C77D3">
      <w:pPr>
        <w:pStyle w:val="Heading1"/>
        <w:ind w:right="64"/>
      </w:pPr>
      <w:r>
        <w:lastRenderedPageBreak/>
        <w:t>GOVERNANCE</w:t>
      </w:r>
      <w:r w:rsidR="00C354FD">
        <w:t xml:space="preserve"> </w:t>
      </w:r>
    </w:p>
    <w:p w14:paraId="6AC4210D" w14:textId="77777777" w:rsidR="00261A01" w:rsidRDefault="00C354FD">
      <w:pPr>
        <w:spacing w:after="0" w:line="259" w:lineRule="auto"/>
        <w:ind w:left="0" w:right="0" w:firstLine="0"/>
        <w:jc w:val="center"/>
      </w:pPr>
      <w:r>
        <w:rPr>
          <w:b/>
        </w:rPr>
        <w:t xml:space="preserve"> </w:t>
      </w:r>
    </w:p>
    <w:tbl>
      <w:tblPr>
        <w:tblStyle w:val="TableGrid"/>
        <w:tblW w:w="9358" w:type="dxa"/>
        <w:tblInd w:w="0" w:type="dxa"/>
        <w:tblCellMar>
          <w:top w:w="1" w:type="dxa"/>
        </w:tblCellMar>
        <w:tblLook w:val="04A0" w:firstRow="1" w:lastRow="0" w:firstColumn="1" w:lastColumn="0" w:noHBand="0" w:noVBand="1"/>
      </w:tblPr>
      <w:tblGrid>
        <w:gridCol w:w="1441"/>
        <w:gridCol w:w="7917"/>
      </w:tblGrid>
      <w:tr w:rsidR="00261A01" w14:paraId="2F86ECEF" w14:textId="77777777">
        <w:trPr>
          <w:trHeight w:val="2181"/>
        </w:trPr>
        <w:tc>
          <w:tcPr>
            <w:tcW w:w="1441" w:type="dxa"/>
            <w:tcBorders>
              <w:top w:val="nil"/>
              <w:left w:val="nil"/>
              <w:bottom w:val="nil"/>
              <w:right w:val="nil"/>
            </w:tcBorders>
          </w:tcPr>
          <w:p w14:paraId="0134CE10" w14:textId="77777777" w:rsidR="00261A01" w:rsidRDefault="00C354FD">
            <w:pPr>
              <w:spacing w:after="1634" w:line="259" w:lineRule="auto"/>
              <w:ind w:left="0" w:right="0" w:firstLine="0"/>
            </w:pPr>
            <w:r>
              <w:rPr>
                <w:b/>
              </w:rPr>
              <w:t xml:space="preserve">Section 1: </w:t>
            </w:r>
          </w:p>
          <w:p w14:paraId="61D1E34C" w14:textId="77777777" w:rsidR="00261A01" w:rsidRDefault="00C354FD">
            <w:pPr>
              <w:spacing w:after="0" w:line="259" w:lineRule="auto"/>
              <w:ind w:left="0" w:right="0" w:firstLine="0"/>
            </w:pPr>
            <w:r>
              <w:t xml:space="preserve"> </w:t>
            </w:r>
          </w:p>
        </w:tc>
        <w:tc>
          <w:tcPr>
            <w:tcW w:w="7917" w:type="dxa"/>
            <w:tcBorders>
              <w:top w:val="nil"/>
              <w:left w:val="nil"/>
              <w:bottom w:val="nil"/>
              <w:right w:val="nil"/>
            </w:tcBorders>
          </w:tcPr>
          <w:p w14:paraId="6CC27706" w14:textId="4F2729EF" w:rsidR="00261A01" w:rsidRDefault="00C354FD">
            <w:pPr>
              <w:spacing w:after="0" w:line="259" w:lineRule="auto"/>
              <w:ind w:left="0" w:right="0" w:firstLine="0"/>
            </w:pPr>
            <w:r>
              <w:rPr>
                <w:b/>
              </w:rPr>
              <w:t>TRUSTEES:</w:t>
            </w:r>
            <w:r>
              <w:t xml:space="preserve"> The Trustees are charged with coordinating and organizing all fund raising and special events, developing strong community relations through digital and analog media, and developing and coordinating volunteer efforts.  The Trustees shall act as arbiter of last resort in any grievance or other dispute under the Grievance Procedure set forth in Article XXII</w:t>
            </w:r>
            <w:r>
              <w:rPr>
                <w:b/>
              </w:rPr>
              <w:t>.</w:t>
            </w:r>
            <w:r>
              <w:t xml:space="preserve">  Upon request of the Board of Directors, the Trustees shall serve as a community resource, and provide consultation, advice, mediation and facilitation services as needed. </w:t>
            </w:r>
          </w:p>
          <w:p w14:paraId="4C09D03F" w14:textId="35969442" w:rsidR="00925FF2" w:rsidRDefault="00925FF2">
            <w:pPr>
              <w:spacing w:after="0" w:line="259" w:lineRule="auto"/>
              <w:ind w:left="0" w:right="0" w:firstLine="0"/>
            </w:pPr>
          </w:p>
        </w:tc>
      </w:tr>
      <w:tr w:rsidR="00261A01" w14:paraId="03528D78" w14:textId="77777777">
        <w:trPr>
          <w:trHeight w:val="1104"/>
        </w:trPr>
        <w:tc>
          <w:tcPr>
            <w:tcW w:w="1441" w:type="dxa"/>
            <w:tcBorders>
              <w:top w:val="nil"/>
              <w:left w:val="nil"/>
              <w:bottom w:val="nil"/>
              <w:right w:val="nil"/>
            </w:tcBorders>
          </w:tcPr>
          <w:p w14:paraId="663C63D0" w14:textId="77777777" w:rsidR="00261A01" w:rsidRDefault="00C354FD">
            <w:pPr>
              <w:spacing w:after="530" w:line="259" w:lineRule="auto"/>
              <w:ind w:left="0" w:right="0" w:firstLine="0"/>
            </w:pPr>
            <w:r>
              <w:rPr>
                <w:b/>
              </w:rPr>
              <w:t xml:space="preserve">Section 2: </w:t>
            </w:r>
          </w:p>
          <w:p w14:paraId="35CE1E58" w14:textId="77777777" w:rsidR="00261A01" w:rsidRDefault="00C354FD">
            <w:pPr>
              <w:spacing w:after="0" w:line="259" w:lineRule="auto"/>
              <w:ind w:left="0" w:right="0" w:firstLine="0"/>
            </w:pPr>
            <w:r>
              <w:t xml:space="preserve"> </w:t>
            </w:r>
          </w:p>
        </w:tc>
        <w:tc>
          <w:tcPr>
            <w:tcW w:w="7917" w:type="dxa"/>
            <w:tcBorders>
              <w:top w:val="nil"/>
              <w:left w:val="nil"/>
              <w:bottom w:val="nil"/>
              <w:right w:val="nil"/>
            </w:tcBorders>
          </w:tcPr>
          <w:p w14:paraId="3F6EF281" w14:textId="77777777" w:rsidR="00261A01" w:rsidRDefault="00C354FD">
            <w:pPr>
              <w:spacing w:after="0" w:line="259" w:lineRule="auto"/>
              <w:ind w:left="0" w:right="0" w:firstLine="0"/>
            </w:pPr>
            <w:r>
              <w:rPr>
                <w:b/>
              </w:rPr>
              <w:t>BOARD OF DIRECTORS:</w:t>
            </w:r>
            <w:r>
              <w:t xml:space="preserve"> The day to day management of the business and </w:t>
            </w:r>
          </w:p>
          <w:p w14:paraId="5F5951D8" w14:textId="3F60CABA" w:rsidR="00261A01" w:rsidRDefault="00C354FD">
            <w:pPr>
              <w:spacing w:after="0" w:line="259" w:lineRule="auto"/>
              <w:ind w:left="0" w:right="0" w:firstLine="0"/>
              <w:jc w:val="both"/>
            </w:pPr>
            <w:r>
              <w:t xml:space="preserve">affairs of the Association is vested in and exercised by or under the authority of a Board of Directors. </w:t>
            </w:r>
          </w:p>
          <w:p w14:paraId="1E5A2538" w14:textId="01FCEE94" w:rsidR="00DA3C22" w:rsidRDefault="00DA3C22">
            <w:pPr>
              <w:spacing w:after="0" w:line="259" w:lineRule="auto"/>
              <w:ind w:left="0" w:right="0" w:firstLine="0"/>
              <w:jc w:val="both"/>
            </w:pPr>
          </w:p>
        </w:tc>
      </w:tr>
      <w:tr w:rsidR="00261A01" w14:paraId="2530080E" w14:textId="77777777">
        <w:trPr>
          <w:trHeight w:val="1659"/>
        </w:trPr>
        <w:tc>
          <w:tcPr>
            <w:tcW w:w="1441" w:type="dxa"/>
            <w:tcBorders>
              <w:top w:val="nil"/>
              <w:left w:val="nil"/>
              <w:bottom w:val="nil"/>
              <w:right w:val="nil"/>
            </w:tcBorders>
          </w:tcPr>
          <w:p w14:paraId="1109E9F2" w14:textId="77777777" w:rsidR="00261A01" w:rsidRDefault="00C354FD">
            <w:pPr>
              <w:spacing w:after="1087" w:line="259" w:lineRule="auto"/>
              <w:ind w:left="0" w:right="0" w:firstLine="0"/>
            </w:pPr>
            <w:r>
              <w:rPr>
                <w:b/>
              </w:rPr>
              <w:t xml:space="preserve">Section 3: </w:t>
            </w:r>
          </w:p>
          <w:p w14:paraId="4460A8FB" w14:textId="77777777" w:rsidR="00261A01" w:rsidRDefault="00C354FD">
            <w:pPr>
              <w:spacing w:after="0" w:line="259" w:lineRule="auto"/>
              <w:ind w:left="0" w:right="0" w:firstLine="0"/>
            </w:pPr>
            <w:r>
              <w:rPr>
                <w:b/>
              </w:rPr>
              <w:t xml:space="preserve"> </w:t>
            </w:r>
          </w:p>
        </w:tc>
        <w:tc>
          <w:tcPr>
            <w:tcW w:w="7917" w:type="dxa"/>
            <w:tcBorders>
              <w:top w:val="nil"/>
              <w:left w:val="nil"/>
              <w:bottom w:val="nil"/>
              <w:right w:val="nil"/>
            </w:tcBorders>
          </w:tcPr>
          <w:p w14:paraId="4B3F7B47" w14:textId="77777777" w:rsidR="00261A01" w:rsidRDefault="00C354FD">
            <w:pPr>
              <w:spacing w:after="0" w:line="259" w:lineRule="auto"/>
              <w:ind w:left="0" w:right="0" w:firstLine="0"/>
            </w:pPr>
            <w:r>
              <w:rPr>
                <w:b/>
              </w:rPr>
              <w:t xml:space="preserve">SPORTS STEERING COMMITTEES: </w:t>
            </w:r>
            <w:r>
              <w:t xml:space="preserve">Each Steering Committee is charged </w:t>
            </w:r>
          </w:p>
          <w:p w14:paraId="5D692151" w14:textId="77777777" w:rsidR="00261A01" w:rsidRDefault="00C354FD">
            <w:pPr>
              <w:spacing w:after="0" w:line="259" w:lineRule="auto"/>
              <w:ind w:left="0" w:right="3" w:firstLine="0"/>
            </w:pPr>
            <w:r>
              <w:t xml:space="preserve">with running the programs and events specific to their respective sport in accordance with the rules and regulations of that sport’s National Governing Body (NGB), the Ted Stevens Amateur Sports Act, and any applicable rules and regulations promulgated by the U.S. Olympic Committee (USOC). </w:t>
            </w:r>
          </w:p>
        </w:tc>
      </w:tr>
      <w:tr w:rsidR="00261A01" w14:paraId="1F54291E" w14:textId="77777777">
        <w:trPr>
          <w:trHeight w:val="2485"/>
        </w:trPr>
        <w:tc>
          <w:tcPr>
            <w:tcW w:w="1441" w:type="dxa"/>
            <w:tcBorders>
              <w:top w:val="nil"/>
              <w:left w:val="nil"/>
              <w:bottom w:val="nil"/>
              <w:right w:val="nil"/>
            </w:tcBorders>
          </w:tcPr>
          <w:p w14:paraId="3EB1BC94" w14:textId="77777777" w:rsidR="00261A01" w:rsidRDefault="00C354FD">
            <w:pPr>
              <w:spacing w:after="530" w:line="259" w:lineRule="auto"/>
              <w:ind w:left="0" w:right="0" w:firstLine="0"/>
            </w:pPr>
            <w:r>
              <w:rPr>
                <w:b/>
              </w:rPr>
              <w:t>Section 4:</w:t>
            </w:r>
            <w:r>
              <w:t xml:space="preserve"> </w:t>
            </w:r>
          </w:p>
          <w:p w14:paraId="439C5C26" w14:textId="77777777" w:rsidR="00261A01" w:rsidRDefault="00C354FD">
            <w:pPr>
              <w:spacing w:after="0" w:line="259" w:lineRule="auto"/>
              <w:ind w:left="0" w:right="0" w:firstLine="0"/>
            </w:pPr>
            <w:r>
              <w:t xml:space="preserve"> </w:t>
            </w:r>
          </w:p>
          <w:p w14:paraId="6087E43C" w14:textId="77777777" w:rsidR="00261A01" w:rsidRDefault="00C354FD">
            <w:pPr>
              <w:spacing w:after="0" w:line="259" w:lineRule="auto"/>
              <w:ind w:left="0" w:right="0" w:firstLine="0"/>
            </w:pPr>
            <w:r>
              <w:t xml:space="preserve"> </w:t>
            </w:r>
          </w:p>
        </w:tc>
        <w:tc>
          <w:tcPr>
            <w:tcW w:w="7917" w:type="dxa"/>
            <w:tcBorders>
              <w:top w:val="nil"/>
              <w:left w:val="nil"/>
              <w:bottom w:val="nil"/>
              <w:right w:val="nil"/>
            </w:tcBorders>
          </w:tcPr>
          <w:p w14:paraId="584BC81C" w14:textId="77777777" w:rsidR="00261A01" w:rsidRDefault="00C354FD">
            <w:pPr>
              <w:spacing w:after="537" w:line="257" w:lineRule="auto"/>
              <w:ind w:left="0" w:right="0" w:firstLine="0"/>
            </w:pPr>
            <w:r>
              <w:rPr>
                <w:b/>
              </w:rPr>
              <w:t xml:space="preserve">NOTICE DEADLINES: </w:t>
            </w:r>
            <w:r>
              <w:t xml:space="preserve">All notice and posting deadlines may be extended to the next business day only when the deadline day is a Sunday or a state or federal holiday.  </w:t>
            </w:r>
          </w:p>
          <w:p w14:paraId="6E48ACBE" w14:textId="77777777" w:rsidR="00261A01" w:rsidRDefault="00C354FD">
            <w:pPr>
              <w:spacing w:after="0" w:line="259" w:lineRule="auto"/>
              <w:ind w:left="3241" w:right="0" w:firstLine="0"/>
            </w:pPr>
            <w:r>
              <w:rPr>
                <w:b/>
              </w:rPr>
              <w:t xml:space="preserve"> </w:t>
            </w:r>
          </w:p>
          <w:p w14:paraId="7517D54E" w14:textId="77777777" w:rsidR="00261A01" w:rsidRDefault="00C354FD">
            <w:pPr>
              <w:spacing w:after="0" w:line="259" w:lineRule="auto"/>
              <w:ind w:left="2579" w:right="0" w:firstLine="0"/>
            </w:pPr>
            <w:r>
              <w:rPr>
                <w:b/>
                <w:u w:val="single" w:color="000000"/>
              </w:rPr>
              <w:t>ARTICLE V</w:t>
            </w:r>
            <w:r>
              <w:rPr>
                <w:b/>
              </w:rPr>
              <w:t xml:space="preserve"> </w:t>
            </w:r>
          </w:p>
          <w:p w14:paraId="2E5EFAE9" w14:textId="77777777" w:rsidR="00261A01" w:rsidRDefault="00C354FD">
            <w:pPr>
              <w:spacing w:after="0" w:line="259" w:lineRule="auto"/>
              <w:ind w:left="2612" w:right="0" w:firstLine="0"/>
            </w:pPr>
            <w:r>
              <w:rPr>
                <w:b/>
              </w:rPr>
              <w:t xml:space="preserve">TRUSTEES </w:t>
            </w:r>
          </w:p>
          <w:p w14:paraId="0CCC93F0" w14:textId="77777777" w:rsidR="00261A01" w:rsidRDefault="00C354FD">
            <w:pPr>
              <w:spacing w:after="0" w:line="259" w:lineRule="auto"/>
              <w:ind w:left="3241" w:right="0" w:firstLine="0"/>
            </w:pPr>
            <w:r>
              <w:rPr>
                <w:b/>
              </w:rPr>
              <w:t xml:space="preserve"> </w:t>
            </w:r>
          </w:p>
        </w:tc>
      </w:tr>
      <w:tr w:rsidR="00261A01" w14:paraId="1BFF32BA" w14:textId="77777777">
        <w:trPr>
          <w:trHeight w:val="1654"/>
        </w:trPr>
        <w:tc>
          <w:tcPr>
            <w:tcW w:w="1441" w:type="dxa"/>
            <w:tcBorders>
              <w:top w:val="nil"/>
              <w:left w:val="nil"/>
              <w:bottom w:val="nil"/>
              <w:right w:val="nil"/>
            </w:tcBorders>
          </w:tcPr>
          <w:p w14:paraId="7ABA2FF3" w14:textId="77777777" w:rsidR="00261A01" w:rsidRDefault="00C354FD">
            <w:pPr>
              <w:spacing w:after="1078" w:line="259" w:lineRule="auto"/>
              <w:ind w:left="0" w:right="0" w:firstLine="0"/>
            </w:pPr>
            <w:r>
              <w:rPr>
                <w:b/>
              </w:rPr>
              <w:t xml:space="preserve">Section 1: </w:t>
            </w:r>
          </w:p>
          <w:p w14:paraId="53CE6521" w14:textId="77777777" w:rsidR="00261A01" w:rsidRDefault="00C354FD">
            <w:pPr>
              <w:spacing w:after="0" w:line="259" w:lineRule="auto"/>
              <w:ind w:left="0" w:right="0" w:firstLine="0"/>
            </w:pPr>
            <w:r>
              <w:t xml:space="preserve"> </w:t>
            </w:r>
          </w:p>
        </w:tc>
        <w:tc>
          <w:tcPr>
            <w:tcW w:w="7917" w:type="dxa"/>
            <w:tcBorders>
              <w:top w:val="nil"/>
              <w:left w:val="nil"/>
              <w:bottom w:val="nil"/>
              <w:right w:val="nil"/>
            </w:tcBorders>
          </w:tcPr>
          <w:p w14:paraId="300A738A" w14:textId="77777777" w:rsidR="00261A01" w:rsidRDefault="00C354FD">
            <w:pPr>
              <w:spacing w:after="0" w:line="259" w:lineRule="auto"/>
              <w:ind w:left="0" w:right="0" w:firstLine="0"/>
            </w:pPr>
            <w:r>
              <w:rPr>
                <w:b/>
              </w:rPr>
              <w:t>NUMBER OF MEMBERS:</w:t>
            </w:r>
            <w:r>
              <w:t xml:space="preserve"> The Board of Trustees of the Association shall be composed of 5 to 13 Trustees including the Chairman of the Board, and a Secretary.  One Trustee shall be a member of the Prescott Family or its representative.  Whenever possible, each of two of the Trustees should have a working knowledge of figure skating and hockey respectively.  </w:t>
            </w:r>
          </w:p>
        </w:tc>
      </w:tr>
      <w:tr w:rsidR="00261A01" w14:paraId="3FB53205" w14:textId="77777777">
        <w:trPr>
          <w:trHeight w:val="800"/>
        </w:trPr>
        <w:tc>
          <w:tcPr>
            <w:tcW w:w="1441" w:type="dxa"/>
            <w:tcBorders>
              <w:top w:val="nil"/>
              <w:left w:val="nil"/>
              <w:bottom w:val="nil"/>
              <w:right w:val="nil"/>
            </w:tcBorders>
          </w:tcPr>
          <w:p w14:paraId="2849C8E3" w14:textId="77777777" w:rsidR="00261A01" w:rsidRDefault="00C354FD">
            <w:pPr>
              <w:spacing w:after="0" w:line="259" w:lineRule="auto"/>
              <w:ind w:left="0" w:right="0" w:firstLine="0"/>
            </w:pPr>
            <w:r>
              <w:rPr>
                <w:b/>
              </w:rPr>
              <w:t>Section 2:</w:t>
            </w:r>
            <w:r>
              <w:t xml:space="preserve"> </w:t>
            </w:r>
          </w:p>
        </w:tc>
        <w:tc>
          <w:tcPr>
            <w:tcW w:w="7917" w:type="dxa"/>
            <w:tcBorders>
              <w:top w:val="nil"/>
              <w:left w:val="nil"/>
              <w:bottom w:val="nil"/>
              <w:right w:val="nil"/>
            </w:tcBorders>
          </w:tcPr>
          <w:p w14:paraId="31AC7299" w14:textId="77777777" w:rsidR="00261A01" w:rsidRDefault="00C354FD">
            <w:pPr>
              <w:spacing w:after="0" w:line="259" w:lineRule="auto"/>
              <w:ind w:left="0" w:right="153" w:firstLine="0"/>
              <w:jc w:val="both"/>
            </w:pPr>
            <w:r>
              <w:rPr>
                <w:b/>
              </w:rPr>
              <w:t>TERM OF OFFICE:</w:t>
            </w:r>
            <w:r>
              <w:t xml:space="preserve"> Each Trustee shall serve for a period of four (4) years and no Trustee may serve more than two consecutive terms, unless approved by a two-thirds vote of the other Trustees. </w:t>
            </w:r>
          </w:p>
        </w:tc>
      </w:tr>
    </w:tbl>
    <w:p w14:paraId="254CCCE0" w14:textId="77777777" w:rsidR="00261A01" w:rsidRDefault="00C354FD">
      <w:pPr>
        <w:spacing w:after="0" w:line="244" w:lineRule="auto"/>
        <w:ind w:left="0" w:right="9364" w:firstLine="0"/>
      </w:pPr>
      <w:r>
        <w:t xml:space="preserve"> </w:t>
      </w:r>
      <w:r>
        <w:rPr>
          <w:b/>
        </w:rPr>
        <w:t xml:space="preserve"> </w:t>
      </w:r>
    </w:p>
    <w:p w14:paraId="0E5C65CD" w14:textId="77777777" w:rsidR="00261A01" w:rsidRDefault="00C354FD">
      <w:pPr>
        <w:spacing w:after="0" w:line="259" w:lineRule="auto"/>
        <w:ind w:left="0" w:right="0" w:firstLine="0"/>
      </w:pPr>
      <w:r>
        <w:rPr>
          <w:b/>
        </w:rPr>
        <w:t xml:space="preserve"> </w:t>
      </w:r>
    </w:p>
    <w:p w14:paraId="09BA1456" w14:textId="77777777" w:rsidR="00261A01" w:rsidRDefault="00C354FD">
      <w:pPr>
        <w:spacing w:after="0" w:line="259" w:lineRule="auto"/>
        <w:ind w:left="0" w:right="0" w:firstLine="0"/>
      </w:pPr>
      <w:r>
        <w:rPr>
          <w:b/>
        </w:rPr>
        <w:t xml:space="preserve"> </w:t>
      </w:r>
    </w:p>
    <w:p w14:paraId="42AAD6D2" w14:textId="77777777" w:rsidR="00261A01" w:rsidRDefault="00C354FD">
      <w:pPr>
        <w:spacing w:after="0" w:line="259" w:lineRule="auto"/>
        <w:ind w:left="0" w:right="0" w:firstLine="0"/>
      </w:pPr>
      <w:r>
        <w:rPr>
          <w:b/>
        </w:rPr>
        <w:t xml:space="preserve"> </w:t>
      </w:r>
    </w:p>
    <w:p w14:paraId="2F001D3E" w14:textId="77777777" w:rsidR="00261A01" w:rsidRDefault="00C354FD">
      <w:pPr>
        <w:spacing w:after="0" w:line="259" w:lineRule="auto"/>
        <w:ind w:left="0" w:right="0" w:firstLine="0"/>
      </w:pPr>
      <w:r>
        <w:rPr>
          <w:b/>
        </w:rPr>
        <w:t xml:space="preserve"> </w:t>
      </w:r>
    </w:p>
    <w:p w14:paraId="326E9D07" w14:textId="77777777" w:rsidR="00261A01" w:rsidRDefault="00C354FD">
      <w:pPr>
        <w:spacing w:after="0" w:line="259" w:lineRule="auto"/>
        <w:ind w:left="0" w:right="0" w:firstLine="0"/>
      </w:pPr>
      <w:r>
        <w:rPr>
          <w:b/>
        </w:rPr>
        <w:t xml:space="preserve"> </w:t>
      </w:r>
    </w:p>
    <w:p w14:paraId="588AF6A6" w14:textId="77777777" w:rsidR="00261A01" w:rsidRDefault="00C354FD">
      <w:pPr>
        <w:spacing w:after="0" w:line="259" w:lineRule="auto"/>
        <w:ind w:left="0" w:right="0" w:firstLine="0"/>
      </w:pPr>
      <w:r>
        <w:rPr>
          <w:b/>
        </w:rPr>
        <w:t xml:space="preserve"> </w:t>
      </w:r>
    </w:p>
    <w:p w14:paraId="662527BA" w14:textId="77777777" w:rsidR="00261A01" w:rsidRDefault="00C354FD">
      <w:pPr>
        <w:spacing w:after="0" w:line="259" w:lineRule="auto"/>
        <w:ind w:left="0" w:right="0" w:firstLine="0"/>
      </w:pPr>
      <w:r>
        <w:rPr>
          <w:b/>
        </w:rPr>
        <w:lastRenderedPageBreak/>
        <w:t xml:space="preserve"> </w:t>
      </w:r>
    </w:p>
    <w:tbl>
      <w:tblPr>
        <w:tblStyle w:val="TableGrid"/>
        <w:tblW w:w="9388" w:type="dxa"/>
        <w:tblInd w:w="0" w:type="dxa"/>
        <w:tblCellMar>
          <w:top w:w="2" w:type="dxa"/>
        </w:tblCellMar>
        <w:tblLook w:val="04A0" w:firstRow="1" w:lastRow="0" w:firstColumn="1" w:lastColumn="0" w:noHBand="0" w:noVBand="1"/>
      </w:tblPr>
      <w:tblGrid>
        <w:gridCol w:w="1441"/>
        <w:gridCol w:w="7947"/>
      </w:tblGrid>
      <w:tr w:rsidR="00261A01" w14:paraId="4CAAD7CC" w14:textId="77777777">
        <w:trPr>
          <w:trHeight w:val="2733"/>
        </w:trPr>
        <w:tc>
          <w:tcPr>
            <w:tcW w:w="1441" w:type="dxa"/>
            <w:tcBorders>
              <w:top w:val="nil"/>
              <w:left w:val="nil"/>
              <w:bottom w:val="nil"/>
              <w:right w:val="nil"/>
            </w:tcBorders>
          </w:tcPr>
          <w:p w14:paraId="3A71FA37" w14:textId="77777777" w:rsidR="00261A01" w:rsidRDefault="00C354FD">
            <w:pPr>
              <w:spacing w:after="2187" w:line="259" w:lineRule="auto"/>
              <w:ind w:left="0" w:right="0" w:firstLine="0"/>
            </w:pPr>
            <w:r>
              <w:rPr>
                <w:b/>
              </w:rPr>
              <w:t>Section 3:</w:t>
            </w:r>
          </w:p>
          <w:p w14:paraId="4198DC2F" w14:textId="77777777" w:rsidR="00261A01" w:rsidRDefault="00C354FD">
            <w:pPr>
              <w:spacing w:after="0" w:line="259" w:lineRule="auto"/>
              <w:ind w:left="0" w:right="0" w:firstLine="0"/>
            </w:pPr>
            <w:r>
              <w:rPr>
                <w:b/>
              </w:rPr>
              <w:t xml:space="preserve"> </w:t>
            </w:r>
          </w:p>
        </w:tc>
        <w:tc>
          <w:tcPr>
            <w:tcW w:w="7948" w:type="dxa"/>
            <w:tcBorders>
              <w:top w:val="nil"/>
              <w:left w:val="nil"/>
              <w:bottom w:val="nil"/>
              <w:right w:val="nil"/>
            </w:tcBorders>
          </w:tcPr>
          <w:p w14:paraId="2043C680" w14:textId="77777777" w:rsidR="00261A01" w:rsidRDefault="00C354FD">
            <w:pPr>
              <w:spacing w:after="0" w:line="259" w:lineRule="auto"/>
              <w:ind w:left="0" w:right="0" w:firstLine="0"/>
            </w:pPr>
            <w:r>
              <w:rPr>
                <w:b/>
              </w:rPr>
              <w:t>TRUSTEE QUALIFICATIONS:</w:t>
            </w:r>
            <w:r>
              <w:t xml:space="preserve"> The selection of Trustees will be based on </w:t>
            </w:r>
          </w:p>
          <w:p w14:paraId="6322E4A7" w14:textId="77777777" w:rsidR="00261A01" w:rsidRDefault="00C354FD">
            <w:pPr>
              <w:spacing w:after="0" w:line="259" w:lineRule="auto"/>
              <w:ind w:left="0" w:right="0" w:firstLine="0"/>
            </w:pPr>
            <w:r>
              <w:t xml:space="preserve">obtaining for the Association the best possible individuals, with specific talents to assist the Trustee Board in accomplishing the Mission of the Association and the goals of the Trustees.  Skill sets sought in the Trustees include, but are not limited to, experience in sports, working with youth, connections to the community and related resources, non-profit experience, fund raising skills, publicity and public relations, grant writing, volunteer development and co-ordination, business experience and consulting, event management, and mediation, arbitration and facilitation. </w:t>
            </w:r>
          </w:p>
        </w:tc>
      </w:tr>
      <w:tr w:rsidR="00261A01" w14:paraId="1A75A24B" w14:textId="77777777">
        <w:trPr>
          <w:trHeight w:val="1402"/>
        </w:trPr>
        <w:tc>
          <w:tcPr>
            <w:tcW w:w="1441" w:type="dxa"/>
            <w:tcBorders>
              <w:top w:val="nil"/>
              <w:left w:val="nil"/>
              <w:bottom w:val="nil"/>
              <w:right w:val="nil"/>
            </w:tcBorders>
          </w:tcPr>
          <w:p w14:paraId="512593FC" w14:textId="77777777" w:rsidR="00261A01" w:rsidRDefault="00C354FD">
            <w:pPr>
              <w:spacing w:after="0" w:line="259" w:lineRule="auto"/>
              <w:ind w:left="0" w:right="0" w:firstLine="0"/>
            </w:pPr>
            <w:r>
              <w:rPr>
                <w:b/>
              </w:rPr>
              <w:t>Section 4:</w:t>
            </w:r>
            <w:r>
              <w:t xml:space="preserve"> </w:t>
            </w:r>
          </w:p>
        </w:tc>
        <w:tc>
          <w:tcPr>
            <w:tcW w:w="7948" w:type="dxa"/>
            <w:tcBorders>
              <w:top w:val="nil"/>
              <w:left w:val="nil"/>
              <w:bottom w:val="nil"/>
              <w:right w:val="nil"/>
            </w:tcBorders>
          </w:tcPr>
          <w:p w14:paraId="29AB1373" w14:textId="77777777" w:rsidR="00261A01" w:rsidRDefault="00C354FD">
            <w:pPr>
              <w:spacing w:after="0" w:line="259" w:lineRule="auto"/>
              <w:ind w:left="0" w:right="0" w:firstLine="0"/>
            </w:pPr>
            <w:r>
              <w:rPr>
                <w:b/>
              </w:rPr>
              <w:t>SELECTION AND APPOINTMENT OF TRUSTEES:</w:t>
            </w:r>
            <w:r>
              <w:t xml:space="preserve"> The initial and </w:t>
            </w:r>
          </w:p>
          <w:p w14:paraId="2315E1A5" w14:textId="77777777" w:rsidR="00261A01" w:rsidRDefault="00C354FD">
            <w:pPr>
              <w:spacing w:after="22" w:line="238" w:lineRule="auto"/>
              <w:ind w:left="0" w:right="39" w:firstLine="0"/>
            </w:pPr>
            <w:r>
              <w:t xml:space="preserve">subsequent Trustees will seek, cultivate, and elect additional Trustees as needed in accordance with Section 1.  Annually the Trustees shall select and appoint Trustees to replace those whose term has expired. </w:t>
            </w:r>
          </w:p>
          <w:p w14:paraId="197E39A1" w14:textId="77777777" w:rsidR="00261A01" w:rsidRDefault="00C354FD">
            <w:pPr>
              <w:spacing w:after="0" w:line="259" w:lineRule="auto"/>
              <w:ind w:left="0" w:right="0" w:firstLine="0"/>
            </w:pPr>
            <w:r>
              <w:rPr>
                <w:sz w:val="26"/>
              </w:rPr>
              <w:t xml:space="preserve"> </w:t>
            </w:r>
          </w:p>
        </w:tc>
      </w:tr>
      <w:tr w:rsidR="00261A01" w14:paraId="2BDE3483" w14:textId="77777777">
        <w:trPr>
          <w:trHeight w:val="3865"/>
        </w:trPr>
        <w:tc>
          <w:tcPr>
            <w:tcW w:w="1441" w:type="dxa"/>
            <w:tcBorders>
              <w:top w:val="nil"/>
              <w:left w:val="nil"/>
              <w:bottom w:val="nil"/>
              <w:right w:val="nil"/>
            </w:tcBorders>
          </w:tcPr>
          <w:p w14:paraId="2DDFD1B1" w14:textId="77777777" w:rsidR="00261A01" w:rsidRDefault="00C354FD">
            <w:pPr>
              <w:spacing w:after="530" w:line="259" w:lineRule="auto"/>
              <w:ind w:left="0" w:right="0" w:firstLine="0"/>
            </w:pPr>
            <w:r>
              <w:rPr>
                <w:b/>
              </w:rPr>
              <w:t xml:space="preserve">Section 5: </w:t>
            </w:r>
          </w:p>
          <w:p w14:paraId="7E7C40D9" w14:textId="77777777" w:rsidR="00261A01" w:rsidRDefault="00C354FD">
            <w:pPr>
              <w:spacing w:after="526" w:line="259" w:lineRule="auto"/>
              <w:ind w:left="0" w:right="0" w:firstLine="0"/>
            </w:pPr>
            <w:r>
              <w:t xml:space="preserve"> </w:t>
            </w:r>
          </w:p>
          <w:p w14:paraId="7FD0C4F5" w14:textId="77777777" w:rsidR="00261A01" w:rsidRDefault="00C354FD">
            <w:pPr>
              <w:spacing w:after="530" w:line="259" w:lineRule="auto"/>
              <w:ind w:left="0" w:right="0" w:firstLine="0"/>
            </w:pPr>
            <w:r>
              <w:t xml:space="preserve"> </w:t>
            </w:r>
          </w:p>
          <w:p w14:paraId="0720DC39" w14:textId="77777777" w:rsidR="00261A01" w:rsidRDefault="00C354FD">
            <w:pPr>
              <w:spacing w:after="804" w:line="259" w:lineRule="auto"/>
              <w:ind w:left="61" w:right="0" w:firstLine="0"/>
              <w:jc w:val="center"/>
            </w:pPr>
            <w:r>
              <w:t xml:space="preserve"> </w:t>
            </w:r>
          </w:p>
          <w:p w14:paraId="12AD3BDE" w14:textId="77777777" w:rsidR="00261A01" w:rsidRDefault="00C354FD">
            <w:pPr>
              <w:spacing w:after="0" w:line="259" w:lineRule="auto"/>
              <w:ind w:left="0" w:right="0" w:firstLine="0"/>
            </w:pPr>
            <w:r>
              <w:t xml:space="preserve"> </w:t>
            </w:r>
          </w:p>
        </w:tc>
        <w:tc>
          <w:tcPr>
            <w:tcW w:w="7948" w:type="dxa"/>
            <w:tcBorders>
              <w:top w:val="nil"/>
              <w:left w:val="nil"/>
              <w:bottom w:val="nil"/>
              <w:right w:val="nil"/>
            </w:tcBorders>
          </w:tcPr>
          <w:p w14:paraId="1ADE803A" w14:textId="77777777" w:rsidR="00261A01" w:rsidRDefault="00C354FD">
            <w:pPr>
              <w:spacing w:after="326" w:line="238" w:lineRule="auto"/>
              <w:ind w:left="0" w:right="371" w:firstLine="0"/>
              <w:jc w:val="both"/>
            </w:pPr>
            <w:r>
              <w:rPr>
                <w:b/>
              </w:rPr>
              <w:t>TRUSTEE OFFICERS:</w:t>
            </w:r>
            <w:r>
              <w:t xml:space="preserve"> Annually, in a manner to be determined by the Trustees, they shall from among themselves, elect three officers consisting of a Chair, Vice Chair, and Secretary. </w:t>
            </w:r>
          </w:p>
          <w:p w14:paraId="64E9FCF9" w14:textId="77777777" w:rsidR="00261A01" w:rsidRDefault="00C354FD">
            <w:pPr>
              <w:numPr>
                <w:ilvl w:val="0"/>
                <w:numId w:val="1"/>
              </w:numPr>
              <w:spacing w:after="324" w:line="240" w:lineRule="auto"/>
              <w:ind w:right="0" w:hanging="360"/>
            </w:pPr>
            <w:r>
              <w:t xml:space="preserve">The Chair of the Trustees shall preside at all meetings of the Trustees and may call regular and special meetings as necessary. </w:t>
            </w:r>
          </w:p>
          <w:p w14:paraId="7F9AB65E" w14:textId="77777777" w:rsidR="00261A01" w:rsidRDefault="00C354FD">
            <w:pPr>
              <w:numPr>
                <w:ilvl w:val="0"/>
                <w:numId w:val="1"/>
              </w:numPr>
              <w:spacing w:after="329" w:line="236" w:lineRule="auto"/>
              <w:ind w:right="0" w:hanging="360"/>
            </w:pPr>
            <w:r>
              <w:t xml:space="preserve">The Vice Chair shall perform the duties of the Chair in the Chair’s absence, inability, or refusal to act. </w:t>
            </w:r>
          </w:p>
          <w:p w14:paraId="6D533326" w14:textId="77777777" w:rsidR="00261A01" w:rsidRDefault="00C354FD">
            <w:pPr>
              <w:numPr>
                <w:ilvl w:val="0"/>
                <w:numId w:val="1"/>
              </w:numPr>
              <w:spacing w:after="0" w:line="259" w:lineRule="auto"/>
              <w:ind w:right="0" w:hanging="360"/>
            </w:pPr>
            <w:r>
              <w:t xml:space="preserve">The Secretary shall keep the minutes of Trustee meetings and, upon approval of the Trustees, with the Chair sign any contract or agreements that relate to authorized activities of the Trustees. </w:t>
            </w:r>
          </w:p>
        </w:tc>
      </w:tr>
      <w:tr w:rsidR="00261A01" w14:paraId="208A7D65" w14:textId="77777777">
        <w:trPr>
          <w:trHeight w:val="1104"/>
        </w:trPr>
        <w:tc>
          <w:tcPr>
            <w:tcW w:w="1441" w:type="dxa"/>
            <w:tcBorders>
              <w:top w:val="nil"/>
              <w:left w:val="nil"/>
              <w:bottom w:val="nil"/>
              <w:right w:val="nil"/>
            </w:tcBorders>
          </w:tcPr>
          <w:p w14:paraId="06915B3D" w14:textId="77777777" w:rsidR="00261A01" w:rsidRDefault="00C354FD">
            <w:pPr>
              <w:spacing w:after="530" w:line="259" w:lineRule="auto"/>
              <w:ind w:left="0" w:right="0" w:firstLine="0"/>
            </w:pPr>
            <w:r>
              <w:rPr>
                <w:b/>
              </w:rPr>
              <w:t xml:space="preserve">Section 6: </w:t>
            </w:r>
          </w:p>
          <w:p w14:paraId="1165D7E1" w14:textId="77777777" w:rsidR="00261A01" w:rsidRDefault="00C354FD">
            <w:pPr>
              <w:spacing w:after="0" w:line="259" w:lineRule="auto"/>
              <w:ind w:left="0" w:right="0" w:firstLine="0"/>
            </w:pPr>
            <w:r>
              <w:t xml:space="preserve"> </w:t>
            </w:r>
          </w:p>
        </w:tc>
        <w:tc>
          <w:tcPr>
            <w:tcW w:w="7948" w:type="dxa"/>
            <w:tcBorders>
              <w:top w:val="nil"/>
              <w:left w:val="nil"/>
              <w:bottom w:val="nil"/>
              <w:right w:val="nil"/>
            </w:tcBorders>
          </w:tcPr>
          <w:p w14:paraId="0B17865E" w14:textId="77777777" w:rsidR="00261A01" w:rsidRDefault="00C354FD">
            <w:pPr>
              <w:spacing w:after="0" w:line="259" w:lineRule="auto"/>
              <w:ind w:left="0" w:right="0" w:firstLine="0"/>
            </w:pPr>
            <w:r>
              <w:rPr>
                <w:b/>
              </w:rPr>
              <w:t>CODE OF CONDUCT:</w:t>
            </w:r>
            <w:r>
              <w:t xml:space="preserve"> At the beginning of each term of office and annually thereafter, Trustees must agree in writing to abide by the Association’s Code of Conduct. </w:t>
            </w:r>
          </w:p>
        </w:tc>
      </w:tr>
      <w:tr w:rsidR="00261A01" w14:paraId="29E7DF7A" w14:textId="77777777">
        <w:trPr>
          <w:trHeight w:val="1657"/>
        </w:trPr>
        <w:tc>
          <w:tcPr>
            <w:tcW w:w="1441" w:type="dxa"/>
            <w:tcBorders>
              <w:top w:val="nil"/>
              <w:left w:val="nil"/>
              <w:bottom w:val="nil"/>
              <w:right w:val="nil"/>
            </w:tcBorders>
          </w:tcPr>
          <w:p w14:paraId="7BF95CD6" w14:textId="77777777" w:rsidR="00261A01" w:rsidRDefault="00C354FD">
            <w:pPr>
              <w:spacing w:after="1082" w:line="259" w:lineRule="auto"/>
              <w:ind w:left="0" w:right="0" w:firstLine="0"/>
            </w:pPr>
            <w:r>
              <w:rPr>
                <w:b/>
              </w:rPr>
              <w:t xml:space="preserve">Section 7: </w:t>
            </w:r>
          </w:p>
          <w:p w14:paraId="286B7315" w14:textId="77777777" w:rsidR="00261A01" w:rsidRDefault="00C354FD">
            <w:pPr>
              <w:spacing w:after="0" w:line="259" w:lineRule="auto"/>
              <w:ind w:left="0" w:right="0" w:firstLine="0"/>
            </w:pPr>
            <w:r>
              <w:t xml:space="preserve"> </w:t>
            </w:r>
          </w:p>
        </w:tc>
        <w:tc>
          <w:tcPr>
            <w:tcW w:w="7948" w:type="dxa"/>
            <w:tcBorders>
              <w:top w:val="nil"/>
              <w:left w:val="nil"/>
              <w:bottom w:val="nil"/>
              <w:right w:val="nil"/>
            </w:tcBorders>
          </w:tcPr>
          <w:p w14:paraId="3D2AB17D" w14:textId="77777777" w:rsidR="00261A01" w:rsidRDefault="00C354FD">
            <w:pPr>
              <w:spacing w:after="0" w:line="259" w:lineRule="auto"/>
              <w:ind w:left="0" w:right="0" w:firstLine="0"/>
            </w:pPr>
            <w:r>
              <w:rPr>
                <w:b/>
              </w:rPr>
              <w:t>RESIGNATION:</w:t>
            </w:r>
            <w:r>
              <w:t xml:space="preserve"> A Trustee may resign their office at any time by giving written notice of resignation to the Association.  The resignation is effective when the notice is received by the Association unless the notice specifies a later effective date.  A Trustee's resignation does not absolve the member of any other membership obligations, if any. </w:t>
            </w:r>
          </w:p>
        </w:tc>
      </w:tr>
      <w:tr w:rsidR="00261A01" w14:paraId="156CA44C" w14:textId="77777777">
        <w:trPr>
          <w:trHeight w:val="1629"/>
        </w:trPr>
        <w:tc>
          <w:tcPr>
            <w:tcW w:w="1441" w:type="dxa"/>
            <w:tcBorders>
              <w:top w:val="nil"/>
              <w:left w:val="nil"/>
              <w:bottom w:val="nil"/>
              <w:right w:val="nil"/>
            </w:tcBorders>
          </w:tcPr>
          <w:p w14:paraId="3F7527B5" w14:textId="77777777" w:rsidR="00261A01" w:rsidRDefault="00C354FD">
            <w:pPr>
              <w:spacing w:after="0" w:line="259" w:lineRule="auto"/>
              <w:ind w:left="0" w:right="0" w:firstLine="0"/>
            </w:pPr>
            <w:r>
              <w:rPr>
                <w:b/>
              </w:rPr>
              <w:t xml:space="preserve">Section 8: </w:t>
            </w:r>
          </w:p>
        </w:tc>
        <w:tc>
          <w:tcPr>
            <w:tcW w:w="7948" w:type="dxa"/>
            <w:tcBorders>
              <w:top w:val="nil"/>
              <w:left w:val="nil"/>
              <w:bottom w:val="nil"/>
              <w:right w:val="nil"/>
            </w:tcBorders>
          </w:tcPr>
          <w:p w14:paraId="0C81232C" w14:textId="77777777" w:rsidR="00261A01" w:rsidRDefault="00C354FD">
            <w:pPr>
              <w:spacing w:after="0" w:line="259" w:lineRule="auto"/>
              <w:ind w:left="0" w:right="0" w:firstLine="0"/>
            </w:pPr>
            <w:r>
              <w:rPr>
                <w:b/>
              </w:rPr>
              <w:t>REMOVAL:</w:t>
            </w:r>
            <w:r>
              <w:t xml:space="preserve"> Any Trustee may be removed by a two-thirds majority vote of all </w:t>
            </w:r>
          </w:p>
          <w:p w14:paraId="512F0F59" w14:textId="77777777" w:rsidR="00261A01" w:rsidRDefault="00C354FD">
            <w:pPr>
              <w:spacing w:after="0" w:line="259" w:lineRule="auto"/>
              <w:ind w:left="0" w:right="0" w:firstLine="0"/>
            </w:pPr>
            <w:r>
              <w:t xml:space="preserve">Trustees, in person or by proxy, whenever in it is judged to be in the best interests of the Association.  A Trustee may be removed only at a meeting called for the purpose of removing that individual, and the meeting notice shall state that the purpose, or one of the purposes of the meeting is removal of the Trustee, and said removal is final.  </w:t>
            </w:r>
          </w:p>
        </w:tc>
      </w:tr>
    </w:tbl>
    <w:p w14:paraId="03E7BEB8" w14:textId="77777777" w:rsidR="00261A01" w:rsidRDefault="00C354FD">
      <w:pPr>
        <w:spacing w:after="0" w:line="259" w:lineRule="auto"/>
        <w:ind w:left="0" w:right="0" w:firstLine="0"/>
      </w:pPr>
      <w:r>
        <w:lastRenderedPageBreak/>
        <w:t xml:space="preserve"> </w:t>
      </w:r>
    </w:p>
    <w:tbl>
      <w:tblPr>
        <w:tblStyle w:val="TableGrid"/>
        <w:tblW w:w="9397" w:type="dxa"/>
        <w:tblInd w:w="0" w:type="dxa"/>
        <w:tblCellMar>
          <w:top w:w="2" w:type="dxa"/>
        </w:tblCellMar>
        <w:tblLook w:val="04A0" w:firstRow="1" w:lastRow="0" w:firstColumn="1" w:lastColumn="0" w:noHBand="0" w:noVBand="1"/>
      </w:tblPr>
      <w:tblGrid>
        <w:gridCol w:w="1441"/>
        <w:gridCol w:w="7956"/>
      </w:tblGrid>
      <w:tr w:rsidR="00261A01" w14:paraId="025C63C1" w14:textId="77777777">
        <w:trPr>
          <w:trHeight w:val="2731"/>
        </w:trPr>
        <w:tc>
          <w:tcPr>
            <w:tcW w:w="1441" w:type="dxa"/>
            <w:tcBorders>
              <w:top w:val="nil"/>
              <w:left w:val="nil"/>
              <w:bottom w:val="nil"/>
              <w:right w:val="nil"/>
            </w:tcBorders>
          </w:tcPr>
          <w:p w14:paraId="6C8C5AC7" w14:textId="77777777" w:rsidR="00261A01" w:rsidRDefault="00C354FD">
            <w:pPr>
              <w:spacing w:after="2182" w:line="259" w:lineRule="auto"/>
              <w:ind w:left="0" w:right="0" w:firstLine="0"/>
            </w:pPr>
            <w:r>
              <w:rPr>
                <w:b/>
              </w:rPr>
              <w:t>Section 9:</w:t>
            </w:r>
          </w:p>
          <w:p w14:paraId="5F837E80" w14:textId="77777777" w:rsidR="00261A01" w:rsidRDefault="00C354FD">
            <w:pPr>
              <w:spacing w:after="0" w:line="259" w:lineRule="auto"/>
              <w:ind w:left="0" w:right="0" w:firstLine="0"/>
            </w:pPr>
            <w:r>
              <w:t xml:space="preserve"> </w:t>
            </w:r>
          </w:p>
        </w:tc>
        <w:tc>
          <w:tcPr>
            <w:tcW w:w="7957" w:type="dxa"/>
            <w:tcBorders>
              <w:top w:val="nil"/>
              <w:left w:val="nil"/>
              <w:bottom w:val="nil"/>
              <w:right w:val="nil"/>
            </w:tcBorders>
          </w:tcPr>
          <w:p w14:paraId="5298D83B" w14:textId="77777777" w:rsidR="00261A01" w:rsidRDefault="00C354FD">
            <w:pPr>
              <w:spacing w:after="0" w:line="238" w:lineRule="auto"/>
              <w:ind w:left="0" w:right="0" w:firstLine="0"/>
            </w:pPr>
            <w:r>
              <w:rPr>
                <w:b/>
              </w:rPr>
              <w:t>DUTIES OF THE TRUSTEES:</w:t>
            </w:r>
            <w:r>
              <w:t xml:space="preserve"> The Trustee shall serve as oversight to the Board of Directors by providing financial and business guidance. Upon request of the Board of Directors, the Trustees shall provide consultation, mediation and facilitation services as needed. The Trustees will also be responsible for coordinating, organizing, and contracting for all fund raising and special events, developing strong community relations through digital and analog media, and developing and coordinating volunteer efforts. Pursuant to the Grievance </w:t>
            </w:r>
          </w:p>
          <w:p w14:paraId="4CAC2035" w14:textId="77777777" w:rsidR="00261A01" w:rsidRDefault="00C354FD">
            <w:pPr>
              <w:spacing w:after="0" w:line="259" w:lineRule="auto"/>
              <w:ind w:left="0" w:right="0" w:firstLine="0"/>
            </w:pPr>
            <w:r>
              <w:t xml:space="preserve">Procedure set forth in Article XXII below, the Trustees shall act as arbiter of last resort in any grievance or other dispute. </w:t>
            </w:r>
          </w:p>
        </w:tc>
      </w:tr>
      <w:tr w:rsidR="00261A01" w14:paraId="65BE6B6D" w14:textId="77777777">
        <w:trPr>
          <w:trHeight w:val="828"/>
        </w:trPr>
        <w:tc>
          <w:tcPr>
            <w:tcW w:w="1441" w:type="dxa"/>
            <w:tcBorders>
              <w:top w:val="nil"/>
              <w:left w:val="nil"/>
              <w:bottom w:val="nil"/>
              <w:right w:val="nil"/>
            </w:tcBorders>
          </w:tcPr>
          <w:p w14:paraId="2D6B9611" w14:textId="77777777" w:rsidR="00261A01" w:rsidRDefault="00C354FD">
            <w:pPr>
              <w:spacing w:after="252" w:line="259" w:lineRule="auto"/>
              <w:ind w:left="0" w:right="0" w:firstLine="0"/>
            </w:pPr>
            <w:r>
              <w:rPr>
                <w:b/>
              </w:rPr>
              <w:t xml:space="preserve">Section 10: </w:t>
            </w:r>
          </w:p>
          <w:p w14:paraId="1368D170" w14:textId="77777777" w:rsidR="00261A01" w:rsidRDefault="00C354FD">
            <w:pPr>
              <w:spacing w:after="0" w:line="259" w:lineRule="auto"/>
              <w:ind w:left="0" w:right="0" w:firstLine="0"/>
            </w:pPr>
            <w:r>
              <w:t xml:space="preserve"> </w:t>
            </w:r>
          </w:p>
        </w:tc>
        <w:tc>
          <w:tcPr>
            <w:tcW w:w="7957" w:type="dxa"/>
            <w:tcBorders>
              <w:top w:val="nil"/>
              <w:left w:val="nil"/>
              <w:bottom w:val="nil"/>
              <w:right w:val="nil"/>
            </w:tcBorders>
          </w:tcPr>
          <w:p w14:paraId="37377634" w14:textId="77777777" w:rsidR="00261A01" w:rsidRDefault="00C354FD">
            <w:pPr>
              <w:spacing w:after="0" w:line="259" w:lineRule="auto"/>
              <w:ind w:left="0" w:right="0" w:firstLine="0"/>
            </w:pPr>
            <w:r>
              <w:rPr>
                <w:b/>
              </w:rPr>
              <w:t>CLERICAL ASSISTANCE</w:t>
            </w:r>
            <w:r>
              <w:t xml:space="preserve">: The Trustees shall have the authority to make, in their discretion, appropriations for clerical assistance for the Trustee Secretary. </w:t>
            </w:r>
          </w:p>
        </w:tc>
      </w:tr>
      <w:tr w:rsidR="00261A01" w14:paraId="7C1722AC" w14:textId="77777777">
        <w:trPr>
          <w:trHeight w:val="3589"/>
        </w:trPr>
        <w:tc>
          <w:tcPr>
            <w:tcW w:w="1441" w:type="dxa"/>
            <w:tcBorders>
              <w:top w:val="nil"/>
              <w:left w:val="nil"/>
              <w:bottom w:val="nil"/>
              <w:right w:val="nil"/>
            </w:tcBorders>
          </w:tcPr>
          <w:p w14:paraId="552C19D3" w14:textId="77777777" w:rsidR="00261A01" w:rsidRDefault="00C354FD">
            <w:pPr>
              <w:spacing w:after="0" w:line="259" w:lineRule="auto"/>
              <w:ind w:left="0" w:right="0" w:firstLine="0"/>
            </w:pPr>
            <w:r>
              <w:rPr>
                <w:b/>
              </w:rPr>
              <w:t xml:space="preserve">Section 11: </w:t>
            </w:r>
          </w:p>
          <w:p w14:paraId="17E79CB4" w14:textId="77777777" w:rsidR="00261A01" w:rsidRDefault="00C354FD">
            <w:pPr>
              <w:spacing w:after="2734" w:line="259" w:lineRule="auto"/>
              <w:ind w:left="0" w:right="0" w:firstLine="0"/>
            </w:pPr>
            <w:r>
              <w:t xml:space="preserve"> </w:t>
            </w:r>
          </w:p>
          <w:p w14:paraId="2B737232" w14:textId="77777777" w:rsidR="00261A01" w:rsidRDefault="00C354FD">
            <w:pPr>
              <w:spacing w:after="0" w:line="259" w:lineRule="auto"/>
              <w:ind w:left="0" w:right="0" w:firstLine="0"/>
            </w:pPr>
            <w:r>
              <w:t xml:space="preserve"> </w:t>
            </w:r>
          </w:p>
        </w:tc>
        <w:tc>
          <w:tcPr>
            <w:tcW w:w="7957" w:type="dxa"/>
            <w:tcBorders>
              <w:top w:val="nil"/>
              <w:left w:val="nil"/>
              <w:bottom w:val="nil"/>
              <w:right w:val="nil"/>
            </w:tcBorders>
          </w:tcPr>
          <w:p w14:paraId="06F0A29D" w14:textId="77777777" w:rsidR="00261A01" w:rsidRDefault="00C354FD">
            <w:pPr>
              <w:spacing w:after="302" w:line="259" w:lineRule="auto"/>
              <w:ind w:left="0" w:right="0" w:firstLine="0"/>
            </w:pPr>
            <w:r>
              <w:rPr>
                <w:b/>
              </w:rPr>
              <w:t>TRUSTEE LIMITATION:</w:t>
            </w:r>
            <w:r>
              <w:t xml:space="preserve"> The office of a Trustee shall be </w:t>
            </w:r>
            <w:r>
              <w:rPr>
                <w:i/>
              </w:rPr>
              <w:t>ipso facto</w:t>
            </w:r>
            <w:r>
              <w:t xml:space="preserve"> vacated: </w:t>
            </w:r>
          </w:p>
          <w:p w14:paraId="589B0839" w14:textId="77777777" w:rsidR="00261A01" w:rsidRDefault="00C354FD">
            <w:pPr>
              <w:numPr>
                <w:ilvl w:val="0"/>
                <w:numId w:val="2"/>
              </w:numPr>
              <w:spacing w:after="28" w:line="259" w:lineRule="auto"/>
              <w:ind w:right="0" w:hanging="360"/>
            </w:pPr>
            <w:r>
              <w:t xml:space="preserve">If they are no longer a member of the Association. </w:t>
            </w:r>
          </w:p>
          <w:p w14:paraId="4E974C78" w14:textId="77777777" w:rsidR="00261A01" w:rsidRDefault="00C354FD">
            <w:pPr>
              <w:numPr>
                <w:ilvl w:val="0"/>
                <w:numId w:val="2"/>
              </w:numPr>
              <w:spacing w:after="24" w:line="259" w:lineRule="auto"/>
              <w:ind w:right="0" w:hanging="360"/>
            </w:pPr>
            <w:r>
              <w:t xml:space="preserve">If they are suspended from membership in the Association. </w:t>
            </w:r>
          </w:p>
          <w:p w14:paraId="1D5D88AA" w14:textId="77777777" w:rsidR="00261A01" w:rsidRDefault="00C354FD">
            <w:pPr>
              <w:numPr>
                <w:ilvl w:val="0"/>
                <w:numId w:val="2"/>
              </w:numPr>
              <w:spacing w:after="28" w:line="259" w:lineRule="auto"/>
              <w:ind w:right="0" w:hanging="360"/>
            </w:pPr>
            <w:r>
              <w:t xml:space="preserve">If by notice in writing to the Association, they resign their office.  </w:t>
            </w:r>
          </w:p>
          <w:p w14:paraId="285098E8" w14:textId="77777777" w:rsidR="00261A01" w:rsidRDefault="00C354FD">
            <w:pPr>
              <w:numPr>
                <w:ilvl w:val="0"/>
                <w:numId w:val="2"/>
              </w:numPr>
              <w:spacing w:after="55" w:line="236" w:lineRule="auto"/>
              <w:ind w:right="0" w:hanging="360"/>
            </w:pPr>
            <w:r>
              <w:t xml:space="preserve">If they are convicted of any felony, or for any misdemeanor for which they are sentenced to incarceration. </w:t>
            </w:r>
          </w:p>
          <w:p w14:paraId="3706CA22" w14:textId="77777777" w:rsidR="00261A01" w:rsidRDefault="00C354FD">
            <w:pPr>
              <w:numPr>
                <w:ilvl w:val="0"/>
                <w:numId w:val="2"/>
              </w:numPr>
              <w:spacing w:after="0" w:line="259" w:lineRule="auto"/>
              <w:ind w:right="0" w:hanging="360"/>
            </w:pPr>
            <w:r>
              <w:t xml:space="preserve">If during the pendency of any legal action against a Trustee. </w:t>
            </w:r>
          </w:p>
          <w:p w14:paraId="1A8549A1" w14:textId="77777777" w:rsidR="00261A01" w:rsidRDefault="00C354FD">
            <w:pPr>
              <w:spacing w:after="0" w:line="259" w:lineRule="auto"/>
              <w:ind w:left="3241" w:right="0" w:firstLine="0"/>
            </w:pPr>
            <w:r>
              <w:rPr>
                <w:b/>
              </w:rPr>
              <w:t xml:space="preserve"> </w:t>
            </w:r>
          </w:p>
          <w:p w14:paraId="06665FB6" w14:textId="77777777" w:rsidR="00261A01" w:rsidRDefault="00C354FD">
            <w:pPr>
              <w:spacing w:after="0" w:line="259" w:lineRule="auto"/>
              <w:ind w:left="3241" w:right="0" w:firstLine="0"/>
            </w:pPr>
            <w:r>
              <w:rPr>
                <w:b/>
              </w:rPr>
              <w:t xml:space="preserve"> </w:t>
            </w:r>
          </w:p>
          <w:p w14:paraId="207281C4" w14:textId="77777777" w:rsidR="00261A01" w:rsidRDefault="00C354FD">
            <w:pPr>
              <w:spacing w:after="0" w:line="259" w:lineRule="auto"/>
              <w:ind w:left="2531" w:right="0" w:firstLine="0"/>
            </w:pPr>
            <w:r>
              <w:rPr>
                <w:b/>
                <w:u w:val="single" w:color="000000"/>
              </w:rPr>
              <w:t>ARTICLE VI</w:t>
            </w:r>
            <w:r>
              <w:rPr>
                <w:b/>
              </w:rPr>
              <w:t xml:space="preserve"> </w:t>
            </w:r>
          </w:p>
          <w:p w14:paraId="63E8FBF7" w14:textId="77777777" w:rsidR="00261A01" w:rsidRDefault="00C354FD">
            <w:pPr>
              <w:spacing w:after="0" w:line="259" w:lineRule="auto"/>
              <w:ind w:left="2632" w:right="0" w:firstLine="0"/>
            </w:pPr>
            <w:r>
              <w:rPr>
                <w:b/>
              </w:rPr>
              <w:t xml:space="preserve">OFFICERS </w:t>
            </w:r>
          </w:p>
        </w:tc>
      </w:tr>
      <w:tr w:rsidR="00261A01" w14:paraId="5212E7A3" w14:textId="77777777">
        <w:trPr>
          <w:trHeight w:val="828"/>
        </w:trPr>
        <w:tc>
          <w:tcPr>
            <w:tcW w:w="1441" w:type="dxa"/>
            <w:tcBorders>
              <w:top w:val="nil"/>
              <w:left w:val="nil"/>
              <w:bottom w:val="nil"/>
              <w:right w:val="nil"/>
            </w:tcBorders>
          </w:tcPr>
          <w:p w14:paraId="1E9A0890" w14:textId="77777777" w:rsidR="00261A01" w:rsidRDefault="00C354FD">
            <w:pPr>
              <w:spacing w:after="252" w:line="259" w:lineRule="auto"/>
              <w:ind w:left="0" w:right="0" w:firstLine="0"/>
            </w:pPr>
            <w:r>
              <w:rPr>
                <w:b/>
              </w:rPr>
              <w:t xml:space="preserve">Section 1: </w:t>
            </w:r>
          </w:p>
          <w:p w14:paraId="16473B54" w14:textId="77777777" w:rsidR="00261A01" w:rsidRDefault="00C354FD">
            <w:pPr>
              <w:spacing w:after="0" w:line="259" w:lineRule="auto"/>
              <w:ind w:left="0" w:right="0" w:firstLine="0"/>
            </w:pPr>
            <w:r>
              <w:t xml:space="preserve"> </w:t>
            </w:r>
          </w:p>
        </w:tc>
        <w:tc>
          <w:tcPr>
            <w:tcW w:w="7957" w:type="dxa"/>
            <w:tcBorders>
              <w:top w:val="nil"/>
              <w:left w:val="nil"/>
              <w:bottom w:val="nil"/>
              <w:right w:val="nil"/>
            </w:tcBorders>
          </w:tcPr>
          <w:p w14:paraId="45BBD623" w14:textId="24921F42" w:rsidR="00261A01" w:rsidRDefault="00C354FD">
            <w:pPr>
              <w:spacing w:after="0" w:line="259" w:lineRule="auto"/>
              <w:ind w:left="0" w:right="0" w:firstLine="0"/>
              <w:jc w:val="both"/>
            </w:pPr>
            <w:r>
              <w:rPr>
                <w:b/>
              </w:rPr>
              <w:t>TITLES:</w:t>
            </w:r>
            <w:r>
              <w:t xml:space="preserve">  The officers of the Board of Directors will consist of a President, Vice President</w:t>
            </w:r>
            <w:r w:rsidR="00993CC3">
              <w:t>(s)</w:t>
            </w:r>
            <w:r>
              <w:t xml:space="preserve">, Secretary, Treasurer, and Past President. </w:t>
            </w:r>
          </w:p>
        </w:tc>
      </w:tr>
      <w:tr w:rsidR="00261A01" w14:paraId="3C3E7F54" w14:textId="77777777">
        <w:trPr>
          <w:trHeight w:val="1657"/>
        </w:trPr>
        <w:tc>
          <w:tcPr>
            <w:tcW w:w="1441" w:type="dxa"/>
            <w:tcBorders>
              <w:top w:val="nil"/>
              <w:left w:val="nil"/>
              <w:bottom w:val="nil"/>
              <w:right w:val="nil"/>
            </w:tcBorders>
          </w:tcPr>
          <w:p w14:paraId="3A4D39C6" w14:textId="77777777" w:rsidR="00261A01" w:rsidRDefault="00C354FD">
            <w:pPr>
              <w:spacing w:after="1083" w:line="259" w:lineRule="auto"/>
              <w:ind w:left="0" w:right="0" w:firstLine="0"/>
            </w:pPr>
            <w:r>
              <w:rPr>
                <w:b/>
              </w:rPr>
              <w:t xml:space="preserve">Section 2: </w:t>
            </w:r>
          </w:p>
          <w:p w14:paraId="3FAE2770" w14:textId="77777777" w:rsidR="00261A01" w:rsidRDefault="00C354FD">
            <w:pPr>
              <w:spacing w:after="0" w:line="259" w:lineRule="auto"/>
              <w:ind w:left="0" w:right="0" w:firstLine="0"/>
            </w:pPr>
            <w:r>
              <w:t xml:space="preserve"> </w:t>
            </w:r>
          </w:p>
        </w:tc>
        <w:tc>
          <w:tcPr>
            <w:tcW w:w="7957" w:type="dxa"/>
            <w:tcBorders>
              <w:top w:val="nil"/>
              <w:left w:val="nil"/>
              <w:bottom w:val="nil"/>
              <w:right w:val="nil"/>
            </w:tcBorders>
          </w:tcPr>
          <w:p w14:paraId="172BCA9B" w14:textId="77777777" w:rsidR="00261A01" w:rsidRDefault="00C354FD">
            <w:pPr>
              <w:spacing w:after="0" w:line="259" w:lineRule="auto"/>
              <w:ind w:left="0" w:right="0" w:firstLine="0"/>
            </w:pPr>
            <w:r>
              <w:rPr>
                <w:b/>
              </w:rPr>
              <w:t xml:space="preserve">QUALIFICATIONS:  </w:t>
            </w:r>
            <w:r>
              <w:t xml:space="preserve">Membership on the Board of Directors or Steering </w:t>
            </w:r>
          </w:p>
          <w:p w14:paraId="06086AC3" w14:textId="77777777" w:rsidR="00261A01" w:rsidRDefault="00C354FD">
            <w:pPr>
              <w:spacing w:after="0" w:line="259" w:lineRule="auto"/>
              <w:ind w:left="0" w:right="0" w:firstLine="0"/>
            </w:pPr>
            <w:r>
              <w:t xml:space="preserve">Committee for at least one (1) year shall be a prerequisite for election as an </w:t>
            </w:r>
          </w:p>
          <w:p w14:paraId="0BF47523" w14:textId="77777777" w:rsidR="00261A01" w:rsidRDefault="00C354FD">
            <w:pPr>
              <w:spacing w:after="0" w:line="259" w:lineRule="auto"/>
              <w:ind w:left="0" w:right="0" w:firstLine="0"/>
            </w:pPr>
            <w:r>
              <w:t xml:space="preserve">Officer.  If an insufficient number of Board members are qualified for election as Officers, then and only then, would all voting members of the Board become eligible for nomination and election as Officers. </w:t>
            </w:r>
          </w:p>
        </w:tc>
      </w:tr>
      <w:tr w:rsidR="00261A01" w14:paraId="21118468" w14:textId="77777777">
        <w:trPr>
          <w:trHeight w:val="1076"/>
        </w:trPr>
        <w:tc>
          <w:tcPr>
            <w:tcW w:w="1441" w:type="dxa"/>
            <w:tcBorders>
              <w:top w:val="nil"/>
              <w:left w:val="nil"/>
              <w:bottom w:val="nil"/>
              <w:right w:val="nil"/>
            </w:tcBorders>
          </w:tcPr>
          <w:p w14:paraId="44A79B86" w14:textId="77777777" w:rsidR="00261A01" w:rsidRDefault="00C354FD">
            <w:pPr>
              <w:spacing w:after="0" w:line="259" w:lineRule="auto"/>
              <w:ind w:left="0" w:right="0" w:firstLine="0"/>
            </w:pPr>
            <w:r>
              <w:rPr>
                <w:b/>
              </w:rPr>
              <w:t xml:space="preserve">Section 3: </w:t>
            </w:r>
          </w:p>
        </w:tc>
        <w:tc>
          <w:tcPr>
            <w:tcW w:w="7957" w:type="dxa"/>
            <w:tcBorders>
              <w:top w:val="nil"/>
              <w:left w:val="nil"/>
              <w:bottom w:val="nil"/>
              <w:right w:val="nil"/>
            </w:tcBorders>
          </w:tcPr>
          <w:p w14:paraId="6D062DA2" w14:textId="77777777" w:rsidR="00261A01" w:rsidRDefault="00C354FD">
            <w:pPr>
              <w:spacing w:after="0" w:line="259" w:lineRule="auto"/>
              <w:ind w:left="0" w:right="0" w:firstLine="0"/>
            </w:pPr>
            <w:r>
              <w:rPr>
                <w:b/>
              </w:rPr>
              <w:t xml:space="preserve">TERM OF OFFICE:  </w:t>
            </w:r>
            <w:r>
              <w:t>Each Officer will serve for a period of three (3) years, beginning with the start of the Association’s fiscal year immediately following their election, and running to the later of the end of the same fiscal year, or the election of their successor.</w:t>
            </w:r>
            <w:r>
              <w:rPr>
                <w:b/>
              </w:rPr>
              <w:t xml:space="preserve"> </w:t>
            </w:r>
          </w:p>
        </w:tc>
      </w:tr>
    </w:tbl>
    <w:p w14:paraId="38115AA1" w14:textId="77777777" w:rsidR="00261A01" w:rsidRDefault="00C354FD">
      <w:pPr>
        <w:spacing w:after="0" w:line="259" w:lineRule="auto"/>
        <w:ind w:left="0" w:right="0" w:firstLine="0"/>
      </w:pPr>
      <w:r>
        <w:rPr>
          <w:b/>
        </w:rPr>
        <w:t xml:space="preserve"> </w:t>
      </w:r>
    </w:p>
    <w:p w14:paraId="0CCEABF5" w14:textId="77777777" w:rsidR="00261A01" w:rsidRDefault="00C354FD">
      <w:pPr>
        <w:spacing w:after="0" w:line="259" w:lineRule="auto"/>
        <w:ind w:left="0" w:right="0" w:firstLine="0"/>
      </w:pPr>
      <w:r>
        <w:rPr>
          <w:b/>
        </w:rPr>
        <w:t xml:space="preserve"> </w:t>
      </w:r>
    </w:p>
    <w:p w14:paraId="6FA784D5" w14:textId="77777777" w:rsidR="00261A01" w:rsidRDefault="00C354FD">
      <w:pPr>
        <w:spacing w:after="0" w:line="259" w:lineRule="auto"/>
        <w:ind w:left="0" w:right="0" w:firstLine="0"/>
      </w:pPr>
      <w:r>
        <w:rPr>
          <w:b/>
        </w:rPr>
        <w:t xml:space="preserve"> </w:t>
      </w:r>
    </w:p>
    <w:p w14:paraId="089FCD61" w14:textId="77777777" w:rsidR="00261A01" w:rsidRDefault="00C354FD">
      <w:pPr>
        <w:spacing w:after="0" w:line="259" w:lineRule="auto"/>
        <w:ind w:left="0" w:right="0" w:firstLine="0"/>
      </w:pPr>
      <w:r>
        <w:rPr>
          <w:b/>
        </w:rPr>
        <w:t xml:space="preserve"> </w:t>
      </w:r>
    </w:p>
    <w:p w14:paraId="7596A839" w14:textId="77777777" w:rsidR="00261A01" w:rsidRDefault="00C354FD">
      <w:pPr>
        <w:spacing w:after="0" w:line="259" w:lineRule="auto"/>
        <w:ind w:left="0" w:right="0" w:firstLine="0"/>
      </w:pPr>
      <w:r>
        <w:rPr>
          <w:b/>
        </w:rPr>
        <w:t xml:space="preserve"> </w:t>
      </w:r>
    </w:p>
    <w:p w14:paraId="2FC0966F" w14:textId="77777777" w:rsidR="00261A01" w:rsidRDefault="00C354FD">
      <w:pPr>
        <w:spacing w:after="0" w:line="259" w:lineRule="auto"/>
        <w:ind w:left="0" w:right="0" w:firstLine="0"/>
      </w:pPr>
      <w:r>
        <w:rPr>
          <w:b/>
        </w:rPr>
        <w:t xml:space="preserve"> </w:t>
      </w:r>
    </w:p>
    <w:p w14:paraId="0A57E064" w14:textId="77777777" w:rsidR="00261A01" w:rsidRDefault="00C354FD">
      <w:pPr>
        <w:spacing w:after="0" w:line="259" w:lineRule="auto"/>
        <w:ind w:left="0" w:right="0" w:firstLine="0"/>
      </w:pPr>
      <w:r>
        <w:rPr>
          <w:b/>
        </w:rPr>
        <w:lastRenderedPageBreak/>
        <w:t xml:space="preserve"> </w:t>
      </w:r>
    </w:p>
    <w:p w14:paraId="68481B6A" w14:textId="77777777" w:rsidR="00261A01" w:rsidRDefault="00C354FD">
      <w:pPr>
        <w:spacing w:after="0" w:line="259" w:lineRule="auto"/>
        <w:ind w:left="0" w:right="0" w:firstLine="0"/>
      </w:pPr>
      <w:r>
        <w:rPr>
          <w:b/>
        </w:rPr>
        <w:t xml:space="preserve"> </w:t>
      </w:r>
    </w:p>
    <w:p w14:paraId="3150AF77" w14:textId="77777777" w:rsidR="00261A01" w:rsidRDefault="00C354FD">
      <w:pPr>
        <w:spacing w:after="0" w:line="259" w:lineRule="auto"/>
        <w:ind w:left="0" w:right="0" w:firstLine="0"/>
      </w:pPr>
      <w:r>
        <w:rPr>
          <w:b/>
        </w:rPr>
        <w:t xml:space="preserve"> </w:t>
      </w:r>
    </w:p>
    <w:tbl>
      <w:tblPr>
        <w:tblStyle w:val="TableGrid"/>
        <w:tblW w:w="9398" w:type="dxa"/>
        <w:tblInd w:w="0" w:type="dxa"/>
        <w:tblLook w:val="04A0" w:firstRow="1" w:lastRow="0" w:firstColumn="1" w:lastColumn="0" w:noHBand="0" w:noVBand="1"/>
      </w:tblPr>
      <w:tblGrid>
        <w:gridCol w:w="1441"/>
        <w:gridCol w:w="7957"/>
      </w:tblGrid>
      <w:tr w:rsidR="00261A01" w14:paraId="359F4116" w14:textId="77777777">
        <w:trPr>
          <w:trHeight w:val="516"/>
        </w:trPr>
        <w:tc>
          <w:tcPr>
            <w:tcW w:w="1441" w:type="dxa"/>
            <w:tcBorders>
              <w:top w:val="nil"/>
              <w:left w:val="nil"/>
              <w:bottom w:val="nil"/>
              <w:right w:val="nil"/>
            </w:tcBorders>
          </w:tcPr>
          <w:p w14:paraId="7F6828AA" w14:textId="77777777" w:rsidR="00261A01" w:rsidRDefault="00C354FD">
            <w:pPr>
              <w:spacing w:after="0" w:line="259" w:lineRule="auto"/>
              <w:ind w:left="0" w:right="0" w:firstLine="0"/>
            </w:pPr>
            <w:r>
              <w:rPr>
                <w:b/>
              </w:rPr>
              <w:t>Section 4:</w:t>
            </w:r>
          </w:p>
          <w:p w14:paraId="59ED0A0D" w14:textId="77777777" w:rsidR="00261A01" w:rsidRDefault="00C354FD">
            <w:pPr>
              <w:spacing w:after="0" w:line="259" w:lineRule="auto"/>
              <w:ind w:left="0" w:right="0" w:firstLine="0"/>
            </w:pPr>
            <w:r>
              <w:rPr>
                <w:b/>
              </w:rPr>
              <w:t xml:space="preserve"> </w:t>
            </w:r>
          </w:p>
        </w:tc>
        <w:tc>
          <w:tcPr>
            <w:tcW w:w="7958" w:type="dxa"/>
            <w:tcBorders>
              <w:top w:val="nil"/>
              <w:left w:val="nil"/>
              <w:bottom w:val="nil"/>
              <w:right w:val="nil"/>
            </w:tcBorders>
          </w:tcPr>
          <w:p w14:paraId="75A77E25" w14:textId="77777777" w:rsidR="00261A01" w:rsidRDefault="00C354FD">
            <w:pPr>
              <w:spacing w:after="0" w:line="259" w:lineRule="auto"/>
              <w:ind w:left="0" w:right="0" w:firstLine="0"/>
            </w:pPr>
            <w:r>
              <w:rPr>
                <w:b/>
              </w:rPr>
              <w:t xml:space="preserve">ELECTION OF OFFICERS:   </w:t>
            </w:r>
          </w:p>
        </w:tc>
      </w:tr>
      <w:tr w:rsidR="00261A01" w14:paraId="71F2830B" w14:textId="77777777">
        <w:trPr>
          <w:trHeight w:val="1935"/>
        </w:trPr>
        <w:tc>
          <w:tcPr>
            <w:tcW w:w="1441" w:type="dxa"/>
            <w:tcBorders>
              <w:top w:val="nil"/>
              <w:left w:val="nil"/>
              <w:bottom w:val="nil"/>
              <w:right w:val="nil"/>
            </w:tcBorders>
          </w:tcPr>
          <w:p w14:paraId="3990B558" w14:textId="77777777" w:rsidR="00261A01" w:rsidRDefault="00C354FD">
            <w:pPr>
              <w:spacing w:after="1083" w:line="259" w:lineRule="auto"/>
              <w:ind w:left="0" w:right="0" w:firstLine="0"/>
            </w:pPr>
            <w:r>
              <w:rPr>
                <w:b/>
              </w:rPr>
              <w:t xml:space="preserve"> </w:t>
            </w:r>
          </w:p>
          <w:p w14:paraId="7F89CE53" w14:textId="77777777" w:rsidR="00261A01" w:rsidRDefault="00C354FD">
            <w:pPr>
              <w:spacing w:after="0" w:line="259" w:lineRule="auto"/>
              <w:ind w:left="0" w:right="0" w:firstLine="0"/>
            </w:pPr>
            <w:r>
              <w:rPr>
                <w:b/>
              </w:rPr>
              <w:t xml:space="preserve">  </w:t>
            </w:r>
          </w:p>
          <w:p w14:paraId="64BD52CA" w14:textId="77777777" w:rsidR="00261A01" w:rsidRDefault="00C354FD">
            <w:pPr>
              <w:spacing w:after="0" w:line="259" w:lineRule="auto"/>
              <w:ind w:left="0" w:right="0" w:firstLine="0"/>
            </w:pPr>
            <w:r>
              <w:t xml:space="preserve"> </w:t>
            </w:r>
          </w:p>
        </w:tc>
        <w:tc>
          <w:tcPr>
            <w:tcW w:w="7958" w:type="dxa"/>
            <w:tcBorders>
              <w:top w:val="nil"/>
              <w:left w:val="nil"/>
              <w:bottom w:val="nil"/>
              <w:right w:val="nil"/>
            </w:tcBorders>
          </w:tcPr>
          <w:p w14:paraId="4E1E0D56" w14:textId="77777777" w:rsidR="00261A01" w:rsidRDefault="00C354FD">
            <w:pPr>
              <w:spacing w:after="0" w:line="259" w:lineRule="auto"/>
              <w:ind w:left="0" w:right="0" w:firstLine="0"/>
            </w:pPr>
            <w:r>
              <w:rPr>
                <w:b/>
              </w:rPr>
              <w:t xml:space="preserve">A.  Frequency of Officer Elections:  </w:t>
            </w:r>
            <w:r>
              <w:t>In those years when one or more officer positions a) become vacant due to resignation, removal, or limitation by operation of Article XIV, Section16, or b) will become vacant due to the expiration of an officer’s term, then, and only then will the Board, at the Annual Meeting elect officers to fill all vacant and expiring officer positions</w:t>
            </w:r>
            <w:r>
              <w:rPr>
                <w:b/>
              </w:rPr>
              <w:t xml:space="preserve">.  </w:t>
            </w:r>
          </w:p>
        </w:tc>
      </w:tr>
      <w:tr w:rsidR="00261A01" w14:paraId="62E3FD70" w14:textId="77777777">
        <w:trPr>
          <w:trHeight w:val="2204"/>
        </w:trPr>
        <w:tc>
          <w:tcPr>
            <w:tcW w:w="1441" w:type="dxa"/>
            <w:tcBorders>
              <w:top w:val="nil"/>
              <w:left w:val="nil"/>
              <w:bottom w:val="nil"/>
              <w:right w:val="nil"/>
            </w:tcBorders>
          </w:tcPr>
          <w:p w14:paraId="7F9A1EEC" w14:textId="77777777" w:rsidR="00261A01" w:rsidRDefault="00C354FD">
            <w:pPr>
              <w:spacing w:after="1630" w:line="259" w:lineRule="auto"/>
              <w:ind w:left="0" w:right="0" w:firstLine="0"/>
            </w:pPr>
            <w:r>
              <w:rPr>
                <w:b/>
              </w:rPr>
              <w:t xml:space="preserve"> </w:t>
            </w:r>
          </w:p>
          <w:p w14:paraId="56A15385" w14:textId="77777777" w:rsidR="00261A01" w:rsidRDefault="00C354FD">
            <w:pPr>
              <w:spacing w:after="0" w:line="259" w:lineRule="auto"/>
              <w:ind w:left="0" w:right="0" w:firstLine="0"/>
            </w:pPr>
            <w:r>
              <w:t xml:space="preserve"> </w:t>
            </w:r>
          </w:p>
        </w:tc>
        <w:tc>
          <w:tcPr>
            <w:tcW w:w="7958" w:type="dxa"/>
            <w:tcBorders>
              <w:top w:val="nil"/>
              <w:left w:val="nil"/>
              <w:bottom w:val="nil"/>
              <w:right w:val="nil"/>
            </w:tcBorders>
          </w:tcPr>
          <w:p w14:paraId="060E050A" w14:textId="77777777" w:rsidR="00261A01" w:rsidRDefault="00C354FD">
            <w:pPr>
              <w:spacing w:after="0" w:line="259" w:lineRule="auto"/>
              <w:ind w:left="0" w:right="0" w:firstLine="0"/>
            </w:pPr>
            <w:r>
              <w:rPr>
                <w:b/>
              </w:rPr>
              <w:t xml:space="preserve">B.  Method of Electing Officers:  When an election of officers is required under Section 4A of this Article, </w:t>
            </w:r>
            <w:r>
              <w:t>immediately after the election of Directors at the Annual Meeting, the Board will adjourn to Executive Session and, in accordance with Article XIII Section 4, elect the officers necessary pursuant to</w:t>
            </w:r>
            <w:r>
              <w:rPr>
                <w:b/>
              </w:rPr>
              <w:t xml:space="preserve"> </w:t>
            </w:r>
            <w:r>
              <w:t xml:space="preserve">Section 4A of this Article, from among their number.  Thereafter the Board will reconvene the Annual Meeting and announce the current and newly elected Officers to the membership. </w:t>
            </w:r>
          </w:p>
        </w:tc>
      </w:tr>
      <w:tr w:rsidR="00261A01" w14:paraId="51382053" w14:textId="77777777">
        <w:trPr>
          <w:trHeight w:val="1932"/>
        </w:trPr>
        <w:tc>
          <w:tcPr>
            <w:tcW w:w="1441" w:type="dxa"/>
            <w:tcBorders>
              <w:top w:val="nil"/>
              <w:left w:val="nil"/>
              <w:bottom w:val="nil"/>
              <w:right w:val="nil"/>
            </w:tcBorders>
          </w:tcPr>
          <w:p w14:paraId="5F7EA35A" w14:textId="77777777" w:rsidR="00261A01" w:rsidRDefault="00C354FD">
            <w:pPr>
              <w:spacing w:after="252" w:line="259" w:lineRule="auto"/>
              <w:ind w:left="0" w:right="0" w:firstLine="0"/>
            </w:pPr>
            <w:r>
              <w:rPr>
                <w:b/>
              </w:rPr>
              <w:t>Section 5:</w:t>
            </w:r>
            <w:r>
              <w:t xml:space="preserve"> </w:t>
            </w:r>
          </w:p>
          <w:p w14:paraId="184DA298" w14:textId="77777777" w:rsidR="00261A01" w:rsidRDefault="00C354FD">
            <w:pPr>
              <w:spacing w:after="0" w:line="259" w:lineRule="auto"/>
              <w:ind w:left="0" w:right="0" w:firstLine="0"/>
            </w:pPr>
            <w:r>
              <w:t xml:space="preserve"> </w:t>
            </w:r>
          </w:p>
          <w:p w14:paraId="75634E19" w14:textId="77777777" w:rsidR="00261A01" w:rsidRDefault="00C354FD">
            <w:pPr>
              <w:spacing w:after="526" w:line="259" w:lineRule="auto"/>
              <w:ind w:left="0" w:right="0" w:firstLine="0"/>
            </w:pPr>
            <w:r>
              <w:t xml:space="preserve"> </w:t>
            </w:r>
          </w:p>
          <w:p w14:paraId="7DB80DB7" w14:textId="77777777" w:rsidR="00261A01" w:rsidRDefault="00C354FD">
            <w:pPr>
              <w:spacing w:after="0" w:line="259" w:lineRule="auto"/>
              <w:ind w:left="0" w:right="0" w:firstLine="0"/>
            </w:pPr>
            <w:r>
              <w:t xml:space="preserve"> </w:t>
            </w:r>
          </w:p>
        </w:tc>
        <w:tc>
          <w:tcPr>
            <w:tcW w:w="7958" w:type="dxa"/>
            <w:tcBorders>
              <w:top w:val="nil"/>
              <w:left w:val="nil"/>
              <w:bottom w:val="nil"/>
              <w:right w:val="nil"/>
            </w:tcBorders>
          </w:tcPr>
          <w:p w14:paraId="18F31068" w14:textId="77777777" w:rsidR="00261A01" w:rsidRDefault="00C354FD">
            <w:pPr>
              <w:spacing w:after="552" w:line="240" w:lineRule="auto"/>
              <w:ind w:left="0" w:right="0" w:firstLine="0"/>
              <w:jc w:val="both"/>
            </w:pPr>
            <w:r>
              <w:rPr>
                <w:b/>
              </w:rPr>
              <w:t>VACANCY:</w:t>
            </w:r>
            <w:r>
              <w:t xml:space="preserve">  The Board of Directors may elect members of the Board to fill any vacancy. </w:t>
            </w:r>
          </w:p>
          <w:p w14:paraId="3FC9210D" w14:textId="77777777" w:rsidR="00261A01" w:rsidRDefault="00C354FD">
            <w:pPr>
              <w:spacing w:after="0" w:line="259" w:lineRule="auto"/>
              <w:ind w:left="2483" w:right="0" w:firstLine="0"/>
            </w:pPr>
            <w:r>
              <w:rPr>
                <w:b/>
                <w:u w:val="single" w:color="000000"/>
              </w:rPr>
              <w:t>ARTICLE VII</w:t>
            </w:r>
            <w:r>
              <w:rPr>
                <w:b/>
              </w:rPr>
              <w:t xml:space="preserve"> </w:t>
            </w:r>
          </w:p>
          <w:p w14:paraId="2205BD33" w14:textId="77777777" w:rsidR="00261A01" w:rsidRDefault="00C354FD">
            <w:pPr>
              <w:spacing w:after="0" w:line="259" w:lineRule="auto"/>
              <w:ind w:left="2555" w:right="0" w:firstLine="0"/>
            </w:pPr>
            <w:r>
              <w:rPr>
                <w:b/>
              </w:rPr>
              <w:t xml:space="preserve">PRESIDENT </w:t>
            </w:r>
          </w:p>
        </w:tc>
      </w:tr>
      <w:tr w:rsidR="00261A01" w14:paraId="02B70FA1" w14:textId="77777777">
        <w:trPr>
          <w:trHeight w:val="1107"/>
        </w:trPr>
        <w:tc>
          <w:tcPr>
            <w:tcW w:w="1441" w:type="dxa"/>
            <w:tcBorders>
              <w:top w:val="nil"/>
              <w:left w:val="nil"/>
              <w:bottom w:val="nil"/>
              <w:right w:val="nil"/>
            </w:tcBorders>
          </w:tcPr>
          <w:p w14:paraId="713CDEF9" w14:textId="77777777" w:rsidR="00261A01" w:rsidRDefault="00C354FD">
            <w:pPr>
              <w:spacing w:after="530" w:line="259" w:lineRule="auto"/>
              <w:ind w:left="0" w:right="0" w:firstLine="0"/>
            </w:pPr>
            <w:r>
              <w:rPr>
                <w:b/>
              </w:rPr>
              <w:t>Section 1:</w:t>
            </w:r>
            <w:r>
              <w:t xml:space="preserve"> </w:t>
            </w:r>
          </w:p>
          <w:p w14:paraId="4742F9F5" w14:textId="77777777" w:rsidR="00261A01" w:rsidRDefault="00C354FD">
            <w:pPr>
              <w:spacing w:after="0" w:line="259" w:lineRule="auto"/>
              <w:ind w:left="0" w:right="0" w:firstLine="0"/>
            </w:pPr>
            <w:r>
              <w:rPr>
                <w:b/>
              </w:rPr>
              <w:t xml:space="preserve"> </w:t>
            </w:r>
          </w:p>
        </w:tc>
        <w:tc>
          <w:tcPr>
            <w:tcW w:w="7958" w:type="dxa"/>
            <w:tcBorders>
              <w:top w:val="nil"/>
              <w:left w:val="nil"/>
              <w:bottom w:val="nil"/>
              <w:right w:val="nil"/>
            </w:tcBorders>
          </w:tcPr>
          <w:p w14:paraId="6F7BFD73" w14:textId="77777777" w:rsidR="00261A01" w:rsidRDefault="00C354FD">
            <w:pPr>
              <w:spacing w:after="0" w:line="259" w:lineRule="auto"/>
              <w:ind w:left="0" w:right="0" w:firstLine="0"/>
            </w:pPr>
            <w:r>
              <w:rPr>
                <w:b/>
              </w:rPr>
              <w:t>DUTIES</w:t>
            </w:r>
            <w:r>
              <w:t xml:space="preserve">:  The President shall take charge of the Association; preside at all meetings of the Association, the Board, and the Executive Committee; call regular and special meetings of the Board and Association. </w:t>
            </w:r>
          </w:p>
        </w:tc>
      </w:tr>
      <w:tr w:rsidR="00261A01" w14:paraId="5595D127" w14:textId="77777777">
        <w:trPr>
          <w:trHeight w:val="1104"/>
        </w:trPr>
        <w:tc>
          <w:tcPr>
            <w:tcW w:w="1441" w:type="dxa"/>
            <w:tcBorders>
              <w:top w:val="nil"/>
              <w:left w:val="nil"/>
              <w:bottom w:val="nil"/>
              <w:right w:val="nil"/>
            </w:tcBorders>
          </w:tcPr>
          <w:p w14:paraId="43DF47DD" w14:textId="77777777" w:rsidR="00261A01" w:rsidRDefault="00C354FD">
            <w:pPr>
              <w:spacing w:after="530" w:line="259" w:lineRule="auto"/>
              <w:ind w:left="0" w:right="0" w:firstLine="0"/>
            </w:pPr>
            <w:r>
              <w:rPr>
                <w:b/>
              </w:rPr>
              <w:t>Section 2:</w:t>
            </w:r>
            <w:r>
              <w:t xml:space="preserve"> </w:t>
            </w:r>
          </w:p>
          <w:p w14:paraId="67D4C1DA" w14:textId="77777777" w:rsidR="00261A01" w:rsidRDefault="00C354FD">
            <w:pPr>
              <w:spacing w:after="0" w:line="259" w:lineRule="auto"/>
              <w:ind w:left="0" w:right="0" w:firstLine="0"/>
            </w:pPr>
            <w:r>
              <w:rPr>
                <w:b/>
              </w:rPr>
              <w:t xml:space="preserve"> </w:t>
            </w:r>
          </w:p>
        </w:tc>
        <w:tc>
          <w:tcPr>
            <w:tcW w:w="7958" w:type="dxa"/>
            <w:tcBorders>
              <w:top w:val="nil"/>
              <w:left w:val="nil"/>
              <w:bottom w:val="nil"/>
              <w:right w:val="nil"/>
            </w:tcBorders>
          </w:tcPr>
          <w:p w14:paraId="681DAD7F" w14:textId="77777777" w:rsidR="00261A01" w:rsidRDefault="00C354FD">
            <w:pPr>
              <w:spacing w:after="0" w:line="259" w:lineRule="auto"/>
              <w:ind w:left="0" w:right="0" w:firstLine="0"/>
            </w:pPr>
            <w:r>
              <w:rPr>
                <w:b/>
              </w:rPr>
              <w:t>POWER OF APPOINTMENT</w:t>
            </w:r>
            <w:r>
              <w:t xml:space="preserve">: With the exception of the Nominating and Steering Committees, the President, with the advice and consent of the Board, shall annually appoint the chairs of all Board committees. </w:t>
            </w:r>
          </w:p>
        </w:tc>
      </w:tr>
      <w:tr w:rsidR="00261A01" w14:paraId="4CD05279" w14:textId="77777777">
        <w:trPr>
          <w:trHeight w:val="2483"/>
        </w:trPr>
        <w:tc>
          <w:tcPr>
            <w:tcW w:w="1441" w:type="dxa"/>
            <w:tcBorders>
              <w:top w:val="nil"/>
              <w:left w:val="nil"/>
              <w:bottom w:val="nil"/>
              <w:right w:val="nil"/>
            </w:tcBorders>
          </w:tcPr>
          <w:p w14:paraId="6F85B436" w14:textId="77777777" w:rsidR="00261A01" w:rsidRDefault="00C354FD">
            <w:pPr>
              <w:spacing w:after="1909" w:line="259" w:lineRule="auto"/>
              <w:ind w:left="0" w:right="0" w:firstLine="0"/>
            </w:pPr>
            <w:r>
              <w:rPr>
                <w:b/>
              </w:rPr>
              <w:t>Section 3:</w:t>
            </w:r>
            <w:r>
              <w:t xml:space="preserve"> </w:t>
            </w:r>
          </w:p>
          <w:p w14:paraId="775F5CCC" w14:textId="77777777" w:rsidR="00261A01" w:rsidRDefault="00C354FD">
            <w:pPr>
              <w:spacing w:after="0" w:line="259" w:lineRule="auto"/>
              <w:ind w:left="0" w:right="0" w:firstLine="0"/>
            </w:pPr>
            <w:r>
              <w:t xml:space="preserve"> </w:t>
            </w:r>
          </w:p>
        </w:tc>
        <w:tc>
          <w:tcPr>
            <w:tcW w:w="7958" w:type="dxa"/>
            <w:tcBorders>
              <w:top w:val="nil"/>
              <w:left w:val="nil"/>
              <w:bottom w:val="nil"/>
              <w:right w:val="nil"/>
            </w:tcBorders>
          </w:tcPr>
          <w:p w14:paraId="2077EE94" w14:textId="77777777" w:rsidR="00261A01" w:rsidRDefault="00C354FD">
            <w:pPr>
              <w:spacing w:after="0" w:line="259" w:lineRule="auto"/>
              <w:ind w:left="0" w:right="0" w:firstLine="0"/>
            </w:pPr>
            <w:r>
              <w:rPr>
                <w:b/>
              </w:rPr>
              <w:t>SUSPENSION OF MEMBERSHIP PRIVILEGES</w:t>
            </w:r>
            <w:r>
              <w:t>: The President may</w:t>
            </w:r>
            <w:r>
              <w:rPr>
                <w:i/>
              </w:rPr>
              <w:t xml:space="preserve"> </w:t>
            </w:r>
          </w:p>
          <w:p w14:paraId="34086FF8" w14:textId="77777777" w:rsidR="00261A01" w:rsidRDefault="00C354FD">
            <w:pPr>
              <w:spacing w:after="0" w:line="259" w:lineRule="auto"/>
              <w:ind w:left="0" w:right="0" w:firstLine="0"/>
            </w:pPr>
            <w:r>
              <w:t xml:space="preserve">immediately suspend the membership privileges of any member for violating the </w:t>
            </w:r>
          </w:p>
          <w:p w14:paraId="42BC4C85" w14:textId="77777777" w:rsidR="00261A01" w:rsidRDefault="00C354FD">
            <w:pPr>
              <w:spacing w:after="0" w:line="259" w:lineRule="auto"/>
              <w:ind w:left="0" w:right="42" w:firstLine="0"/>
            </w:pPr>
            <w:r>
              <w:t>By-laws, Code of Conduct, or Rules or Regulations of the Association (see Article XXII), unless such suspension directly affects a competitor’s right to compete as regulated by the Amateur Sports Act (36 USC §2205), and shall immediately notify members of the Executive Committee of such action.  Upon the President’s suspension of any member the Grievance Procedure set forth in Article XXII shall take effect.</w:t>
            </w:r>
            <w:r>
              <w:rPr>
                <w:i/>
              </w:rPr>
              <w:t xml:space="preserve"> </w:t>
            </w:r>
          </w:p>
        </w:tc>
      </w:tr>
      <w:tr w:rsidR="00261A01" w14:paraId="071C809B" w14:textId="77777777">
        <w:trPr>
          <w:trHeight w:val="798"/>
        </w:trPr>
        <w:tc>
          <w:tcPr>
            <w:tcW w:w="1441" w:type="dxa"/>
            <w:tcBorders>
              <w:top w:val="nil"/>
              <w:left w:val="nil"/>
              <w:bottom w:val="nil"/>
              <w:right w:val="nil"/>
            </w:tcBorders>
          </w:tcPr>
          <w:p w14:paraId="6EF8C2B9" w14:textId="77777777" w:rsidR="00261A01" w:rsidRDefault="00C354FD">
            <w:pPr>
              <w:spacing w:after="0" w:line="259" w:lineRule="auto"/>
              <w:ind w:left="0" w:right="0" w:firstLine="0"/>
            </w:pPr>
            <w:r>
              <w:rPr>
                <w:b/>
              </w:rPr>
              <w:lastRenderedPageBreak/>
              <w:t>Section 4:</w:t>
            </w:r>
            <w:r>
              <w:t xml:space="preserve"> </w:t>
            </w:r>
          </w:p>
        </w:tc>
        <w:tc>
          <w:tcPr>
            <w:tcW w:w="7958" w:type="dxa"/>
            <w:tcBorders>
              <w:top w:val="nil"/>
              <w:left w:val="nil"/>
              <w:bottom w:val="nil"/>
              <w:right w:val="nil"/>
            </w:tcBorders>
          </w:tcPr>
          <w:p w14:paraId="58531A15" w14:textId="77777777" w:rsidR="00261A01" w:rsidRDefault="00C354FD">
            <w:pPr>
              <w:spacing w:after="0" w:line="259" w:lineRule="auto"/>
              <w:ind w:left="0" w:right="0" w:firstLine="0"/>
            </w:pPr>
            <w:r>
              <w:rPr>
                <w:b/>
              </w:rPr>
              <w:t>VOTE:</w:t>
            </w:r>
            <w:r>
              <w:t xml:space="preserve"> The President may vote only in case of a tie, except when the yeas and nays are ordered, in which case the President shall vote when his/her name is called.  If the result be then a tie, the motion shall be declared lost. </w:t>
            </w:r>
          </w:p>
        </w:tc>
      </w:tr>
    </w:tbl>
    <w:p w14:paraId="6B7E8024" w14:textId="77777777" w:rsidR="00261A01" w:rsidRDefault="00C354FD">
      <w:pPr>
        <w:spacing w:after="0" w:line="259" w:lineRule="auto"/>
        <w:ind w:left="0" w:right="0" w:firstLine="0"/>
      </w:pPr>
      <w:r>
        <w:t xml:space="preserve"> </w:t>
      </w:r>
    </w:p>
    <w:tbl>
      <w:tblPr>
        <w:tblStyle w:val="TableGrid"/>
        <w:tblW w:w="9411" w:type="dxa"/>
        <w:tblInd w:w="0" w:type="dxa"/>
        <w:tblCellMar>
          <w:top w:w="1" w:type="dxa"/>
        </w:tblCellMar>
        <w:tblLook w:val="04A0" w:firstRow="1" w:lastRow="0" w:firstColumn="1" w:lastColumn="0" w:noHBand="0" w:noVBand="1"/>
      </w:tblPr>
      <w:tblGrid>
        <w:gridCol w:w="1441"/>
        <w:gridCol w:w="7970"/>
      </w:tblGrid>
      <w:tr w:rsidR="00261A01" w14:paraId="1D18D622" w14:textId="77777777">
        <w:trPr>
          <w:trHeight w:val="1903"/>
        </w:trPr>
        <w:tc>
          <w:tcPr>
            <w:tcW w:w="1441" w:type="dxa"/>
            <w:tcBorders>
              <w:top w:val="nil"/>
              <w:left w:val="nil"/>
              <w:bottom w:val="nil"/>
              <w:right w:val="nil"/>
            </w:tcBorders>
          </w:tcPr>
          <w:p w14:paraId="6F06CA01" w14:textId="77777777" w:rsidR="00261A01" w:rsidRDefault="00C354FD">
            <w:pPr>
              <w:spacing w:after="0" w:line="259" w:lineRule="auto"/>
              <w:ind w:left="0" w:right="0" w:firstLine="0"/>
            </w:pPr>
            <w:r>
              <w:rPr>
                <w:b/>
              </w:rPr>
              <w:t>Section 5:</w:t>
            </w:r>
          </w:p>
        </w:tc>
        <w:tc>
          <w:tcPr>
            <w:tcW w:w="7971" w:type="dxa"/>
            <w:tcBorders>
              <w:top w:val="nil"/>
              <w:left w:val="nil"/>
              <w:bottom w:val="nil"/>
              <w:right w:val="nil"/>
            </w:tcBorders>
          </w:tcPr>
          <w:p w14:paraId="72807BFA" w14:textId="77777777" w:rsidR="00261A01" w:rsidRDefault="00C354FD">
            <w:pPr>
              <w:spacing w:after="5" w:line="236" w:lineRule="auto"/>
              <w:ind w:left="0" w:right="25" w:firstLine="0"/>
              <w:jc w:val="both"/>
            </w:pPr>
            <w:r>
              <w:rPr>
                <w:b/>
              </w:rPr>
              <w:t>SIGNING POWER:</w:t>
            </w:r>
            <w:r>
              <w:t xml:space="preserve"> Upon the approval of the Board, the President, together with the Secretary shall sign all agreements and contracts made by the </w:t>
            </w:r>
          </w:p>
          <w:p w14:paraId="46210A26" w14:textId="77777777" w:rsidR="00261A01" w:rsidRDefault="00C354FD">
            <w:pPr>
              <w:spacing w:after="3" w:line="238" w:lineRule="auto"/>
              <w:ind w:left="0" w:right="0" w:firstLine="0"/>
            </w:pPr>
            <w:r>
              <w:t xml:space="preserve">Association, unless otherwise required by law or the terms of a specific contract.  On a case by case basis, by recorded Motion or Consensus, the Board may authorize the Treasurer to sign a specific agreement or document in the absence of the Secretary. </w:t>
            </w:r>
          </w:p>
          <w:p w14:paraId="7C8F3608" w14:textId="77777777" w:rsidR="00261A01" w:rsidRDefault="00C354FD">
            <w:pPr>
              <w:spacing w:after="0" w:line="259" w:lineRule="auto"/>
              <w:ind w:left="0" w:right="0" w:firstLine="0"/>
            </w:pPr>
            <w:r>
              <w:t xml:space="preserve"> </w:t>
            </w:r>
          </w:p>
        </w:tc>
      </w:tr>
      <w:tr w:rsidR="00261A01" w14:paraId="3EE23CB4" w14:textId="77777777">
        <w:trPr>
          <w:trHeight w:val="1932"/>
        </w:trPr>
        <w:tc>
          <w:tcPr>
            <w:tcW w:w="1441" w:type="dxa"/>
            <w:tcBorders>
              <w:top w:val="nil"/>
              <w:left w:val="nil"/>
              <w:bottom w:val="nil"/>
              <w:right w:val="nil"/>
            </w:tcBorders>
          </w:tcPr>
          <w:p w14:paraId="5CDB8854" w14:textId="77777777" w:rsidR="00261A01" w:rsidRDefault="00C354FD">
            <w:pPr>
              <w:spacing w:after="530" w:line="259" w:lineRule="auto"/>
              <w:ind w:left="0" w:right="0" w:firstLine="0"/>
            </w:pPr>
            <w:r>
              <w:rPr>
                <w:b/>
              </w:rPr>
              <w:t>Section 6:</w:t>
            </w:r>
            <w:r>
              <w:t xml:space="preserve"> </w:t>
            </w:r>
          </w:p>
          <w:p w14:paraId="6D09DE46" w14:textId="77777777" w:rsidR="00261A01" w:rsidRDefault="00C354FD">
            <w:pPr>
              <w:spacing w:after="525" w:line="259" w:lineRule="auto"/>
              <w:ind w:left="0" w:right="0" w:firstLine="0"/>
            </w:pPr>
            <w:r>
              <w:t xml:space="preserve"> </w:t>
            </w:r>
          </w:p>
          <w:p w14:paraId="2EA10284" w14:textId="77777777" w:rsidR="00261A01" w:rsidRDefault="00C354FD">
            <w:pPr>
              <w:spacing w:after="0" w:line="259" w:lineRule="auto"/>
              <w:ind w:left="0" w:right="0" w:firstLine="0"/>
            </w:pPr>
            <w:r>
              <w:t xml:space="preserve"> </w:t>
            </w:r>
          </w:p>
        </w:tc>
        <w:tc>
          <w:tcPr>
            <w:tcW w:w="7971" w:type="dxa"/>
            <w:tcBorders>
              <w:top w:val="nil"/>
              <w:left w:val="nil"/>
              <w:bottom w:val="nil"/>
              <w:right w:val="nil"/>
            </w:tcBorders>
          </w:tcPr>
          <w:p w14:paraId="71EA48C2" w14:textId="77777777" w:rsidR="00261A01" w:rsidRDefault="00C354FD">
            <w:pPr>
              <w:spacing w:after="0" w:line="240" w:lineRule="auto"/>
              <w:ind w:left="0" w:right="0" w:firstLine="0"/>
            </w:pPr>
            <w:r>
              <w:rPr>
                <w:b/>
              </w:rPr>
              <w:t>MEMBERSHIP ON COMMITTEES:</w:t>
            </w:r>
            <w:r>
              <w:t xml:space="preserve"> The President is an ex-officio member of all committees except the Nominating Committee. </w:t>
            </w:r>
          </w:p>
          <w:p w14:paraId="43F62D44" w14:textId="77777777" w:rsidR="00261A01" w:rsidRDefault="00C354FD">
            <w:pPr>
              <w:spacing w:after="256" w:line="259" w:lineRule="auto"/>
              <w:ind w:left="0" w:right="0" w:firstLine="0"/>
            </w:pPr>
            <w:r>
              <w:t xml:space="preserve"> </w:t>
            </w:r>
          </w:p>
          <w:p w14:paraId="56336E08" w14:textId="77777777" w:rsidR="00261A01" w:rsidRDefault="00C354FD">
            <w:pPr>
              <w:spacing w:after="0" w:line="259" w:lineRule="auto"/>
              <w:ind w:left="2435" w:right="0" w:firstLine="0"/>
            </w:pPr>
            <w:r>
              <w:rPr>
                <w:b/>
                <w:u w:val="single" w:color="000000"/>
              </w:rPr>
              <w:t>ARTICLE VIII</w:t>
            </w:r>
            <w:r>
              <w:rPr>
                <w:b/>
              </w:rPr>
              <w:t xml:space="preserve"> </w:t>
            </w:r>
          </w:p>
          <w:p w14:paraId="0E110B11" w14:textId="77777777" w:rsidR="00261A01" w:rsidRDefault="00C354FD">
            <w:pPr>
              <w:spacing w:after="0" w:line="259" w:lineRule="auto"/>
              <w:ind w:left="2223" w:right="0" w:firstLine="0"/>
            </w:pPr>
            <w:r>
              <w:rPr>
                <w:b/>
              </w:rPr>
              <w:t xml:space="preserve">VICE PRESIDENT </w:t>
            </w:r>
          </w:p>
        </w:tc>
      </w:tr>
      <w:tr w:rsidR="00261A01" w14:paraId="6A1D0CE9" w14:textId="77777777">
        <w:trPr>
          <w:trHeight w:val="1933"/>
        </w:trPr>
        <w:tc>
          <w:tcPr>
            <w:tcW w:w="1441" w:type="dxa"/>
            <w:tcBorders>
              <w:top w:val="nil"/>
              <w:left w:val="nil"/>
              <w:bottom w:val="nil"/>
              <w:right w:val="nil"/>
            </w:tcBorders>
          </w:tcPr>
          <w:p w14:paraId="083FA1B5" w14:textId="77777777" w:rsidR="00261A01" w:rsidRDefault="00C354FD">
            <w:pPr>
              <w:spacing w:after="252" w:line="259" w:lineRule="auto"/>
              <w:ind w:left="0" w:right="0" w:firstLine="0"/>
            </w:pPr>
            <w:r>
              <w:rPr>
                <w:b/>
              </w:rPr>
              <w:t>Section 1:</w:t>
            </w:r>
            <w:r>
              <w:t xml:space="preserve"> </w:t>
            </w:r>
          </w:p>
          <w:p w14:paraId="0C2B47D7" w14:textId="77777777" w:rsidR="00261A01" w:rsidRDefault="00C354FD">
            <w:pPr>
              <w:spacing w:after="0" w:line="259" w:lineRule="auto"/>
              <w:ind w:left="0" w:right="0" w:firstLine="0"/>
            </w:pPr>
            <w:r>
              <w:t xml:space="preserve"> </w:t>
            </w:r>
          </w:p>
          <w:p w14:paraId="736FC796" w14:textId="77777777" w:rsidR="00261A01" w:rsidRDefault="00C354FD">
            <w:pPr>
              <w:spacing w:after="530" w:line="259" w:lineRule="auto"/>
              <w:ind w:left="0" w:right="0" w:firstLine="0"/>
            </w:pPr>
            <w:r>
              <w:t xml:space="preserve"> </w:t>
            </w:r>
          </w:p>
          <w:p w14:paraId="2248C672" w14:textId="77777777" w:rsidR="00261A01" w:rsidRDefault="00C354FD">
            <w:pPr>
              <w:spacing w:after="0" w:line="259" w:lineRule="auto"/>
              <w:ind w:left="0" w:right="0" w:firstLine="0"/>
            </w:pPr>
            <w:r>
              <w:t xml:space="preserve"> </w:t>
            </w:r>
          </w:p>
        </w:tc>
        <w:tc>
          <w:tcPr>
            <w:tcW w:w="7971" w:type="dxa"/>
            <w:tcBorders>
              <w:top w:val="nil"/>
              <w:left w:val="nil"/>
              <w:bottom w:val="nil"/>
              <w:right w:val="nil"/>
            </w:tcBorders>
          </w:tcPr>
          <w:p w14:paraId="5CF1CE1E" w14:textId="77777777" w:rsidR="00261A01" w:rsidRDefault="00C354FD">
            <w:pPr>
              <w:spacing w:after="561" w:line="237" w:lineRule="auto"/>
              <w:ind w:left="0" w:right="0" w:firstLine="0"/>
              <w:jc w:val="both"/>
            </w:pPr>
            <w:r>
              <w:rPr>
                <w:b/>
              </w:rPr>
              <w:t>DUTIES</w:t>
            </w:r>
            <w:r>
              <w:t>:  The Vice President shall perform the duties of the President in the President’s absence, inability, or refusal to act</w:t>
            </w:r>
            <w:r>
              <w:rPr>
                <w:i/>
              </w:rPr>
              <w:t>.</w:t>
            </w:r>
            <w:r>
              <w:t xml:space="preserve">   </w:t>
            </w:r>
          </w:p>
          <w:p w14:paraId="437D3269" w14:textId="77777777" w:rsidR="00261A01" w:rsidRDefault="00C354FD">
            <w:pPr>
              <w:spacing w:after="0" w:line="259" w:lineRule="auto"/>
              <w:ind w:left="2531" w:right="0" w:firstLine="0"/>
            </w:pPr>
            <w:r>
              <w:rPr>
                <w:b/>
                <w:u w:val="single" w:color="000000"/>
              </w:rPr>
              <w:t>ARTICLE IX</w:t>
            </w:r>
            <w:r>
              <w:rPr>
                <w:b/>
              </w:rPr>
              <w:t xml:space="preserve"> </w:t>
            </w:r>
          </w:p>
          <w:p w14:paraId="3503B3FF" w14:textId="77777777" w:rsidR="00261A01" w:rsidRDefault="00C354FD">
            <w:pPr>
              <w:spacing w:after="0" w:line="259" w:lineRule="auto"/>
              <w:ind w:left="2502" w:right="0" w:firstLine="0"/>
            </w:pPr>
            <w:r>
              <w:rPr>
                <w:b/>
              </w:rPr>
              <w:t xml:space="preserve">SECRETARY </w:t>
            </w:r>
          </w:p>
        </w:tc>
      </w:tr>
      <w:tr w:rsidR="00261A01" w14:paraId="6C2FF045" w14:textId="77777777">
        <w:trPr>
          <w:trHeight w:val="1656"/>
        </w:trPr>
        <w:tc>
          <w:tcPr>
            <w:tcW w:w="1441" w:type="dxa"/>
            <w:tcBorders>
              <w:top w:val="nil"/>
              <w:left w:val="nil"/>
              <w:bottom w:val="nil"/>
              <w:right w:val="nil"/>
            </w:tcBorders>
          </w:tcPr>
          <w:p w14:paraId="77852739" w14:textId="77777777" w:rsidR="00261A01" w:rsidRDefault="00C354FD">
            <w:pPr>
              <w:spacing w:after="1082" w:line="259" w:lineRule="auto"/>
              <w:ind w:left="0" w:right="0" w:firstLine="0"/>
            </w:pPr>
            <w:r>
              <w:rPr>
                <w:b/>
              </w:rPr>
              <w:t xml:space="preserve">Section 1: </w:t>
            </w:r>
          </w:p>
          <w:p w14:paraId="4A3EBB14" w14:textId="77777777" w:rsidR="00261A01" w:rsidRDefault="00C354FD">
            <w:pPr>
              <w:spacing w:after="0" w:line="259" w:lineRule="auto"/>
              <w:ind w:left="0" w:right="0" w:firstLine="0"/>
            </w:pPr>
            <w:r>
              <w:t xml:space="preserve"> </w:t>
            </w:r>
          </w:p>
        </w:tc>
        <w:tc>
          <w:tcPr>
            <w:tcW w:w="7971" w:type="dxa"/>
            <w:tcBorders>
              <w:top w:val="nil"/>
              <w:left w:val="nil"/>
              <w:bottom w:val="nil"/>
              <w:right w:val="nil"/>
            </w:tcBorders>
          </w:tcPr>
          <w:p w14:paraId="639BD464" w14:textId="77777777" w:rsidR="00261A01" w:rsidRDefault="00C354FD">
            <w:pPr>
              <w:spacing w:after="0" w:line="259" w:lineRule="auto"/>
              <w:ind w:left="0" w:right="30" w:firstLine="0"/>
            </w:pPr>
            <w:r>
              <w:rPr>
                <w:b/>
              </w:rPr>
              <w:t>DUTIES</w:t>
            </w:r>
            <w:r>
              <w:t xml:space="preserve">:  The Secretary  shall keep the records of the Association, prepare the Minutes of Board, Executive Committee, and Membership meetings, supervise all reports and documents connected with the business of the Association; and collect, compile, and distribute to the Board and Trustees, the Minutes from all  Steering Committee meetings within fourteen (14) days of the date held. </w:t>
            </w:r>
          </w:p>
        </w:tc>
      </w:tr>
      <w:tr w:rsidR="00261A01" w14:paraId="28AB508D" w14:textId="77777777">
        <w:trPr>
          <w:trHeight w:val="1104"/>
        </w:trPr>
        <w:tc>
          <w:tcPr>
            <w:tcW w:w="1441" w:type="dxa"/>
            <w:tcBorders>
              <w:top w:val="nil"/>
              <w:left w:val="nil"/>
              <w:bottom w:val="nil"/>
              <w:right w:val="nil"/>
            </w:tcBorders>
          </w:tcPr>
          <w:p w14:paraId="06216F25" w14:textId="77777777" w:rsidR="00261A01" w:rsidRDefault="00C354FD">
            <w:pPr>
              <w:spacing w:after="530" w:line="259" w:lineRule="auto"/>
              <w:ind w:left="0" w:right="0" w:firstLine="0"/>
            </w:pPr>
            <w:r>
              <w:rPr>
                <w:b/>
              </w:rPr>
              <w:t xml:space="preserve">Section 2: </w:t>
            </w:r>
          </w:p>
          <w:p w14:paraId="4BB19D75" w14:textId="77777777" w:rsidR="00261A01" w:rsidRDefault="00C354FD">
            <w:pPr>
              <w:spacing w:after="0" w:line="259" w:lineRule="auto"/>
              <w:ind w:left="0" w:right="0" w:firstLine="0"/>
            </w:pPr>
            <w:r>
              <w:t xml:space="preserve"> </w:t>
            </w:r>
          </w:p>
        </w:tc>
        <w:tc>
          <w:tcPr>
            <w:tcW w:w="7971" w:type="dxa"/>
            <w:tcBorders>
              <w:top w:val="nil"/>
              <w:left w:val="nil"/>
              <w:bottom w:val="nil"/>
              <w:right w:val="nil"/>
            </w:tcBorders>
          </w:tcPr>
          <w:p w14:paraId="77F26220" w14:textId="77777777" w:rsidR="00261A01" w:rsidRDefault="00C354FD">
            <w:pPr>
              <w:spacing w:after="0" w:line="259" w:lineRule="auto"/>
              <w:ind w:left="0" w:right="0" w:firstLine="0"/>
            </w:pPr>
            <w:r>
              <w:rPr>
                <w:b/>
              </w:rPr>
              <w:t xml:space="preserve">CORRESPONDENCE:  </w:t>
            </w:r>
            <w:r>
              <w:t xml:space="preserve">The Secretary shall supervise the correspondence of the Association, and prepare and issue timely notices of all meetings of the Board, Executive Committee, and the Membership. </w:t>
            </w:r>
          </w:p>
        </w:tc>
      </w:tr>
      <w:tr w:rsidR="00261A01" w14:paraId="64BBD721" w14:textId="77777777">
        <w:trPr>
          <w:trHeight w:val="2485"/>
        </w:trPr>
        <w:tc>
          <w:tcPr>
            <w:tcW w:w="1441" w:type="dxa"/>
            <w:tcBorders>
              <w:top w:val="nil"/>
              <w:left w:val="nil"/>
              <w:bottom w:val="nil"/>
              <w:right w:val="nil"/>
            </w:tcBorders>
          </w:tcPr>
          <w:p w14:paraId="4F3DEC7E" w14:textId="77777777" w:rsidR="00261A01" w:rsidRDefault="00C354FD">
            <w:pPr>
              <w:spacing w:after="1909" w:line="259" w:lineRule="auto"/>
              <w:ind w:left="0" w:right="0" w:firstLine="0"/>
            </w:pPr>
            <w:r>
              <w:rPr>
                <w:b/>
              </w:rPr>
              <w:t>Section 3:</w:t>
            </w:r>
            <w:r>
              <w:t xml:space="preserve"> </w:t>
            </w:r>
          </w:p>
          <w:p w14:paraId="15A66B41" w14:textId="77777777" w:rsidR="00261A01" w:rsidRDefault="00C354FD">
            <w:pPr>
              <w:spacing w:after="0" w:line="259" w:lineRule="auto"/>
              <w:ind w:left="0" w:right="0" w:firstLine="0"/>
            </w:pPr>
            <w:r>
              <w:t xml:space="preserve"> </w:t>
            </w:r>
          </w:p>
        </w:tc>
        <w:tc>
          <w:tcPr>
            <w:tcW w:w="7971" w:type="dxa"/>
            <w:tcBorders>
              <w:top w:val="nil"/>
              <w:left w:val="nil"/>
              <w:bottom w:val="nil"/>
              <w:right w:val="nil"/>
            </w:tcBorders>
          </w:tcPr>
          <w:p w14:paraId="2C6D490C" w14:textId="77777777" w:rsidR="00261A01" w:rsidRDefault="00C354FD">
            <w:pPr>
              <w:spacing w:after="1" w:line="239" w:lineRule="auto"/>
              <w:ind w:left="0" w:right="52" w:firstLine="0"/>
            </w:pPr>
            <w:r>
              <w:rPr>
                <w:b/>
              </w:rPr>
              <w:t>SIGNING AUTHORITY</w:t>
            </w:r>
            <w:r>
              <w:t xml:space="preserve">:  With the President, the Secretary signs all agreements and contracts made by the Association, and if so directed by the Board of Directors, unless otherwise required by law, or the terms of a specific contract upon the approval of the Board. </w:t>
            </w:r>
          </w:p>
          <w:p w14:paraId="7798202E" w14:textId="77777777" w:rsidR="00261A01" w:rsidRDefault="00C354FD">
            <w:pPr>
              <w:spacing w:after="0" w:line="259" w:lineRule="auto"/>
              <w:ind w:left="3241" w:right="0" w:firstLine="0"/>
            </w:pPr>
            <w:r>
              <w:rPr>
                <w:b/>
              </w:rPr>
              <w:t xml:space="preserve"> </w:t>
            </w:r>
          </w:p>
          <w:p w14:paraId="22178836" w14:textId="77777777" w:rsidR="00261A01" w:rsidRDefault="00C354FD">
            <w:pPr>
              <w:spacing w:after="0" w:line="259" w:lineRule="auto"/>
              <w:ind w:left="3241" w:right="0" w:firstLine="0"/>
            </w:pPr>
            <w:r>
              <w:rPr>
                <w:b/>
              </w:rPr>
              <w:t xml:space="preserve"> </w:t>
            </w:r>
          </w:p>
          <w:p w14:paraId="7BD15110" w14:textId="77777777" w:rsidR="00261A01" w:rsidRDefault="00C354FD">
            <w:pPr>
              <w:spacing w:after="0" w:line="259" w:lineRule="auto"/>
              <w:ind w:left="2579" w:right="0" w:firstLine="0"/>
            </w:pPr>
            <w:r>
              <w:rPr>
                <w:b/>
                <w:u w:val="single" w:color="000000"/>
              </w:rPr>
              <w:t>ARTICLE X</w:t>
            </w:r>
            <w:r>
              <w:rPr>
                <w:b/>
              </w:rPr>
              <w:t xml:space="preserve"> </w:t>
            </w:r>
          </w:p>
          <w:p w14:paraId="281FBDA9" w14:textId="77777777" w:rsidR="00261A01" w:rsidRDefault="00C354FD">
            <w:pPr>
              <w:spacing w:after="0" w:line="259" w:lineRule="auto"/>
              <w:ind w:left="2502" w:right="0" w:firstLine="0"/>
            </w:pPr>
            <w:r>
              <w:rPr>
                <w:b/>
              </w:rPr>
              <w:t xml:space="preserve">TREASURER </w:t>
            </w:r>
          </w:p>
        </w:tc>
      </w:tr>
      <w:tr w:rsidR="00261A01" w14:paraId="183F0D35" w14:textId="77777777">
        <w:trPr>
          <w:trHeight w:val="1074"/>
        </w:trPr>
        <w:tc>
          <w:tcPr>
            <w:tcW w:w="1441" w:type="dxa"/>
            <w:tcBorders>
              <w:top w:val="nil"/>
              <w:left w:val="nil"/>
              <w:bottom w:val="nil"/>
              <w:right w:val="nil"/>
            </w:tcBorders>
          </w:tcPr>
          <w:p w14:paraId="15390BEB" w14:textId="77777777" w:rsidR="00261A01" w:rsidRDefault="00C354FD">
            <w:pPr>
              <w:spacing w:after="0" w:line="259" w:lineRule="auto"/>
              <w:ind w:left="0" w:right="0" w:firstLine="0"/>
            </w:pPr>
            <w:r>
              <w:rPr>
                <w:b/>
              </w:rPr>
              <w:lastRenderedPageBreak/>
              <w:t>Section 1:</w:t>
            </w:r>
            <w:r>
              <w:t xml:space="preserve"> </w:t>
            </w:r>
          </w:p>
        </w:tc>
        <w:tc>
          <w:tcPr>
            <w:tcW w:w="7971" w:type="dxa"/>
            <w:tcBorders>
              <w:top w:val="nil"/>
              <w:left w:val="nil"/>
              <w:bottom w:val="nil"/>
              <w:right w:val="nil"/>
            </w:tcBorders>
          </w:tcPr>
          <w:p w14:paraId="488B04AC" w14:textId="77777777" w:rsidR="00261A01" w:rsidRDefault="00C354FD">
            <w:pPr>
              <w:spacing w:after="0" w:line="259" w:lineRule="auto"/>
              <w:ind w:left="0" w:right="0" w:firstLine="0"/>
            </w:pPr>
            <w:r>
              <w:rPr>
                <w:b/>
              </w:rPr>
              <w:t>DUTIES</w:t>
            </w:r>
            <w:r>
              <w:t>:  The Treasurer shall have charge of the funds of the Association</w:t>
            </w:r>
            <w:r>
              <w:rPr>
                <w:i/>
              </w:rPr>
              <w:t xml:space="preserve"> </w:t>
            </w:r>
            <w:r>
              <w:t xml:space="preserve">and shall keep a record of all receipts and disbursements and shall render a written report at each regular Board meeting and when requested by the President of the Board. </w:t>
            </w:r>
          </w:p>
        </w:tc>
      </w:tr>
    </w:tbl>
    <w:p w14:paraId="45EA721C" w14:textId="77777777" w:rsidR="00261A01" w:rsidRDefault="00C354FD">
      <w:pPr>
        <w:spacing w:after="0" w:line="259" w:lineRule="auto"/>
        <w:ind w:left="0" w:right="0" w:firstLine="0"/>
      </w:pPr>
      <w:r>
        <w:t xml:space="preserve"> </w:t>
      </w:r>
    </w:p>
    <w:tbl>
      <w:tblPr>
        <w:tblStyle w:val="TableGrid"/>
        <w:tblW w:w="9397" w:type="dxa"/>
        <w:tblInd w:w="0" w:type="dxa"/>
        <w:tblCellMar>
          <w:top w:w="2" w:type="dxa"/>
        </w:tblCellMar>
        <w:tblLook w:val="04A0" w:firstRow="1" w:lastRow="0" w:firstColumn="1" w:lastColumn="0" w:noHBand="0" w:noVBand="1"/>
      </w:tblPr>
      <w:tblGrid>
        <w:gridCol w:w="1441"/>
        <w:gridCol w:w="7956"/>
      </w:tblGrid>
      <w:tr w:rsidR="00261A01" w14:paraId="2825E5BD" w14:textId="77777777">
        <w:trPr>
          <w:trHeight w:val="1627"/>
        </w:trPr>
        <w:tc>
          <w:tcPr>
            <w:tcW w:w="1441" w:type="dxa"/>
            <w:tcBorders>
              <w:top w:val="nil"/>
              <w:left w:val="nil"/>
              <w:bottom w:val="nil"/>
              <w:right w:val="nil"/>
            </w:tcBorders>
          </w:tcPr>
          <w:p w14:paraId="4E287D6E" w14:textId="77777777" w:rsidR="00261A01" w:rsidRDefault="00C354FD">
            <w:pPr>
              <w:spacing w:after="1078" w:line="259" w:lineRule="auto"/>
              <w:ind w:left="0" w:right="0" w:firstLine="0"/>
            </w:pPr>
            <w:r>
              <w:rPr>
                <w:b/>
              </w:rPr>
              <w:t>Section 2:</w:t>
            </w:r>
          </w:p>
          <w:p w14:paraId="0260B5F6" w14:textId="77777777" w:rsidR="00261A01" w:rsidRDefault="00C354FD">
            <w:pPr>
              <w:spacing w:after="0" w:line="259" w:lineRule="auto"/>
              <w:ind w:left="0" w:right="0" w:firstLine="0"/>
            </w:pPr>
            <w:r>
              <w:t xml:space="preserve"> </w:t>
            </w:r>
          </w:p>
        </w:tc>
        <w:tc>
          <w:tcPr>
            <w:tcW w:w="7957" w:type="dxa"/>
            <w:tcBorders>
              <w:top w:val="nil"/>
              <w:left w:val="nil"/>
              <w:bottom w:val="nil"/>
              <w:right w:val="nil"/>
            </w:tcBorders>
          </w:tcPr>
          <w:p w14:paraId="53315F67" w14:textId="77777777" w:rsidR="00261A01" w:rsidRDefault="00C354FD">
            <w:pPr>
              <w:spacing w:after="0" w:line="259" w:lineRule="auto"/>
              <w:ind w:left="0" w:right="13" w:firstLine="0"/>
            </w:pPr>
            <w:r>
              <w:rPr>
                <w:b/>
              </w:rPr>
              <w:t>AUDITS AND TAX FILINGS:</w:t>
            </w:r>
            <w:r>
              <w:t xml:space="preserve">  The Treasurer shall provide for an audit to be performed by a Certified Public Accountant or enrolled Agent at least every two years, or more frequently with approval of the Board.  The Treasurer shall provide documentation for the appointed accountant for the preparation of annual tax filing for Federal and State taxes. </w:t>
            </w:r>
          </w:p>
        </w:tc>
      </w:tr>
      <w:tr w:rsidR="00261A01" w14:paraId="37C0D65D" w14:textId="77777777">
        <w:trPr>
          <w:trHeight w:val="1932"/>
        </w:trPr>
        <w:tc>
          <w:tcPr>
            <w:tcW w:w="1441" w:type="dxa"/>
            <w:tcBorders>
              <w:top w:val="nil"/>
              <w:left w:val="nil"/>
              <w:bottom w:val="nil"/>
              <w:right w:val="nil"/>
            </w:tcBorders>
          </w:tcPr>
          <w:p w14:paraId="50EB3CAE" w14:textId="77777777" w:rsidR="00261A01" w:rsidRDefault="00C354FD">
            <w:pPr>
              <w:spacing w:after="1356" w:line="259" w:lineRule="auto"/>
              <w:ind w:left="0" w:right="0" w:firstLine="0"/>
            </w:pPr>
            <w:r>
              <w:rPr>
                <w:b/>
              </w:rPr>
              <w:t xml:space="preserve">Section 3: </w:t>
            </w:r>
          </w:p>
          <w:p w14:paraId="6B83C1D0" w14:textId="77777777" w:rsidR="00261A01" w:rsidRDefault="00C354FD">
            <w:pPr>
              <w:spacing w:after="0" w:line="259" w:lineRule="auto"/>
              <w:ind w:left="0" w:right="0" w:firstLine="0"/>
            </w:pPr>
            <w:r>
              <w:t xml:space="preserve"> </w:t>
            </w:r>
          </w:p>
        </w:tc>
        <w:tc>
          <w:tcPr>
            <w:tcW w:w="7957" w:type="dxa"/>
            <w:tcBorders>
              <w:top w:val="nil"/>
              <w:left w:val="nil"/>
              <w:bottom w:val="nil"/>
              <w:right w:val="nil"/>
            </w:tcBorders>
          </w:tcPr>
          <w:p w14:paraId="38AF4A44" w14:textId="77777777" w:rsidR="00261A01" w:rsidRDefault="00C354FD">
            <w:pPr>
              <w:spacing w:after="0" w:line="259" w:lineRule="auto"/>
              <w:ind w:left="0" w:right="2" w:firstLine="0"/>
            </w:pPr>
            <w:r>
              <w:rPr>
                <w:b/>
              </w:rPr>
              <w:t xml:space="preserve">DISBURSEMENTS: </w:t>
            </w:r>
            <w:r>
              <w:t xml:space="preserve"> Disbursements shall be made only upon approval by the Board. The Treasurer or President has the authority to disburse funds not otherwise budgeted or approved by the Board of Directors up to the amount of five hundred dollars ($500), and any such disbursements must be immediately reported to the Board. The funds of the Association shall be deposited in the name of the Association in a bank or in securities approved by the Board. </w:t>
            </w:r>
          </w:p>
        </w:tc>
      </w:tr>
      <w:tr w:rsidR="00261A01" w14:paraId="2C722B87" w14:textId="77777777">
        <w:trPr>
          <w:trHeight w:val="3591"/>
        </w:trPr>
        <w:tc>
          <w:tcPr>
            <w:tcW w:w="1441" w:type="dxa"/>
            <w:tcBorders>
              <w:top w:val="nil"/>
              <w:left w:val="nil"/>
              <w:bottom w:val="nil"/>
              <w:right w:val="nil"/>
            </w:tcBorders>
          </w:tcPr>
          <w:p w14:paraId="7BEC8872" w14:textId="77777777" w:rsidR="00261A01" w:rsidRDefault="00C354FD">
            <w:pPr>
              <w:spacing w:after="1083" w:line="259" w:lineRule="auto"/>
              <w:ind w:left="0" w:right="0" w:firstLine="0"/>
            </w:pPr>
            <w:r>
              <w:rPr>
                <w:b/>
              </w:rPr>
              <w:t xml:space="preserve">Section 4: </w:t>
            </w:r>
          </w:p>
          <w:p w14:paraId="3C3B7560" w14:textId="77777777" w:rsidR="00261A01" w:rsidRDefault="00C354FD">
            <w:pPr>
              <w:spacing w:after="0" w:line="259" w:lineRule="auto"/>
              <w:ind w:left="0" w:right="0" w:firstLine="0"/>
            </w:pPr>
            <w:r>
              <w:t xml:space="preserve"> </w:t>
            </w:r>
          </w:p>
        </w:tc>
        <w:tc>
          <w:tcPr>
            <w:tcW w:w="7957" w:type="dxa"/>
            <w:tcBorders>
              <w:top w:val="nil"/>
              <w:left w:val="nil"/>
              <w:bottom w:val="nil"/>
              <w:right w:val="nil"/>
            </w:tcBorders>
          </w:tcPr>
          <w:p w14:paraId="5012B65F" w14:textId="77777777" w:rsidR="00261A01" w:rsidRDefault="00C354FD">
            <w:pPr>
              <w:spacing w:after="276" w:line="238" w:lineRule="auto"/>
              <w:ind w:left="0" w:right="0" w:firstLine="0"/>
            </w:pPr>
            <w:r>
              <w:rPr>
                <w:b/>
              </w:rPr>
              <w:t>SIGNING AUTHORITY:</w:t>
            </w:r>
            <w:r>
              <w:t xml:space="preserve">  All disbursements by check shall be signed by the Treasurer or the President.  The Finance Chair of each Steering Committee will also be able to sign checks. Upon approval by the Board, another designated officer or member of the Board may be designated to sign checks of the Association. </w:t>
            </w:r>
          </w:p>
          <w:p w14:paraId="78EB33D3" w14:textId="77777777" w:rsidR="00261A01" w:rsidRDefault="00C354FD">
            <w:pPr>
              <w:spacing w:after="0" w:line="240" w:lineRule="auto"/>
              <w:ind w:left="0" w:right="0" w:firstLine="0"/>
            </w:pPr>
            <w:r>
              <w:t xml:space="preserve">The Board shall have the power, whenever they deem it necessary to appoint an Acting Treasurer. </w:t>
            </w:r>
          </w:p>
          <w:p w14:paraId="72301345" w14:textId="77777777" w:rsidR="00261A01" w:rsidRDefault="00C354FD">
            <w:pPr>
              <w:spacing w:after="0" w:line="259" w:lineRule="auto"/>
              <w:ind w:left="0" w:right="0" w:firstLine="0"/>
            </w:pPr>
            <w:r>
              <w:t xml:space="preserve"> </w:t>
            </w:r>
          </w:p>
          <w:p w14:paraId="39603461" w14:textId="77777777" w:rsidR="00261A01" w:rsidRDefault="00C354FD">
            <w:pPr>
              <w:spacing w:after="0" w:line="259" w:lineRule="auto"/>
              <w:ind w:left="3241" w:right="0" w:firstLine="0"/>
            </w:pPr>
            <w:r>
              <w:rPr>
                <w:b/>
              </w:rPr>
              <w:t xml:space="preserve"> </w:t>
            </w:r>
          </w:p>
          <w:p w14:paraId="3AC63FE3" w14:textId="77777777" w:rsidR="00261A01" w:rsidRDefault="00C354FD">
            <w:pPr>
              <w:spacing w:after="0" w:line="259" w:lineRule="auto"/>
              <w:ind w:left="2531" w:right="0" w:firstLine="0"/>
            </w:pPr>
            <w:r>
              <w:rPr>
                <w:b/>
                <w:u w:val="single" w:color="000000"/>
              </w:rPr>
              <w:t>ARTICLE XI</w:t>
            </w:r>
            <w:r>
              <w:rPr>
                <w:b/>
              </w:rPr>
              <w:t xml:space="preserve"> </w:t>
            </w:r>
          </w:p>
          <w:p w14:paraId="628DA85A" w14:textId="77777777" w:rsidR="00261A01" w:rsidRDefault="00C354FD">
            <w:pPr>
              <w:spacing w:after="0" w:line="259" w:lineRule="auto"/>
              <w:ind w:left="2219" w:right="0" w:firstLine="0"/>
            </w:pPr>
            <w:r>
              <w:rPr>
                <w:b/>
              </w:rPr>
              <w:t xml:space="preserve">PAST PRESIDENT </w:t>
            </w:r>
          </w:p>
          <w:p w14:paraId="6F806A12" w14:textId="77777777" w:rsidR="00261A01" w:rsidRDefault="00C354FD">
            <w:pPr>
              <w:spacing w:after="0" w:line="259" w:lineRule="auto"/>
              <w:ind w:left="3241" w:right="0" w:firstLine="0"/>
            </w:pPr>
            <w:r>
              <w:rPr>
                <w:b/>
              </w:rPr>
              <w:t xml:space="preserve"> </w:t>
            </w:r>
          </w:p>
        </w:tc>
      </w:tr>
      <w:tr w:rsidR="00261A01" w14:paraId="7A0FED51" w14:textId="77777777">
        <w:trPr>
          <w:trHeight w:val="1933"/>
        </w:trPr>
        <w:tc>
          <w:tcPr>
            <w:tcW w:w="1441" w:type="dxa"/>
            <w:tcBorders>
              <w:top w:val="nil"/>
              <w:left w:val="nil"/>
              <w:bottom w:val="nil"/>
              <w:right w:val="nil"/>
            </w:tcBorders>
          </w:tcPr>
          <w:p w14:paraId="32FC9E9A" w14:textId="77777777" w:rsidR="00261A01" w:rsidRDefault="00C354FD">
            <w:pPr>
              <w:spacing w:after="526" w:line="259" w:lineRule="auto"/>
              <w:ind w:left="0" w:right="0" w:firstLine="0"/>
            </w:pPr>
            <w:r>
              <w:rPr>
                <w:b/>
              </w:rPr>
              <w:t>Section 1:</w:t>
            </w:r>
            <w:r>
              <w:t xml:space="preserve"> </w:t>
            </w:r>
          </w:p>
          <w:p w14:paraId="205D5B81" w14:textId="77777777" w:rsidR="00261A01" w:rsidRDefault="00C354FD">
            <w:pPr>
              <w:spacing w:after="535" w:line="259" w:lineRule="auto"/>
              <w:ind w:left="0" w:right="0" w:firstLine="0"/>
            </w:pPr>
            <w:r>
              <w:t xml:space="preserve"> </w:t>
            </w:r>
          </w:p>
          <w:p w14:paraId="388C2A5F" w14:textId="77777777" w:rsidR="00261A01" w:rsidRDefault="00C354FD">
            <w:pPr>
              <w:spacing w:after="0" w:line="259" w:lineRule="auto"/>
              <w:ind w:left="0" w:right="0" w:firstLine="0"/>
            </w:pPr>
            <w:r>
              <w:rPr>
                <w:b/>
              </w:rPr>
              <w:t xml:space="preserve"> </w:t>
            </w:r>
          </w:p>
        </w:tc>
        <w:tc>
          <w:tcPr>
            <w:tcW w:w="7957" w:type="dxa"/>
            <w:tcBorders>
              <w:top w:val="nil"/>
              <w:left w:val="nil"/>
              <w:bottom w:val="nil"/>
              <w:right w:val="nil"/>
            </w:tcBorders>
          </w:tcPr>
          <w:p w14:paraId="7442556D" w14:textId="77777777" w:rsidR="00261A01" w:rsidRDefault="00C354FD">
            <w:pPr>
              <w:spacing w:after="281" w:line="238" w:lineRule="auto"/>
              <w:ind w:left="0" w:right="0" w:firstLine="0"/>
            </w:pPr>
            <w:r>
              <w:rPr>
                <w:b/>
              </w:rPr>
              <w:t>DUTIES:</w:t>
            </w:r>
            <w:r>
              <w:t xml:space="preserve">  The Immediate Past President shall serve as advisor to the Board of Directors, is a member of the Board and the Executive Committee, and shall have the power of the floor and the vote.  </w:t>
            </w:r>
          </w:p>
          <w:p w14:paraId="2FD42B6A" w14:textId="77777777" w:rsidR="00261A01" w:rsidRDefault="00C354FD">
            <w:pPr>
              <w:spacing w:after="0" w:line="259" w:lineRule="auto"/>
              <w:ind w:left="2483" w:right="0" w:firstLine="0"/>
            </w:pPr>
            <w:r>
              <w:rPr>
                <w:b/>
                <w:u w:val="single" w:color="000000"/>
              </w:rPr>
              <w:t>ARTICLE XII</w:t>
            </w:r>
            <w:r>
              <w:rPr>
                <w:b/>
              </w:rPr>
              <w:t xml:space="preserve"> </w:t>
            </w:r>
          </w:p>
          <w:p w14:paraId="79923BE0" w14:textId="77777777" w:rsidR="00261A01" w:rsidRDefault="00C354FD">
            <w:pPr>
              <w:spacing w:after="0" w:line="259" w:lineRule="auto"/>
              <w:ind w:left="1724" w:right="0" w:firstLine="0"/>
            </w:pPr>
            <w:r>
              <w:rPr>
                <w:b/>
              </w:rPr>
              <w:t xml:space="preserve">EXECUTIVE COMMITTEE </w:t>
            </w:r>
          </w:p>
        </w:tc>
      </w:tr>
      <w:tr w:rsidR="00261A01" w14:paraId="79160201" w14:textId="77777777">
        <w:trPr>
          <w:trHeight w:val="1378"/>
        </w:trPr>
        <w:tc>
          <w:tcPr>
            <w:tcW w:w="1441" w:type="dxa"/>
            <w:tcBorders>
              <w:top w:val="nil"/>
              <w:left w:val="nil"/>
              <w:bottom w:val="nil"/>
              <w:right w:val="nil"/>
            </w:tcBorders>
          </w:tcPr>
          <w:p w14:paraId="501040D3" w14:textId="77777777" w:rsidR="00261A01" w:rsidRDefault="00C354FD">
            <w:pPr>
              <w:spacing w:after="804" w:line="259" w:lineRule="auto"/>
              <w:ind w:left="0" w:right="0" w:firstLine="0"/>
            </w:pPr>
            <w:r>
              <w:rPr>
                <w:b/>
              </w:rPr>
              <w:t>Section 1:</w:t>
            </w:r>
            <w:r>
              <w:rPr>
                <w:i/>
              </w:rPr>
              <w:t xml:space="preserve"> </w:t>
            </w:r>
          </w:p>
          <w:p w14:paraId="1A93B6FF" w14:textId="77777777" w:rsidR="00261A01" w:rsidRDefault="00C354FD">
            <w:pPr>
              <w:spacing w:after="0" w:line="259" w:lineRule="auto"/>
              <w:ind w:left="0" w:right="0" w:firstLine="0"/>
            </w:pPr>
            <w:r>
              <w:t xml:space="preserve"> </w:t>
            </w:r>
          </w:p>
        </w:tc>
        <w:tc>
          <w:tcPr>
            <w:tcW w:w="7957" w:type="dxa"/>
            <w:tcBorders>
              <w:top w:val="nil"/>
              <w:left w:val="nil"/>
              <w:bottom w:val="nil"/>
              <w:right w:val="nil"/>
            </w:tcBorders>
          </w:tcPr>
          <w:p w14:paraId="2FE00E08" w14:textId="77777777" w:rsidR="00261A01" w:rsidRDefault="00C354FD">
            <w:pPr>
              <w:spacing w:after="0" w:line="259" w:lineRule="auto"/>
              <w:ind w:left="0" w:right="0" w:firstLine="0"/>
            </w:pPr>
            <w:r>
              <w:t xml:space="preserve">In the intervals between meetings of the Board of Directors, an Executive </w:t>
            </w:r>
          </w:p>
          <w:p w14:paraId="418727FE" w14:textId="77777777" w:rsidR="00261A01" w:rsidRDefault="00C354FD">
            <w:pPr>
              <w:spacing w:after="0" w:line="259" w:lineRule="auto"/>
              <w:ind w:left="0" w:right="0" w:firstLine="0"/>
            </w:pPr>
            <w:r>
              <w:t xml:space="preserve">Committee, consisting of the President, Vice President, Secretary, Treasurer, and Immediate Past President, shall have the authority to manage the day-to-day affairs of the Skating Association of Maine. </w:t>
            </w:r>
          </w:p>
        </w:tc>
      </w:tr>
      <w:tr w:rsidR="00261A01" w14:paraId="6E004954" w14:textId="77777777">
        <w:trPr>
          <w:trHeight w:val="801"/>
        </w:trPr>
        <w:tc>
          <w:tcPr>
            <w:tcW w:w="1441" w:type="dxa"/>
            <w:tcBorders>
              <w:top w:val="nil"/>
              <w:left w:val="nil"/>
              <w:bottom w:val="nil"/>
              <w:right w:val="nil"/>
            </w:tcBorders>
          </w:tcPr>
          <w:p w14:paraId="5C57CC2F" w14:textId="77777777" w:rsidR="00261A01" w:rsidRDefault="00C354FD">
            <w:pPr>
              <w:spacing w:after="0" w:line="259" w:lineRule="auto"/>
              <w:ind w:left="0" w:right="0" w:firstLine="0"/>
            </w:pPr>
            <w:r>
              <w:rPr>
                <w:b/>
              </w:rPr>
              <w:t>Section 2:</w:t>
            </w:r>
            <w:r>
              <w:t xml:space="preserve"> </w:t>
            </w:r>
          </w:p>
        </w:tc>
        <w:tc>
          <w:tcPr>
            <w:tcW w:w="7957" w:type="dxa"/>
            <w:tcBorders>
              <w:top w:val="nil"/>
              <w:left w:val="nil"/>
              <w:bottom w:val="nil"/>
              <w:right w:val="nil"/>
            </w:tcBorders>
          </w:tcPr>
          <w:p w14:paraId="2F410F9A" w14:textId="77777777" w:rsidR="00261A01" w:rsidRDefault="00C354FD">
            <w:pPr>
              <w:spacing w:after="0" w:line="259" w:lineRule="auto"/>
              <w:ind w:left="0" w:right="0" w:firstLine="0"/>
            </w:pPr>
            <w:r>
              <w:rPr>
                <w:b/>
              </w:rPr>
              <w:t>QUORUM:</w:t>
            </w:r>
            <w:r>
              <w:t xml:space="preserve">  The presence of at least three (3) members of the Executive Committee in person or by teleconference shall be necessary to constitute a quorum. </w:t>
            </w:r>
          </w:p>
        </w:tc>
      </w:tr>
    </w:tbl>
    <w:p w14:paraId="1C0A192C" w14:textId="77777777" w:rsidR="00261A01" w:rsidRDefault="00C354FD">
      <w:pPr>
        <w:spacing w:after="0" w:line="244" w:lineRule="auto"/>
        <w:ind w:left="0" w:right="9364" w:firstLine="0"/>
        <w:jc w:val="both"/>
      </w:pPr>
      <w:r>
        <w:lastRenderedPageBreak/>
        <w:t xml:space="preserve"> </w:t>
      </w:r>
      <w:r>
        <w:rPr>
          <w:b/>
        </w:rPr>
        <w:t xml:space="preserve"> </w:t>
      </w:r>
    </w:p>
    <w:p w14:paraId="4A7477FD" w14:textId="77777777" w:rsidR="00261A01" w:rsidRDefault="00C354FD">
      <w:pPr>
        <w:spacing w:after="0" w:line="259" w:lineRule="auto"/>
        <w:ind w:left="0" w:right="0" w:firstLine="0"/>
      </w:pPr>
      <w:r>
        <w:rPr>
          <w:b/>
        </w:rPr>
        <w:t xml:space="preserve"> </w:t>
      </w:r>
    </w:p>
    <w:p w14:paraId="712BF7EE" w14:textId="77777777" w:rsidR="00261A01" w:rsidRDefault="00C354FD">
      <w:pPr>
        <w:spacing w:after="0" w:line="259" w:lineRule="auto"/>
        <w:ind w:left="0" w:right="0" w:firstLine="0"/>
      </w:pPr>
      <w:r>
        <w:rPr>
          <w:b/>
        </w:rPr>
        <w:t xml:space="preserve"> </w:t>
      </w:r>
    </w:p>
    <w:p w14:paraId="3ED34931" w14:textId="77777777" w:rsidR="00261A01" w:rsidRDefault="00261A01">
      <w:pPr>
        <w:spacing w:after="0" w:line="259" w:lineRule="auto"/>
        <w:ind w:left="-1440" w:right="19" w:firstLine="0"/>
      </w:pPr>
    </w:p>
    <w:tbl>
      <w:tblPr>
        <w:tblStyle w:val="TableGrid"/>
        <w:tblW w:w="9405" w:type="dxa"/>
        <w:tblInd w:w="0" w:type="dxa"/>
        <w:tblCellMar>
          <w:top w:w="1" w:type="dxa"/>
        </w:tblCellMar>
        <w:tblLook w:val="04A0" w:firstRow="1" w:lastRow="0" w:firstColumn="1" w:lastColumn="0" w:noHBand="0" w:noVBand="1"/>
      </w:tblPr>
      <w:tblGrid>
        <w:gridCol w:w="1441"/>
        <w:gridCol w:w="7964"/>
      </w:tblGrid>
      <w:tr w:rsidR="00261A01" w14:paraId="5E09B629" w14:textId="77777777">
        <w:trPr>
          <w:trHeight w:val="4666"/>
        </w:trPr>
        <w:tc>
          <w:tcPr>
            <w:tcW w:w="1441" w:type="dxa"/>
            <w:tcBorders>
              <w:top w:val="nil"/>
              <w:left w:val="nil"/>
              <w:bottom w:val="nil"/>
              <w:right w:val="nil"/>
            </w:tcBorders>
          </w:tcPr>
          <w:p w14:paraId="4AABADA6" w14:textId="77777777" w:rsidR="00261A01" w:rsidRDefault="00C354FD">
            <w:pPr>
              <w:spacing w:after="3013" w:line="259" w:lineRule="auto"/>
              <w:ind w:left="0" w:right="0" w:firstLine="0"/>
            </w:pPr>
            <w:r>
              <w:rPr>
                <w:b/>
              </w:rPr>
              <w:t>Section 3:</w:t>
            </w:r>
          </w:p>
          <w:p w14:paraId="373192C5" w14:textId="77777777" w:rsidR="00261A01" w:rsidRDefault="00C354FD">
            <w:pPr>
              <w:spacing w:after="0" w:line="259" w:lineRule="auto"/>
              <w:ind w:left="0" w:right="0" w:firstLine="0"/>
            </w:pPr>
            <w:r>
              <w:t xml:space="preserve"> </w:t>
            </w:r>
          </w:p>
          <w:p w14:paraId="03D864C4" w14:textId="77777777" w:rsidR="00261A01" w:rsidRDefault="00C354FD">
            <w:pPr>
              <w:spacing w:after="535" w:line="259" w:lineRule="auto"/>
              <w:ind w:left="0" w:right="0" w:firstLine="0"/>
            </w:pPr>
            <w:r>
              <w:t xml:space="preserve"> </w:t>
            </w:r>
          </w:p>
          <w:p w14:paraId="1F9E5479" w14:textId="77777777" w:rsidR="00261A01" w:rsidRDefault="00C354FD">
            <w:pPr>
              <w:spacing w:after="0" w:line="259" w:lineRule="auto"/>
              <w:ind w:left="0" w:right="0" w:firstLine="0"/>
            </w:pPr>
            <w:r>
              <w:rPr>
                <w:b/>
              </w:rPr>
              <w:t xml:space="preserve"> </w:t>
            </w:r>
          </w:p>
        </w:tc>
        <w:tc>
          <w:tcPr>
            <w:tcW w:w="7964" w:type="dxa"/>
            <w:tcBorders>
              <w:top w:val="nil"/>
              <w:left w:val="nil"/>
              <w:bottom w:val="nil"/>
              <w:right w:val="nil"/>
            </w:tcBorders>
          </w:tcPr>
          <w:p w14:paraId="181B7250" w14:textId="77777777" w:rsidR="00261A01" w:rsidRDefault="00C354FD">
            <w:pPr>
              <w:spacing w:after="559" w:line="238" w:lineRule="auto"/>
              <w:ind w:left="0" w:right="53" w:firstLine="0"/>
            </w:pPr>
            <w:r>
              <w:rPr>
                <w:b/>
              </w:rPr>
              <w:t>ACTIONS TAKEN:</w:t>
            </w:r>
            <w:r>
              <w:rPr>
                <w:b/>
                <w:i/>
              </w:rPr>
              <w:t xml:space="preserve">  </w:t>
            </w:r>
            <w:r>
              <w:t xml:space="preserve">To take effect, all actions of the Executive Committee must be reported to the Board of Directors not later than seven (7) days after such action or actions have been taken.  Such action or actions shall be subject to cancellation by the Board of Directors if a majority of the Directors, having received a proper written report thereof, as provided herein, object in writing, by letter or email, to the Chair of the Executive Committee Secretary not later than twenty-one (21) days after such action or actions have been taken.  Further, such action or actions shall be subject to revision, alteration or cancellation by the Board of Directors at its next ensuing meeting, provided that no rights or acts of third parties shall be adversely affected thereby.  The action or actions of the Executive Committee shall be deemed to be the action or actions of the Board of Directors as revised, altered and/or ratified by it. </w:t>
            </w:r>
          </w:p>
          <w:p w14:paraId="6FFD1E0F" w14:textId="77777777" w:rsidR="00261A01" w:rsidRDefault="00C354FD">
            <w:pPr>
              <w:spacing w:after="0" w:line="259" w:lineRule="auto"/>
              <w:ind w:left="2435" w:right="0" w:firstLine="0"/>
            </w:pPr>
            <w:r>
              <w:rPr>
                <w:b/>
                <w:u w:val="single" w:color="000000"/>
              </w:rPr>
              <w:t>ARTICLE XIII</w:t>
            </w:r>
            <w:r>
              <w:rPr>
                <w:b/>
              </w:rPr>
              <w:t xml:space="preserve"> </w:t>
            </w:r>
          </w:p>
          <w:p w14:paraId="5C770BBA" w14:textId="77777777" w:rsidR="00261A01" w:rsidRDefault="00C354FD">
            <w:pPr>
              <w:spacing w:after="0" w:line="259" w:lineRule="auto"/>
              <w:ind w:left="1868" w:right="0" w:firstLine="0"/>
            </w:pPr>
            <w:r>
              <w:rPr>
                <w:b/>
              </w:rPr>
              <w:t xml:space="preserve">BOARD OF DIRECTORS </w:t>
            </w:r>
          </w:p>
        </w:tc>
      </w:tr>
      <w:tr w:rsidR="00261A01" w14:paraId="04A58B32" w14:textId="77777777">
        <w:trPr>
          <w:trHeight w:val="2482"/>
        </w:trPr>
        <w:tc>
          <w:tcPr>
            <w:tcW w:w="1441" w:type="dxa"/>
            <w:tcBorders>
              <w:top w:val="nil"/>
              <w:left w:val="nil"/>
              <w:bottom w:val="nil"/>
              <w:right w:val="nil"/>
            </w:tcBorders>
          </w:tcPr>
          <w:p w14:paraId="359E29B2" w14:textId="7DF2D12B" w:rsidR="00261A01" w:rsidRDefault="00C354FD">
            <w:pPr>
              <w:spacing w:after="0" w:line="259" w:lineRule="auto"/>
              <w:ind w:left="0" w:right="0" w:firstLine="0"/>
            </w:pPr>
            <w:r>
              <w:rPr>
                <w:b/>
              </w:rPr>
              <w:t>Section 1</w:t>
            </w:r>
          </w:p>
        </w:tc>
        <w:tc>
          <w:tcPr>
            <w:tcW w:w="7964" w:type="dxa"/>
            <w:tcBorders>
              <w:top w:val="nil"/>
              <w:left w:val="nil"/>
              <w:bottom w:val="nil"/>
              <w:right w:val="nil"/>
            </w:tcBorders>
          </w:tcPr>
          <w:p w14:paraId="0FB27399" w14:textId="284D6AD0" w:rsidR="006E0338" w:rsidRDefault="00C354FD">
            <w:pPr>
              <w:spacing w:after="0" w:line="239" w:lineRule="auto"/>
              <w:ind w:left="0" w:right="0" w:firstLine="0"/>
            </w:pPr>
            <w:r>
              <w:rPr>
                <w:b/>
              </w:rPr>
              <w:t>NUMBER OF MEMBERS</w:t>
            </w:r>
            <w:r>
              <w:t xml:space="preserve">:  The Board shall be composed of </w:t>
            </w:r>
            <w:r w:rsidR="008E2E7F">
              <w:t xml:space="preserve"> </w:t>
            </w:r>
            <w:r w:rsidR="00261332">
              <w:t>seven</w:t>
            </w:r>
            <w:r w:rsidR="00480F0F">
              <w:t xml:space="preserve"> (</w:t>
            </w:r>
            <w:r w:rsidR="00261332">
              <w:t>7</w:t>
            </w:r>
            <w:r w:rsidR="00480F0F">
              <w:t>)</w:t>
            </w:r>
            <w:r>
              <w:t xml:space="preserve"> to </w:t>
            </w:r>
            <w:r w:rsidR="001D1714">
              <w:t xml:space="preserve">thirteen </w:t>
            </w:r>
            <w:r>
              <w:t xml:space="preserve"> (</w:t>
            </w:r>
            <w:r w:rsidR="001D1714">
              <w:t>13</w:t>
            </w:r>
            <w:r>
              <w:t xml:space="preserve">) </w:t>
            </w:r>
            <w:r w:rsidR="00261332">
              <w:t xml:space="preserve">members. </w:t>
            </w:r>
            <w:r w:rsidR="004057D9">
              <w:t xml:space="preserve"> </w:t>
            </w:r>
          </w:p>
          <w:p w14:paraId="4C097791" w14:textId="77777777" w:rsidR="0055099D" w:rsidRDefault="0055099D">
            <w:pPr>
              <w:spacing w:after="0" w:line="239" w:lineRule="auto"/>
              <w:ind w:left="0" w:right="0" w:firstLine="0"/>
            </w:pPr>
          </w:p>
          <w:p w14:paraId="223CDE5A" w14:textId="3AE097C4" w:rsidR="0055099D" w:rsidRDefault="0055099D">
            <w:pPr>
              <w:spacing w:after="0" w:line="239" w:lineRule="auto"/>
              <w:ind w:left="0" w:right="0" w:firstLine="0"/>
            </w:pPr>
            <w:r>
              <w:t>The</w:t>
            </w:r>
            <w:r w:rsidR="001A7310">
              <w:t xml:space="preserve"> minimum of</w:t>
            </w:r>
            <w:r w:rsidR="004961F6">
              <w:t xml:space="preserve"> seven (7)</w:t>
            </w:r>
            <w:r w:rsidR="00717F8D">
              <w:t xml:space="preserve"> </w:t>
            </w:r>
            <w:r w:rsidR="007A7331">
              <w:t xml:space="preserve">board members </w:t>
            </w:r>
            <w:r w:rsidR="00D9754D">
              <w:t>consists</w:t>
            </w:r>
            <w:r w:rsidR="00717F8D">
              <w:t xml:space="preserve"> of</w:t>
            </w:r>
            <w:r w:rsidR="00FB3EBC">
              <w:t xml:space="preserve"> five (5) officers</w:t>
            </w:r>
            <w:r w:rsidR="00325C2C">
              <w:t xml:space="preserve"> as id</w:t>
            </w:r>
            <w:r w:rsidR="00FE16DB">
              <w:t>entified in Articles VII thru XII</w:t>
            </w:r>
            <w:r w:rsidR="00FB3EBC">
              <w:t xml:space="preserve"> and two (2) represe</w:t>
            </w:r>
            <w:r w:rsidR="00681A38">
              <w:t>ntatives</w:t>
            </w:r>
            <w:r w:rsidR="005733AC">
              <w:t xml:space="preserve"> </w:t>
            </w:r>
            <w:r w:rsidR="00325C2C">
              <w:t>from each Committee</w:t>
            </w:r>
            <w:r w:rsidR="00B40B90">
              <w:t>.</w:t>
            </w:r>
            <w:r w:rsidR="00106EEB">
              <w:t xml:space="preserve"> One Representative from each of the Figure Skating and Hockey Steering Committees</w:t>
            </w:r>
            <w:r w:rsidR="00193767">
              <w:t>.</w:t>
            </w:r>
          </w:p>
          <w:p w14:paraId="142AF305" w14:textId="77777777" w:rsidR="006E0338" w:rsidRDefault="006E0338">
            <w:pPr>
              <w:spacing w:after="0" w:line="239" w:lineRule="auto"/>
              <w:ind w:left="0" w:right="0" w:firstLine="0"/>
            </w:pPr>
          </w:p>
          <w:p w14:paraId="3E5E6886" w14:textId="64C6FC3A" w:rsidR="00261A01" w:rsidRDefault="00261A01" w:rsidP="0040333F">
            <w:pPr>
              <w:spacing w:after="0" w:line="259" w:lineRule="auto"/>
              <w:ind w:left="0" w:right="0" w:firstLine="0"/>
            </w:pPr>
          </w:p>
          <w:p w14:paraId="46DCC1AF" w14:textId="77777777" w:rsidR="00261332" w:rsidRDefault="00261332">
            <w:pPr>
              <w:spacing w:after="0" w:line="238" w:lineRule="auto"/>
              <w:ind w:left="0" w:right="0" w:firstLine="0"/>
            </w:pPr>
          </w:p>
          <w:p w14:paraId="1DFF2AB9" w14:textId="743008DB" w:rsidR="00261332" w:rsidRDefault="00AC0C7A">
            <w:pPr>
              <w:spacing w:after="0" w:line="238" w:lineRule="auto"/>
              <w:ind w:left="0" w:right="0" w:firstLine="0"/>
            </w:pPr>
            <w:r>
              <w:t>Additional</w:t>
            </w:r>
            <w:r w:rsidR="00E42F31">
              <w:t xml:space="preserve"> </w:t>
            </w:r>
            <w:r w:rsidR="000F6B9F">
              <w:t xml:space="preserve">Directors </w:t>
            </w:r>
            <w:r w:rsidR="00E42F31">
              <w:t>at large</w:t>
            </w:r>
            <w:r w:rsidR="00FC1CFC">
              <w:t xml:space="preserve"> </w:t>
            </w:r>
            <w:r w:rsidR="008D104B">
              <w:t xml:space="preserve">positions will be filled </w:t>
            </w:r>
            <w:r w:rsidR="00B33199">
              <w:t>based on</w:t>
            </w:r>
            <w:r w:rsidR="008D104B">
              <w:t xml:space="preserve"> approval of the board and </w:t>
            </w:r>
            <w:r w:rsidR="00D46EC7">
              <w:t>these members</w:t>
            </w:r>
            <w:r w:rsidR="008D104B">
              <w:t xml:space="preserve"> </w:t>
            </w:r>
            <w:r w:rsidR="005C0390">
              <w:t xml:space="preserve">will </w:t>
            </w:r>
            <w:r w:rsidR="00FC1CFC">
              <w:t>cover areas such as</w:t>
            </w:r>
            <w:r w:rsidR="000F6B9F">
              <w:t xml:space="preserve"> </w:t>
            </w:r>
            <w:r w:rsidR="00563DA0">
              <w:t>f</w:t>
            </w:r>
            <w:r w:rsidR="000F6B9F">
              <w:t>undraising</w:t>
            </w:r>
            <w:r w:rsidR="00563DA0">
              <w:t xml:space="preserve">, publicity, </w:t>
            </w:r>
            <w:r w:rsidR="00421D46">
              <w:t xml:space="preserve">Prescott family member role, </w:t>
            </w:r>
            <w:r w:rsidR="00A47AA5">
              <w:t>and others as needed.</w:t>
            </w:r>
            <w:r w:rsidR="00B33199">
              <w:t xml:space="preserve"> These </w:t>
            </w:r>
            <w:r w:rsidR="008A6882">
              <w:t>members will be voted in according to</w:t>
            </w:r>
            <w:r w:rsidR="00210E5F">
              <w:rPr>
                <w:b/>
                <w:u w:val="single" w:color="000000"/>
              </w:rPr>
              <w:t xml:space="preserve"> </w:t>
            </w:r>
            <w:r w:rsidR="00210E5F" w:rsidRPr="0040333F">
              <w:rPr>
                <w:bCs/>
                <w:u w:val="single" w:color="000000"/>
              </w:rPr>
              <w:t>ARTICLE XIII, Section 5.</w:t>
            </w:r>
          </w:p>
          <w:p w14:paraId="6116AE02" w14:textId="77777777" w:rsidR="002A59CC" w:rsidRDefault="002A59CC">
            <w:pPr>
              <w:spacing w:after="0" w:line="238" w:lineRule="auto"/>
              <w:ind w:left="0" w:right="0" w:firstLine="0"/>
            </w:pPr>
          </w:p>
          <w:p w14:paraId="3E1E6269" w14:textId="77777777" w:rsidR="002A59CC" w:rsidRDefault="002A59CC">
            <w:pPr>
              <w:spacing w:after="0" w:line="238" w:lineRule="auto"/>
              <w:ind w:left="0" w:right="0" w:firstLine="0"/>
            </w:pPr>
          </w:p>
          <w:p w14:paraId="2EB22E43" w14:textId="77777777" w:rsidR="00261A01" w:rsidRDefault="00C354FD">
            <w:pPr>
              <w:spacing w:after="0" w:line="259" w:lineRule="auto"/>
              <w:ind w:left="0" w:right="0" w:firstLine="0"/>
            </w:pPr>
            <w:r>
              <w:t xml:space="preserve"> </w:t>
            </w:r>
          </w:p>
        </w:tc>
      </w:tr>
      <w:tr w:rsidR="00261A01" w14:paraId="0BA76E75" w14:textId="77777777">
        <w:trPr>
          <w:trHeight w:val="1380"/>
        </w:trPr>
        <w:tc>
          <w:tcPr>
            <w:tcW w:w="1441" w:type="dxa"/>
            <w:tcBorders>
              <w:top w:val="nil"/>
              <w:left w:val="nil"/>
              <w:bottom w:val="nil"/>
              <w:right w:val="nil"/>
            </w:tcBorders>
          </w:tcPr>
          <w:p w14:paraId="5DD9C23F" w14:textId="77777777" w:rsidR="00261A01" w:rsidRDefault="00C354FD">
            <w:pPr>
              <w:spacing w:after="804" w:line="259" w:lineRule="auto"/>
              <w:ind w:left="0" w:right="0" w:firstLine="0"/>
            </w:pPr>
            <w:r>
              <w:rPr>
                <w:b/>
              </w:rPr>
              <w:t>Section 2:</w:t>
            </w:r>
            <w:r>
              <w:t xml:space="preserve"> </w:t>
            </w:r>
          </w:p>
          <w:p w14:paraId="05FDD6DD" w14:textId="77777777" w:rsidR="00261A01" w:rsidRDefault="00C354FD">
            <w:pPr>
              <w:spacing w:after="0" w:line="259" w:lineRule="auto"/>
              <w:ind w:left="0" w:right="0" w:firstLine="0"/>
            </w:pPr>
            <w:r>
              <w:t xml:space="preserve"> </w:t>
            </w:r>
          </w:p>
        </w:tc>
        <w:tc>
          <w:tcPr>
            <w:tcW w:w="7964" w:type="dxa"/>
            <w:tcBorders>
              <w:top w:val="nil"/>
              <w:left w:val="nil"/>
              <w:bottom w:val="nil"/>
              <w:right w:val="nil"/>
            </w:tcBorders>
          </w:tcPr>
          <w:p w14:paraId="762885F1" w14:textId="77777777" w:rsidR="00261A01" w:rsidRDefault="00C354FD">
            <w:pPr>
              <w:spacing w:after="0" w:line="259" w:lineRule="auto"/>
              <w:ind w:left="0" w:right="0" w:firstLine="0"/>
            </w:pPr>
            <w:r>
              <w:rPr>
                <w:b/>
              </w:rPr>
              <w:t>TERM OF OFFICE</w:t>
            </w:r>
            <w:r>
              <w:t xml:space="preserve">:  Each member of the Board shall serve for a period of three (3) years, beginning with the start of the Association’s fiscal year immediately following their election, and running to the later of the end of the fiscal year, or election of their successor. </w:t>
            </w:r>
          </w:p>
        </w:tc>
      </w:tr>
      <w:tr w:rsidR="00261A01" w14:paraId="3AFE53FE" w14:textId="77777777">
        <w:trPr>
          <w:trHeight w:val="1111"/>
        </w:trPr>
        <w:tc>
          <w:tcPr>
            <w:tcW w:w="1441" w:type="dxa"/>
            <w:tcBorders>
              <w:top w:val="nil"/>
              <w:left w:val="nil"/>
              <w:bottom w:val="nil"/>
              <w:right w:val="nil"/>
            </w:tcBorders>
          </w:tcPr>
          <w:p w14:paraId="31453461" w14:textId="77777777" w:rsidR="00261A01" w:rsidRDefault="00C354FD">
            <w:pPr>
              <w:spacing w:after="535" w:line="259" w:lineRule="auto"/>
              <w:ind w:left="0" w:right="0" w:firstLine="0"/>
            </w:pPr>
            <w:r>
              <w:rPr>
                <w:b/>
              </w:rPr>
              <w:t xml:space="preserve">Section 3: </w:t>
            </w:r>
          </w:p>
          <w:p w14:paraId="46F737B8" w14:textId="77777777" w:rsidR="00261A01" w:rsidRDefault="00C354FD">
            <w:pPr>
              <w:spacing w:after="0" w:line="259" w:lineRule="auto"/>
              <w:ind w:left="0" w:right="0" w:firstLine="0"/>
            </w:pPr>
            <w:r>
              <w:rPr>
                <w:b/>
              </w:rPr>
              <w:t xml:space="preserve"> </w:t>
            </w:r>
          </w:p>
        </w:tc>
        <w:tc>
          <w:tcPr>
            <w:tcW w:w="7964" w:type="dxa"/>
            <w:tcBorders>
              <w:top w:val="nil"/>
              <w:left w:val="nil"/>
              <w:bottom w:val="nil"/>
              <w:right w:val="nil"/>
            </w:tcBorders>
          </w:tcPr>
          <w:p w14:paraId="15215674" w14:textId="77777777" w:rsidR="00261A01" w:rsidRDefault="00C354FD">
            <w:pPr>
              <w:spacing w:after="0" w:line="259" w:lineRule="auto"/>
              <w:ind w:left="0" w:right="53" w:firstLine="0"/>
            </w:pPr>
            <w:r>
              <w:rPr>
                <w:b/>
              </w:rPr>
              <w:t xml:space="preserve">QUALIFICATIONS:  </w:t>
            </w:r>
            <w:r>
              <w:t xml:space="preserve">Except for that group of Directors that take office in 2012, a Director must be a SAM member for the 12 months immediately preceding their election. </w:t>
            </w:r>
          </w:p>
        </w:tc>
      </w:tr>
      <w:tr w:rsidR="00261A01" w14:paraId="696799C5" w14:textId="77777777">
        <w:trPr>
          <w:trHeight w:val="1926"/>
        </w:trPr>
        <w:tc>
          <w:tcPr>
            <w:tcW w:w="1441" w:type="dxa"/>
            <w:tcBorders>
              <w:top w:val="nil"/>
              <w:left w:val="nil"/>
              <w:bottom w:val="nil"/>
              <w:right w:val="nil"/>
            </w:tcBorders>
          </w:tcPr>
          <w:p w14:paraId="49E9056C" w14:textId="3533475D" w:rsidR="00261A01" w:rsidRDefault="00C354FD">
            <w:pPr>
              <w:spacing w:after="0" w:line="259" w:lineRule="auto"/>
              <w:ind w:left="0" w:right="0" w:firstLine="0"/>
            </w:pPr>
            <w:r>
              <w:rPr>
                <w:b/>
              </w:rPr>
              <w:lastRenderedPageBreak/>
              <w:t>Section 4</w:t>
            </w:r>
          </w:p>
        </w:tc>
        <w:tc>
          <w:tcPr>
            <w:tcW w:w="7964" w:type="dxa"/>
            <w:tcBorders>
              <w:top w:val="nil"/>
              <w:left w:val="nil"/>
              <w:bottom w:val="nil"/>
              <w:right w:val="nil"/>
            </w:tcBorders>
          </w:tcPr>
          <w:p w14:paraId="0B81EB63" w14:textId="77777777" w:rsidR="00261A01" w:rsidRDefault="00C354FD">
            <w:pPr>
              <w:spacing w:after="0" w:line="259" w:lineRule="auto"/>
              <w:ind w:left="0" w:right="0" w:firstLine="0"/>
            </w:pPr>
            <w:r>
              <w:rPr>
                <w:b/>
              </w:rPr>
              <w:t xml:space="preserve">SELECTION AND APPOINTMENT OF CERTAIN BOARD MEMBERS: </w:t>
            </w:r>
          </w:p>
          <w:p w14:paraId="352C1A81" w14:textId="0B4587BD" w:rsidR="00225FF9" w:rsidRDefault="00C354FD">
            <w:pPr>
              <w:spacing w:after="0" w:line="238" w:lineRule="auto"/>
              <w:ind w:left="0" w:right="0" w:firstLine="0"/>
            </w:pPr>
            <w:r>
              <w:t xml:space="preserve">The Hockey and Figure Skating Steering Committees will vote two (2) members to the SAM Board from their respective memberships. These four (4) positions will fill President, Vice President, Figure Skating Representative and Hockey Representative. </w:t>
            </w:r>
            <w:r w:rsidR="00992373">
              <w:t>The r</w:t>
            </w:r>
            <w:r w:rsidR="003E4070">
              <w:t>epresentatives</w:t>
            </w:r>
            <w:r>
              <w:t xml:space="preserve"> </w:t>
            </w:r>
            <w:r w:rsidR="00992373">
              <w:t xml:space="preserve">shall represent the interests of their respective sport to insure, among other things, that the Board actions are not contrary to the requirements of each sport’s NGB. </w:t>
            </w:r>
            <w:r>
              <w:t xml:space="preserve"> </w:t>
            </w:r>
            <w:r w:rsidR="003E4070">
              <w:t xml:space="preserve">One </w:t>
            </w:r>
            <w:r>
              <w:t xml:space="preserve">additional position will be held by a member of the Prescott Family or their representative. </w:t>
            </w:r>
          </w:p>
          <w:p w14:paraId="517F5989" w14:textId="77777777" w:rsidR="0084309A" w:rsidRDefault="0084309A">
            <w:pPr>
              <w:spacing w:after="0" w:line="238" w:lineRule="auto"/>
              <w:ind w:left="0" w:right="0" w:firstLine="0"/>
            </w:pPr>
          </w:p>
          <w:p w14:paraId="1D9AB4D0" w14:textId="1B05A1BD" w:rsidR="0084309A" w:rsidRDefault="00A162A1">
            <w:pPr>
              <w:spacing w:after="0" w:line="238" w:lineRule="auto"/>
              <w:ind w:left="0" w:right="0" w:firstLine="0"/>
            </w:pPr>
            <w:r>
              <w:t>If the board determines that there is not a qualified candidate</w:t>
            </w:r>
            <w:r w:rsidR="009B3034">
              <w:t xml:space="preserve"> from either </w:t>
            </w:r>
            <w:r w:rsidR="007751A7">
              <w:t>Committees membership</w:t>
            </w:r>
            <w:r>
              <w:t xml:space="preserve"> to hold the President</w:t>
            </w:r>
            <w:r w:rsidR="00201D86">
              <w:t>’s</w:t>
            </w:r>
            <w:r>
              <w:t xml:space="preserve"> role, then </w:t>
            </w:r>
            <w:r w:rsidR="0030415D">
              <w:t xml:space="preserve">the Board may place a </w:t>
            </w:r>
            <w:r>
              <w:t>member of the community</w:t>
            </w:r>
            <w:r w:rsidR="0030415D">
              <w:t xml:space="preserve"> in</w:t>
            </w:r>
            <w:r>
              <w:t xml:space="preserve"> this rol</w:t>
            </w:r>
            <w:r w:rsidR="002A285C">
              <w:t>e</w:t>
            </w:r>
            <w:r w:rsidR="00D45A65">
              <w:t xml:space="preserve">.  This member of the community must </w:t>
            </w:r>
            <w:r w:rsidR="004C4C3F">
              <w:t>ha</w:t>
            </w:r>
            <w:r w:rsidR="00A74501">
              <w:t>ve</w:t>
            </w:r>
            <w:r w:rsidR="000019FA">
              <w:t xml:space="preserve"> s</w:t>
            </w:r>
            <w:r w:rsidR="00041898">
              <w:t>everal year</w:t>
            </w:r>
            <w:r w:rsidR="00137B7B">
              <w:t>s</w:t>
            </w:r>
            <w:r w:rsidR="00041898">
              <w:t xml:space="preserve"> of management or strong leadership e</w:t>
            </w:r>
            <w:r w:rsidR="00A74501">
              <w:t>xperience.</w:t>
            </w:r>
            <w:r w:rsidR="002A285C">
              <w:t xml:space="preserve">   In this event</w:t>
            </w:r>
            <w:r w:rsidR="00443FBF">
              <w:t>,</w:t>
            </w:r>
            <w:r w:rsidR="002A285C">
              <w:t xml:space="preserve"> additional Vice President</w:t>
            </w:r>
            <w:r w:rsidR="00472C85">
              <w:t>’s</w:t>
            </w:r>
            <w:r w:rsidR="002A285C">
              <w:t xml:space="preserve"> role wi</w:t>
            </w:r>
            <w:r w:rsidR="00C70329">
              <w:t>ll be created</w:t>
            </w:r>
            <w:r w:rsidR="00847A9D">
              <w:t xml:space="preserve"> to </w:t>
            </w:r>
            <w:r w:rsidR="00472C85">
              <w:t xml:space="preserve">provide equal representation </w:t>
            </w:r>
            <w:r w:rsidR="00E05194">
              <w:t>for each committee</w:t>
            </w:r>
            <w:r w:rsidR="00C70329">
              <w:t xml:space="preserve">. </w:t>
            </w:r>
            <w:r w:rsidR="00023400">
              <w:t>If the Presiden</w:t>
            </w:r>
            <w:r w:rsidR="00670A3C">
              <w:t>t/Vice President</w:t>
            </w:r>
            <w:r w:rsidR="00AD32F2">
              <w:t>s</w:t>
            </w:r>
            <w:r w:rsidR="00023400">
              <w:t xml:space="preserve"> role</w:t>
            </w:r>
            <w:r w:rsidR="00AD32F2">
              <w:t xml:space="preserve">s are </w:t>
            </w:r>
            <w:r w:rsidR="00023400">
              <w:t xml:space="preserve">unable to be filled through the process outlined in the bylaws then the President of the Trustees may </w:t>
            </w:r>
            <w:r w:rsidR="00670A3C">
              <w:t>assign person</w:t>
            </w:r>
            <w:r w:rsidR="00AD32F2">
              <w:t>(s) to these roles.</w:t>
            </w:r>
            <w:r w:rsidR="00670A3C">
              <w:t xml:space="preserve"> </w:t>
            </w:r>
          </w:p>
          <w:p w14:paraId="2D87F734" w14:textId="77777777" w:rsidR="00D45A65" w:rsidRDefault="00D45A65">
            <w:pPr>
              <w:spacing w:after="0" w:line="238" w:lineRule="auto"/>
              <w:ind w:left="0" w:right="0" w:firstLine="0"/>
            </w:pPr>
          </w:p>
          <w:p w14:paraId="54234DAC" w14:textId="77777777" w:rsidR="00261A01" w:rsidRDefault="00C354FD">
            <w:pPr>
              <w:spacing w:after="0" w:line="259" w:lineRule="auto"/>
              <w:ind w:left="0" w:right="0" w:firstLine="0"/>
            </w:pPr>
            <w:r>
              <w:t xml:space="preserve"> </w:t>
            </w:r>
          </w:p>
        </w:tc>
      </w:tr>
      <w:tr w:rsidR="00261A01" w14:paraId="203DECAD" w14:textId="77777777">
        <w:trPr>
          <w:trHeight w:val="833"/>
        </w:trPr>
        <w:tc>
          <w:tcPr>
            <w:tcW w:w="1441" w:type="dxa"/>
            <w:tcBorders>
              <w:top w:val="nil"/>
              <w:left w:val="nil"/>
              <w:bottom w:val="nil"/>
              <w:right w:val="nil"/>
            </w:tcBorders>
          </w:tcPr>
          <w:p w14:paraId="4683160C" w14:textId="77777777" w:rsidR="00261A01" w:rsidRDefault="00C354FD">
            <w:pPr>
              <w:spacing w:after="0" w:line="259" w:lineRule="auto"/>
              <w:ind w:left="0" w:right="0" w:firstLine="0"/>
            </w:pPr>
            <w:r>
              <w:rPr>
                <w:b/>
              </w:rPr>
              <w:t>Section 5</w:t>
            </w:r>
            <w:r>
              <w:t xml:space="preserve">: </w:t>
            </w:r>
          </w:p>
        </w:tc>
        <w:tc>
          <w:tcPr>
            <w:tcW w:w="7964" w:type="dxa"/>
            <w:tcBorders>
              <w:top w:val="nil"/>
              <w:left w:val="nil"/>
              <w:bottom w:val="nil"/>
              <w:right w:val="nil"/>
            </w:tcBorders>
          </w:tcPr>
          <w:p w14:paraId="2DF1B163" w14:textId="77777777" w:rsidR="00261A01" w:rsidRDefault="00C354FD">
            <w:pPr>
              <w:spacing w:after="0" w:line="259" w:lineRule="auto"/>
              <w:ind w:left="0" w:right="0" w:firstLine="0"/>
              <w:jc w:val="both"/>
            </w:pPr>
            <w:r>
              <w:rPr>
                <w:b/>
              </w:rPr>
              <w:t>ELECTION OF REMAINING AT-LARGE BOARD MEMBERS:</w:t>
            </w:r>
            <w:r>
              <w:t xml:space="preserve">  To insure </w:t>
            </w:r>
          </w:p>
          <w:p w14:paraId="2C2EF370" w14:textId="77777777" w:rsidR="00261A01" w:rsidRDefault="00C354FD">
            <w:pPr>
              <w:spacing w:after="0" w:line="259" w:lineRule="auto"/>
              <w:ind w:left="0" w:right="0" w:firstLine="0"/>
            </w:pPr>
            <w:r>
              <w:t xml:space="preserve">the fair representation of each sport, the remaining four (4) to eight (8) Directors will be elected by Weighted Voting. </w:t>
            </w:r>
          </w:p>
        </w:tc>
      </w:tr>
      <w:tr w:rsidR="00261A01" w14:paraId="2E9E6BC2" w14:textId="77777777">
        <w:trPr>
          <w:trHeight w:val="274"/>
        </w:trPr>
        <w:tc>
          <w:tcPr>
            <w:tcW w:w="1441" w:type="dxa"/>
            <w:tcBorders>
              <w:top w:val="nil"/>
              <w:left w:val="nil"/>
              <w:bottom w:val="nil"/>
              <w:right w:val="nil"/>
            </w:tcBorders>
          </w:tcPr>
          <w:p w14:paraId="02AD6C4A" w14:textId="77777777" w:rsidR="00261A01" w:rsidRDefault="00C354FD">
            <w:pPr>
              <w:spacing w:after="0" w:line="259" w:lineRule="auto"/>
              <w:ind w:left="0" w:right="0" w:firstLine="0"/>
            </w:pPr>
            <w:r>
              <w:rPr>
                <w:b/>
              </w:rPr>
              <w:t xml:space="preserve"> </w:t>
            </w:r>
          </w:p>
        </w:tc>
        <w:tc>
          <w:tcPr>
            <w:tcW w:w="7964" w:type="dxa"/>
            <w:tcBorders>
              <w:top w:val="nil"/>
              <w:left w:val="nil"/>
              <w:bottom w:val="nil"/>
              <w:right w:val="nil"/>
            </w:tcBorders>
          </w:tcPr>
          <w:p w14:paraId="521FF247" w14:textId="77777777" w:rsidR="00261A01" w:rsidRDefault="00C354FD">
            <w:pPr>
              <w:spacing w:after="0" w:line="259" w:lineRule="auto"/>
              <w:ind w:left="0" w:right="0" w:firstLine="0"/>
            </w:pPr>
            <w:r>
              <w:rPr>
                <w:b/>
              </w:rPr>
              <w:t xml:space="preserve"> </w:t>
            </w:r>
          </w:p>
        </w:tc>
      </w:tr>
      <w:tr w:rsidR="00261A01" w14:paraId="76980959" w14:textId="77777777">
        <w:trPr>
          <w:trHeight w:val="520"/>
        </w:trPr>
        <w:tc>
          <w:tcPr>
            <w:tcW w:w="1441" w:type="dxa"/>
            <w:tcBorders>
              <w:top w:val="nil"/>
              <w:left w:val="nil"/>
              <w:bottom w:val="nil"/>
              <w:right w:val="nil"/>
            </w:tcBorders>
          </w:tcPr>
          <w:p w14:paraId="0E98B36B" w14:textId="77777777" w:rsidR="00261A01" w:rsidRDefault="00C354FD">
            <w:pPr>
              <w:spacing w:after="0" w:line="259" w:lineRule="auto"/>
              <w:ind w:left="0" w:right="0" w:firstLine="0"/>
            </w:pPr>
            <w:r>
              <w:t xml:space="preserve"> </w:t>
            </w:r>
          </w:p>
        </w:tc>
        <w:tc>
          <w:tcPr>
            <w:tcW w:w="7964" w:type="dxa"/>
            <w:tcBorders>
              <w:top w:val="nil"/>
              <w:left w:val="nil"/>
              <w:bottom w:val="nil"/>
              <w:right w:val="nil"/>
            </w:tcBorders>
          </w:tcPr>
          <w:p w14:paraId="1327BD5B" w14:textId="77777777" w:rsidR="00261A01" w:rsidRDefault="00C354FD">
            <w:pPr>
              <w:spacing w:after="0" w:line="259" w:lineRule="auto"/>
              <w:ind w:left="0" w:right="0" w:firstLine="0"/>
            </w:pPr>
            <w:r>
              <w:rPr>
                <w:b/>
              </w:rPr>
              <w:t>A.  VOTING CLASSES:</w:t>
            </w:r>
            <w:r>
              <w:t xml:space="preserve">  For the purposes of the election of at-large directors, the SAM Membership shall be divided into two classes. One voting class shall </w:t>
            </w:r>
          </w:p>
        </w:tc>
      </w:tr>
    </w:tbl>
    <w:p w14:paraId="41AB8B80" w14:textId="77777777" w:rsidR="00261A01" w:rsidRDefault="00C354FD">
      <w:pPr>
        <w:ind w:left="1451" w:right="60"/>
      </w:pPr>
      <w:r>
        <w:t xml:space="preserve">consist of those SAM members, 18 years of age or older, registered with USA Hockey. The other voting class shall consist of those SAM members, 18 years of age or older, registered with US Figure Skating. </w:t>
      </w:r>
    </w:p>
    <w:tbl>
      <w:tblPr>
        <w:tblStyle w:val="TableGrid"/>
        <w:tblW w:w="9403" w:type="dxa"/>
        <w:tblInd w:w="0" w:type="dxa"/>
        <w:tblLook w:val="04A0" w:firstRow="1" w:lastRow="0" w:firstColumn="1" w:lastColumn="0" w:noHBand="0" w:noVBand="1"/>
      </w:tblPr>
      <w:tblGrid>
        <w:gridCol w:w="1441"/>
        <w:gridCol w:w="7962"/>
      </w:tblGrid>
      <w:tr w:rsidR="00261A01" w14:paraId="7A70ABC5" w14:textId="77777777">
        <w:trPr>
          <w:trHeight w:val="251"/>
        </w:trPr>
        <w:tc>
          <w:tcPr>
            <w:tcW w:w="1441" w:type="dxa"/>
            <w:tcBorders>
              <w:top w:val="nil"/>
              <w:left w:val="nil"/>
              <w:bottom w:val="nil"/>
              <w:right w:val="nil"/>
            </w:tcBorders>
          </w:tcPr>
          <w:p w14:paraId="6D138431" w14:textId="77777777" w:rsidR="00261A01" w:rsidRDefault="00C354FD">
            <w:pPr>
              <w:spacing w:after="0" w:line="259" w:lineRule="auto"/>
              <w:ind w:left="0" w:right="0" w:firstLine="0"/>
            </w:pPr>
            <w:r>
              <w:t xml:space="preserve"> </w:t>
            </w:r>
          </w:p>
        </w:tc>
        <w:tc>
          <w:tcPr>
            <w:tcW w:w="7963" w:type="dxa"/>
            <w:tcBorders>
              <w:top w:val="nil"/>
              <w:left w:val="nil"/>
              <w:bottom w:val="nil"/>
              <w:right w:val="nil"/>
            </w:tcBorders>
          </w:tcPr>
          <w:p w14:paraId="20C32BB6" w14:textId="77777777" w:rsidR="00261A01" w:rsidRDefault="00261A01">
            <w:pPr>
              <w:spacing w:after="160" w:line="259" w:lineRule="auto"/>
              <w:ind w:left="0" w:right="0" w:firstLine="0"/>
            </w:pPr>
          </w:p>
        </w:tc>
      </w:tr>
      <w:tr w:rsidR="00261A01" w14:paraId="000A3D0A" w14:textId="77777777">
        <w:trPr>
          <w:trHeight w:val="1930"/>
        </w:trPr>
        <w:tc>
          <w:tcPr>
            <w:tcW w:w="1441" w:type="dxa"/>
            <w:tcBorders>
              <w:top w:val="nil"/>
              <w:left w:val="nil"/>
              <w:bottom w:val="nil"/>
              <w:right w:val="nil"/>
            </w:tcBorders>
          </w:tcPr>
          <w:p w14:paraId="4F7AAFC8" w14:textId="77777777" w:rsidR="00261A01" w:rsidRDefault="00C354FD">
            <w:pPr>
              <w:spacing w:after="0" w:line="259" w:lineRule="auto"/>
              <w:ind w:left="0" w:right="0" w:firstLine="0"/>
            </w:pPr>
            <w:r>
              <w:t xml:space="preserve"> </w:t>
            </w:r>
          </w:p>
        </w:tc>
        <w:tc>
          <w:tcPr>
            <w:tcW w:w="7963" w:type="dxa"/>
            <w:tcBorders>
              <w:top w:val="nil"/>
              <w:left w:val="nil"/>
              <w:bottom w:val="nil"/>
              <w:right w:val="nil"/>
            </w:tcBorders>
          </w:tcPr>
          <w:p w14:paraId="30B67861" w14:textId="77777777" w:rsidR="00261A01" w:rsidRDefault="00C354FD">
            <w:pPr>
              <w:spacing w:after="0" w:line="259" w:lineRule="auto"/>
              <w:ind w:left="0" w:right="0" w:firstLine="0"/>
            </w:pPr>
            <w:r>
              <w:rPr>
                <w:b/>
              </w:rPr>
              <w:t>B.  METHOD OF DETERMINING THE WEIGHTED VOTE VALUE:</w:t>
            </w:r>
            <w:r>
              <w:t xml:space="preserve">  </w:t>
            </w:r>
          </w:p>
          <w:p w14:paraId="6334EA37" w14:textId="77777777" w:rsidR="00261A01" w:rsidRDefault="00C354FD">
            <w:pPr>
              <w:spacing w:after="0" w:line="259" w:lineRule="auto"/>
              <w:ind w:left="0" w:right="0" w:firstLine="0"/>
            </w:pPr>
            <w:r>
              <w:t xml:space="preserve">Each year, the value of a member’s vote will be adjusted by the relative membership of each voting class as follows. Not more than 30 days before the Annual Meeting, each Steering Committee will submit to the Board Secretary a verified list of members, who are registered with the respective NGB and are 18 years of age on or before the date of the annual meeting. To determine the weighted vote, the Board Secretary will: </w:t>
            </w:r>
          </w:p>
        </w:tc>
      </w:tr>
      <w:tr w:rsidR="00261A01" w14:paraId="68BD19A3" w14:textId="77777777">
        <w:trPr>
          <w:trHeight w:val="276"/>
        </w:trPr>
        <w:tc>
          <w:tcPr>
            <w:tcW w:w="1441" w:type="dxa"/>
            <w:tcBorders>
              <w:top w:val="nil"/>
              <w:left w:val="nil"/>
              <w:bottom w:val="nil"/>
              <w:right w:val="nil"/>
            </w:tcBorders>
          </w:tcPr>
          <w:p w14:paraId="23D4622E" w14:textId="77777777" w:rsidR="00261A01" w:rsidRDefault="00C354FD">
            <w:pPr>
              <w:spacing w:after="0" w:line="259" w:lineRule="auto"/>
              <w:ind w:left="0" w:right="0" w:firstLine="0"/>
            </w:pPr>
            <w:r>
              <w:t xml:space="preserve"> </w:t>
            </w:r>
          </w:p>
        </w:tc>
        <w:tc>
          <w:tcPr>
            <w:tcW w:w="7963" w:type="dxa"/>
            <w:tcBorders>
              <w:top w:val="nil"/>
              <w:left w:val="nil"/>
              <w:bottom w:val="nil"/>
              <w:right w:val="nil"/>
            </w:tcBorders>
          </w:tcPr>
          <w:p w14:paraId="25C7455F" w14:textId="77777777" w:rsidR="00261A01" w:rsidRDefault="00C354FD">
            <w:pPr>
              <w:tabs>
                <w:tab w:val="center" w:pos="2788"/>
              </w:tabs>
              <w:spacing w:after="0" w:line="259" w:lineRule="auto"/>
              <w:ind w:left="0" w:right="0" w:firstLine="0"/>
            </w:pPr>
            <w:r>
              <w:t xml:space="preserve"> </w:t>
            </w:r>
            <w:r>
              <w:tab/>
              <w:t xml:space="preserve"> i) total each sport’s list of qualified voters, </w:t>
            </w:r>
          </w:p>
        </w:tc>
      </w:tr>
      <w:tr w:rsidR="00261A01" w14:paraId="743DFB40" w14:textId="77777777">
        <w:trPr>
          <w:trHeight w:val="552"/>
        </w:trPr>
        <w:tc>
          <w:tcPr>
            <w:tcW w:w="1441" w:type="dxa"/>
            <w:tcBorders>
              <w:top w:val="nil"/>
              <w:left w:val="nil"/>
              <w:bottom w:val="nil"/>
              <w:right w:val="nil"/>
            </w:tcBorders>
          </w:tcPr>
          <w:p w14:paraId="398D7109" w14:textId="77777777" w:rsidR="00261A01" w:rsidRDefault="00C354FD">
            <w:pPr>
              <w:spacing w:after="0" w:line="259" w:lineRule="auto"/>
              <w:ind w:left="0" w:right="0" w:firstLine="0"/>
            </w:pPr>
            <w:r>
              <w:t xml:space="preserve"> </w:t>
            </w:r>
          </w:p>
        </w:tc>
        <w:tc>
          <w:tcPr>
            <w:tcW w:w="7963" w:type="dxa"/>
            <w:tcBorders>
              <w:top w:val="nil"/>
              <w:left w:val="nil"/>
              <w:bottom w:val="nil"/>
              <w:right w:val="nil"/>
            </w:tcBorders>
          </w:tcPr>
          <w:p w14:paraId="0236328D" w14:textId="77777777" w:rsidR="00261A01" w:rsidRDefault="00C354FD">
            <w:pPr>
              <w:spacing w:after="0" w:line="259" w:lineRule="auto"/>
              <w:ind w:left="0" w:right="0" w:firstLine="0"/>
              <w:jc w:val="both"/>
            </w:pPr>
            <w:r>
              <w:t xml:space="preserve">  ii) create a fraction using the smaller number as the denominator and the larger number as the nominator, </w:t>
            </w:r>
          </w:p>
        </w:tc>
      </w:tr>
      <w:tr w:rsidR="00261A01" w14:paraId="6C1BF72F" w14:textId="77777777">
        <w:trPr>
          <w:trHeight w:val="829"/>
        </w:trPr>
        <w:tc>
          <w:tcPr>
            <w:tcW w:w="1441" w:type="dxa"/>
            <w:tcBorders>
              <w:top w:val="nil"/>
              <w:left w:val="nil"/>
              <w:bottom w:val="nil"/>
              <w:right w:val="nil"/>
            </w:tcBorders>
          </w:tcPr>
          <w:p w14:paraId="08DCB0A7" w14:textId="77777777" w:rsidR="00261A01" w:rsidRDefault="00C354FD">
            <w:pPr>
              <w:spacing w:after="252" w:line="259" w:lineRule="auto"/>
              <w:ind w:left="0" w:right="0" w:firstLine="0"/>
            </w:pPr>
            <w:r>
              <w:t xml:space="preserve"> </w:t>
            </w:r>
          </w:p>
          <w:p w14:paraId="1571BE87" w14:textId="77777777" w:rsidR="00261A01" w:rsidRDefault="00C354FD">
            <w:pPr>
              <w:spacing w:after="0" w:line="259" w:lineRule="auto"/>
              <w:ind w:left="0" w:right="0" w:firstLine="0"/>
            </w:pPr>
            <w:r>
              <w:t xml:space="preserve"> </w:t>
            </w:r>
          </w:p>
        </w:tc>
        <w:tc>
          <w:tcPr>
            <w:tcW w:w="7963" w:type="dxa"/>
            <w:tcBorders>
              <w:top w:val="nil"/>
              <w:left w:val="nil"/>
              <w:bottom w:val="nil"/>
              <w:right w:val="nil"/>
            </w:tcBorders>
          </w:tcPr>
          <w:p w14:paraId="47A6FBF0" w14:textId="77777777" w:rsidR="00261A01" w:rsidRDefault="00C354FD">
            <w:pPr>
              <w:spacing w:after="0" w:line="259" w:lineRule="auto"/>
              <w:ind w:left="0" w:right="0" w:firstLine="0"/>
              <w:jc w:val="both"/>
            </w:pPr>
            <w:r>
              <w:t xml:space="preserve"> iii) divide the nominator by the denominator which will result in a weighted vote value of 1.0 or larger. </w:t>
            </w:r>
          </w:p>
        </w:tc>
      </w:tr>
      <w:tr w:rsidR="00261A01" w14:paraId="6FEC4886" w14:textId="77777777">
        <w:trPr>
          <w:trHeight w:val="2487"/>
        </w:trPr>
        <w:tc>
          <w:tcPr>
            <w:tcW w:w="1441" w:type="dxa"/>
            <w:tcBorders>
              <w:top w:val="nil"/>
              <w:left w:val="nil"/>
              <w:bottom w:val="nil"/>
              <w:right w:val="nil"/>
            </w:tcBorders>
          </w:tcPr>
          <w:p w14:paraId="07E6AD7B" w14:textId="77777777" w:rsidR="00261A01" w:rsidRDefault="00C354FD">
            <w:pPr>
              <w:spacing w:after="1913" w:line="259" w:lineRule="auto"/>
              <w:ind w:left="0" w:right="0" w:firstLine="0"/>
            </w:pPr>
            <w:r>
              <w:lastRenderedPageBreak/>
              <w:t xml:space="preserve"> </w:t>
            </w:r>
          </w:p>
          <w:p w14:paraId="3799EE46" w14:textId="77777777" w:rsidR="00261A01" w:rsidRDefault="00C354FD">
            <w:pPr>
              <w:spacing w:after="0" w:line="259" w:lineRule="auto"/>
              <w:ind w:left="0" w:right="0" w:firstLine="0"/>
            </w:pPr>
            <w:r>
              <w:rPr>
                <w:b/>
              </w:rPr>
              <w:t xml:space="preserve"> </w:t>
            </w:r>
          </w:p>
        </w:tc>
        <w:tc>
          <w:tcPr>
            <w:tcW w:w="7963" w:type="dxa"/>
            <w:tcBorders>
              <w:top w:val="nil"/>
              <w:left w:val="nil"/>
              <w:bottom w:val="nil"/>
              <w:right w:val="nil"/>
            </w:tcBorders>
          </w:tcPr>
          <w:p w14:paraId="2756BBD0" w14:textId="77777777" w:rsidR="00261A01" w:rsidRDefault="00C354FD">
            <w:pPr>
              <w:spacing w:after="0" w:line="259" w:lineRule="auto"/>
              <w:ind w:left="0" w:right="0" w:firstLine="0"/>
              <w:jc w:val="both"/>
            </w:pPr>
            <w:r>
              <w:rPr>
                <w:b/>
              </w:rPr>
              <w:t>C.  METHOD OF APPLYING THE WEIGHTED VOTE VALUE:</w:t>
            </w:r>
            <w:r>
              <w:t xml:space="preserve">  When the </w:t>
            </w:r>
          </w:p>
          <w:p w14:paraId="456FDFDF" w14:textId="77777777" w:rsidR="00261A01" w:rsidRDefault="00C354FD">
            <w:pPr>
              <w:spacing w:after="0" w:line="259" w:lineRule="auto"/>
              <w:ind w:left="0" w:right="23" w:firstLine="0"/>
            </w:pPr>
            <w:r>
              <w:t xml:space="preserve">weighted vote value is larger than 1.0, the value of the each vote cast by the sport with the smaller number of qualified voters will be increased by multiplying the vote by the weighted vote value. For example, if Hockey and Figure Skating had 150 and 100 qualified voters respectively, the fraction would be 150/100. Dividing the nominator (150) by the denominator (100) equals a weighted vote value of 1.5. Thus, the value of each individual Figure Skating vote would be multiplied by 1.5, and each such vote would be counted as 1.5 votes. </w:t>
            </w:r>
          </w:p>
        </w:tc>
      </w:tr>
      <w:tr w:rsidR="00261A01" w14:paraId="1351A9E4" w14:textId="77777777">
        <w:trPr>
          <w:trHeight w:val="1102"/>
        </w:trPr>
        <w:tc>
          <w:tcPr>
            <w:tcW w:w="1441" w:type="dxa"/>
            <w:tcBorders>
              <w:top w:val="nil"/>
              <w:left w:val="nil"/>
              <w:bottom w:val="nil"/>
              <w:right w:val="nil"/>
            </w:tcBorders>
          </w:tcPr>
          <w:p w14:paraId="56A726B4" w14:textId="77777777" w:rsidR="00261A01" w:rsidRDefault="00C354FD">
            <w:pPr>
              <w:spacing w:after="526" w:line="259" w:lineRule="auto"/>
              <w:ind w:left="0" w:right="0" w:firstLine="0"/>
            </w:pPr>
            <w:r>
              <w:rPr>
                <w:b/>
              </w:rPr>
              <w:t>Section 6</w:t>
            </w:r>
            <w:r>
              <w:t xml:space="preserve">: </w:t>
            </w:r>
          </w:p>
          <w:p w14:paraId="6584A220" w14:textId="77777777" w:rsidR="00261A01" w:rsidRDefault="00C354FD">
            <w:pPr>
              <w:spacing w:after="0" w:line="259" w:lineRule="auto"/>
              <w:ind w:left="0" w:right="0" w:firstLine="0"/>
            </w:pPr>
            <w:r>
              <w:t xml:space="preserve"> </w:t>
            </w:r>
          </w:p>
        </w:tc>
        <w:tc>
          <w:tcPr>
            <w:tcW w:w="7963" w:type="dxa"/>
            <w:tcBorders>
              <w:top w:val="nil"/>
              <w:left w:val="nil"/>
              <w:bottom w:val="nil"/>
              <w:right w:val="nil"/>
            </w:tcBorders>
          </w:tcPr>
          <w:p w14:paraId="2C4CA48E" w14:textId="77777777" w:rsidR="00261A01" w:rsidRDefault="00C354FD">
            <w:pPr>
              <w:spacing w:after="0" w:line="259" w:lineRule="auto"/>
              <w:ind w:left="0" w:right="40" w:firstLine="0"/>
            </w:pPr>
            <w:r>
              <w:rPr>
                <w:b/>
              </w:rPr>
              <w:t>TERM LIMITS:</w:t>
            </w:r>
            <w:r>
              <w:t xml:space="preserve">  No person shall serve as an elected or appointed member of the Board of Directors for more than three (3) consecutive terms except by vote of two-thirds (2/3) of the attending membership in person or by proxy. </w:t>
            </w:r>
          </w:p>
        </w:tc>
      </w:tr>
      <w:tr w:rsidR="00261A01" w14:paraId="6566B902" w14:textId="77777777">
        <w:trPr>
          <w:trHeight w:val="1105"/>
        </w:trPr>
        <w:tc>
          <w:tcPr>
            <w:tcW w:w="1441" w:type="dxa"/>
            <w:tcBorders>
              <w:top w:val="nil"/>
              <w:left w:val="nil"/>
              <w:bottom w:val="nil"/>
              <w:right w:val="nil"/>
            </w:tcBorders>
          </w:tcPr>
          <w:p w14:paraId="3EEF3C30" w14:textId="77777777" w:rsidR="00261A01" w:rsidRDefault="00C354FD">
            <w:pPr>
              <w:spacing w:after="526" w:line="259" w:lineRule="auto"/>
              <w:ind w:left="0" w:right="0" w:firstLine="0"/>
            </w:pPr>
            <w:r>
              <w:rPr>
                <w:b/>
              </w:rPr>
              <w:t>Section 7:</w:t>
            </w:r>
            <w:r>
              <w:t xml:space="preserve"> </w:t>
            </w:r>
          </w:p>
          <w:p w14:paraId="7AE4C54A" w14:textId="77777777" w:rsidR="00261A01" w:rsidRDefault="00C354FD">
            <w:pPr>
              <w:spacing w:after="0" w:line="259" w:lineRule="auto"/>
              <w:ind w:left="0" w:right="0" w:firstLine="0"/>
            </w:pPr>
            <w:r>
              <w:t xml:space="preserve"> </w:t>
            </w:r>
          </w:p>
        </w:tc>
        <w:tc>
          <w:tcPr>
            <w:tcW w:w="7963" w:type="dxa"/>
            <w:tcBorders>
              <w:top w:val="nil"/>
              <w:left w:val="nil"/>
              <w:bottom w:val="nil"/>
              <w:right w:val="nil"/>
            </w:tcBorders>
          </w:tcPr>
          <w:p w14:paraId="3571AF81" w14:textId="77777777" w:rsidR="00261A01" w:rsidRDefault="00C354FD">
            <w:pPr>
              <w:spacing w:after="0" w:line="259" w:lineRule="auto"/>
              <w:ind w:left="0" w:right="0" w:firstLine="0"/>
            </w:pPr>
            <w:r>
              <w:rPr>
                <w:b/>
              </w:rPr>
              <w:t>CODE OF CONDUCT:</w:t>
            </w:r>
            <w:r>
              <w:t xml:space="preserve">  At the beginning of her/his term of office and annually thereafter, each member of the Board must agree in writing to abide by the Association’s Code of Conduct Policy. </w:t>
            </w:r>
          </w:p>
        </w:tc>
      </w:tr>
      <w:tr w:rsidR="00261A01" w14:paraId="30C647D9" w14:textId="77777777">
        <w:trPr>
          <w:trHeight w:val="1656"/>
        </w:trPr>
        <w:tc>
          <w:tcPr>
            <w:tcW w:w="1441" w:type="dxa"/>
            <w:tcBorders>
              <w:top w:val="nil"/>
              <w:left w:val="nil"/>
              <w:bottom w:val="nil"/>
              <w:right w:val="nil"/>
            </w:tcBorders>
          </w:tcPr>
          <w:p w14:paraId="30D47711" w14:textId="77777777" w:rsidR="00261A01" w:rsidRDefault="00C354FD">
            <w:pPr>
              <w:spacing w:after="1078" w:line="259" w:lineRule="auto"/>
              <w:ind w:left="0" w:right="0" w:firstLine="0"/>
            </w:pPr>
            <w:r>
              <w:rPr>
                <w:b/>
              </w:rPr>
              <w:t>Section 8:</w:t>
            </w:r>
            <w:r>
              <w:t xml:space="preserve"> </w:t>
            </w:r>
          </w:p>
          <w:p w14:paraId="61E88BE2" w14:textId="77777777" w:rsidR="00261A01" w:rsidRDefault="00C354FD">
            <w:pPr>
              <w:spacing w:after="0" w:line="259" w:lineRule="auto"/>
              <w:ind w:left="0" w:right="0" w:firstLine="0"/>
            </w:pPr>
            <w:r>
              <w:t xml:space="preserve"> </w:t>
            </w:r>
          </w:p>
        </w:tc>
        <w:tc>
          <w:tcPr>
            <w:tcW w:w="7963" w:type="dxa"/>
            <w:tcBorders>
              <w:top w:val="nil"/>
              <w:left w:val="nil"/>
              <w:bottom w:val="nil"/>
              <w:right w:val="nil"/>
            </w:tcBorders>
          </w:tcPr>
          <w:p w14:paraId="314B4C99" w14:textId="77777777" w:rsidR="00261A01" w:rsidRDefault="00C354FD">
            <w:pPr>
              <w:spacing w:after="0" w:line="259" w:lineRule="auto"/>
              <w:ind w:left="0" w:right="0" w:firstLine="0"/>
            </w:pPr>
            <w:r>
              <w:rPr>
                <w:b/>
              </w:rPr>
              <w:t>RESIGNATION:</w:t>
            </w:r>
            <w:r>
              <w:t xml:space="preserve">  An Officer or Board member may resign their office at anytime by giving written notice of resignation to the Association.  The resignation is effective when the notice is received by the Association unless the notice specifies a later effective date.  Resignation from the Board does not absolve the member of any other membership obligations, if any. </w:t>
            </w:r>
          </w:p>
        </w:tc>
      </w:tr>
      <w:tr w:rsidR="00261A01" w14:paraId="0C0A4218" w14:textId="77777777">
        <w:trPr>
          <w:trHeight w:val="2178"/>
        </w:trPr>
        <w:tc>
          <w:tcPr>
            <w:tcW w:w="1441" w:type="dxa"/>
            <w:tcBorders>
              <w:top w:val="nil"/>
              <w:left w:val="nil"/>
              <w:bottom w:val="nil"/>
              <w:right w:val="nil"/>
            </w:tcBorders>
          </w:tcPr>
          <w:p w14:paraId="41BF2780" w14:textId="77777777" w:rsidR="00261A01" w:rsidRDefault="00C354FD">
            <w:pPr>
              <w:spacing w:after="0" w:line="259" w:lineRule="auto"/>
              <w:ind w:left="0" w:right="0" w:firstLine="0"/>
            </w:pPr>
            <w:r>
              <w:rPr>
                <w:b/>
              </w:rPr>
              <w:t>Section 9:</w:t>
            </w:r>
            <w:r>
              <w:t xml:space="preserve"> </w:t>
            </w:r>
          </w:p>
        </w:tc>
        <w:tc>
          <w:tcPr>
            <w:tcW w:w="7963" w:type="dxa"/>
            <w:tcBorders>
              <w:top w:val="nil"/>
              <w:left w:val="nil"/>
              <w:bottom w:val="nil"/>
              <w:right w:val="nil"/>
            </w:tcBorders>
          </w:tcPr>
          <w:p w14:paraId="5D5B20E8" w14:textId="77777777" w:rsidR="00261A01" w:rsidRDefault="00C354FD">
            <w:pPr>
              <w:spacing w:after="0" w:line="259" w:lineRule="auto"/>
              <w:ind w:left="0" w:right="44" w:firstLine="0"/>
            </w:pPr>
            <w:r>
              <w:rPr>
                <w:b/>
              </w:rPr>
              <w:t>REMOVAL:</w:t>
            </w:r>
            <w:r>
              <w:t xml:space="preserve">  Any Officer or Director may be removed by a two-thirds vote by ballot of all members of the Board of Directors, in person or by proxy, whenever in it is judged to be in the best interests of the Association.  The Officer or Director may be removed only at a hearing called for the purpose of removing that individual, and the hearing notice shall state that the purpose or one of the purposes of the hearing is the removal of the individual.  The Officer or Director must be provided with a copy of the charges against them at least ten (10) days in advance of such hearing.  At the hearing, the Officer or Director must be given </w:t>
            </w:r>
          </w:p>
        </w:tc>
      </w:tr>
    </w:tbl>
    <w:p w14:paraId="00965615" w14:textId="77777777" w:rsidR="00261A01" w:rsidRDefault="00C354FD">
      <w:pPr>
        <w:ind w:left="1451" w:right="60"/>
      </w:pPr>
      <w:r>
        <w:t xml:space="preserve">the opportunity to present a defense against the charges.  An appeal of the Board's decision may be taken to the Association’s Board of Trustees by serving a written notice of such appeal to the Chair of Trustee Board within ten (10) days of the receipt of the Board’s decision.  A special meeting of the membership shall be called within thirty (30) days for the consideration of the case.  A two-thirds (2/3) vote of the members present in person or by proxy shall be necessary to reverse any decision made by the Board. </w:t>
      </w:r>
    </w:p>
    <w:tbl>
      <w:tblPr>
        <w:tblStyle w:val="TableGrid"/>
        <w:tblW w:w="9412" w:type="dxa"/>
        <w:tblInd w:w="0" w:type="dxa"/>
        <w:tblLook w:val="04A0" w:firstRow="1" w:lastRow="0" w:firstColumn="1" w:lastColumn="0" w:noHBand="0" w:noVBand="1"/>
      </w:tblPr>
      <w:tblGrid>
        <w:gridCol w:w="1441"/>
        <w:gridCol w:w="7971"/>
      </w:tblGrid>
      <w:tr w:rsidR="00261A01" w14:paraId="13D0860E" w14:textId="77777777">
        <w:trPr>
          <w:trHeight w:val="1355"/>
        </w:trPr>
        <w:tc>
          <w:tcPr>
            <w:tcW w:w="1441" w:type="dxa"/>
            <w:tcBorders>
              <w:top w:val="nil"/>
              <w:left w:val="nil"/>
              <w:bottom w:val="nil"/>
              <w:right w:val="nil"/>
            </w:tcBorders>
          </w:tcPr>
          <w:p w14:paraId="2271226C" w14:textId="77777777" w:rsidR="00261A01" w:rsidRDefault="00C354FD">
            <w:pPr>
              <w:spacing w:after="809" w:line="259" w:lineRule="auto"/>
              <w:ind w:left="0" w:right="0" w:firstLine="0"/>
            </w:pPr>
            <w:r>
              <w:t xml:space="preserve"> </w:t>
            </w:r>
          </w:p>
          <w:p w14:paraId="694244F4" w14:textId="77777777" w:rsidR="00261A01" w:rsidRDefault="00C354FD">
            <w:pPr>
              <w:spacing w:after="0" w:line="259" w:lineRule="auto"/>
              <w:ind w:left="0" w:right="0" w:firstLine="0"/>
            </w:pPr>
            <w:r>
              <w:rPr>
                <w:b/>
              </w:rPr>
              <w:t xml:space="preserve"> </w:t>
            </w:r>
          </w:p>
        </w:tc>
        <w:tc>
          <w:tcPr>
            <w:tcW w:w="7972" w:type="dxa"/>
            <w:tcBorders>
              <w:top w:val="nil"/>
              <w:left w:val="nil"/>
              <w:bottom w:val="nil"/>
              <w:right w:val="nil"/>
            </w:tcBorders>
            <w:vAlign w:val="center"/>
          </w:tcPr>
          <w:p w14:paraId="2E5C2111" w14:textId="77777777" w:rsidR="00261A01" w:rsidRDefault="00C354FD">
            <w:pPr>
              <w:spacing w:after="0" w:line="259" w:lineRule="auto"/>
              <w:ind w:left="3241" w:right="0" w:firstLine="0"/>
            </w:pPr>
            <w:r>
              <w:rPr>
                <w:b/>
              </w:rPr>
              <w:t xml:space="preserve"> </w:t>
            </w:r>
          </w:p>
          <w:p w14:paraId="1F6D51DC" w14:textId="77777777" w:rsidR="00261A01" w:rsidRDefault="00C354FD">
            <w:pPr>
              <w:spacing w:after="0" w:line="259" w:lineRule="auto"/>
              <w:ind w:left="2444" w:right="0" w:firstLine="0"/>
            </w:pPr>
            <w:r>
              <w:rPr>
                <w:b/>
                <w:u w:val="single" w:color="000000"/>
              </w:rPr>
              <w:t>ARTICLE XIV</w:t>
            </w:r>
            <w:r>
              <w:rPr>
                <w:b/>
              </w:rPr>
              <w:t xml:space="preserve"> </w:t>
            </w:r>
          </w:p>
          <w:p w14:paraId="3FEA1FBE" w14:textId="77777777" w:rsidR="00261A01" w:rsidRDefault="00C354FD">
            <w:pPr>
              <w:spacing w:after="0" w:line="259" w:lineRule="auto"/>
              <w:ind w:left="67" w:right="0" w:firstLine="0"/>
            </w:pPr>
            <w:r>
              <w:rPr>
                <w:b/>
              </w:rPr>
              <w:t xml:space="preserve">POWERS AND DUTIES OF THE BOARD OF DIRECTORS </w:t>
            </w:r>
          </w:p>
        </w:tc>
      </w:tr>
      <w:tr w:rsidR="00261A01" w14:paraId="25791044" w14:textId="77777777">
        <w:trPr>
          <w:trHeight w:val="1102"/>
        </w:trPr>
        <w:tc>
          <w:tcPr>
            <w:tcW w:w="1441" w:type="dxa"/>
            <w:tcBorders>
              <w:top w:val="nil"/>
              <w:left w:val="nil"/>
              <w:bottom w:val="nil"/>
              <w:right w:val="nil"/>
            </w:tcBorders>
          </w:tcPr>
          <w:p w14:paraId="41B38C3F" w14:textId="77777777" w:rsidR="00261A01" w:rsidRDefault="00C354FD">
            <w:pPr>
              <w:spacing w:after="526" w:line="259" w:lineRule="auto"/>
              <w:ind w:left="0" w:right="0" w:firstLine="0"/>
            </w:pPr>
            <w:r>
              <w:rPr>
                <w:b/>
              </w:rPr>
              <w:lastRenderedPageBreak/>
              <w:t>Section 1:</w:t>
            </w:r>
            <w:r>
              <w:t xml:space="preserve"> </w:t>
            </w:r>
          </w:p>
          <w:p w14:paraId="20181977" w14:textId="77777777" w:rsidR="00261A01" w:rsidRDefault="00C354FD">
            <w:pPr>
              <w:spacing w:after="0" w:line="259" w:lineRule="auto"/>
              <w:ind w:left="0" w:right="0" w:firstLine="0"/>
            </w:pPr>
            <w:r>
              <w:t xml:space="preserve"> </w:t>
            </w:r>
          </w:p>
        </w:tc>
        <w:tc>
          <w:tcPr>
            <w:tcW w:w="7972" w:type="dxa"/>
            <w:tcBorders>
              <w:top w:val="nil"/>
              <w:left w:val="nil"/>
              <w:bottom w:val="nil"/>
              <w:right w:val="nil"/>
            </w:tcBorders>
          </w:tcPr>
          <w:p w14:paraId="5795B622" w14:textId="77777777" w:rsidR="00261A01" w:rsidRDefault="00C354FD">
            <w:pPr>
              <w:spacing w:after="0" w:line="259" w:lineRule="auto"/>
              <w:ind w:left="0" w:right="0" w:firstLine="0"/>
            </w:pPr>
            <w:r>
              <w:rPr>
                <w:b/>
              </w:rPr>
              <w:t>MEETINGS</w:t>
            </w:r>
            <w:r>
              <w:t xml:space="preserve">:  The Board of Directors shall meet no less than three (3) times during the fiscal year to carry out the business of the Association. The date and location of these meetings shall be determined by the Board. </w:t>
            </w:r>
          </w:p>
        </w:tc>
      </w:tr>
      <w:tr w:rsidR="00261A01" w14:paraId="2AEF1513" w14:textId="77777777">
        <w:trPr>
          <w:trHeight w:val="1656"/>
        </w:trPr>
        <w:tc>
          <w:tcPr>
            <w:tcW w:w="1441" w:type="dxa"/>
            <w:tcBorders>
              <w:top w:val="nil"/>
              <w:left w:val="nil"/>
              <w:bottom w:val="nil"/>
              <w:right w:val="nil"/>
            </w:tcBorders>
          </w:tcPr>
          <w:p w14:paraId="3071D958" w14:textId="77777777" w:rsidR="00261A01" w:rsidRDefault="00C354FD">
            <w:pPr>
              <w:spacing w:after="0" w:line="259" w:lineRule="auto"/>
              <w:ind w:left="0" w:right="0" w:firstLine="0"/>
            </w:pPr>
            <w:r>
              <w:rPr>
                <w:b/>
              </w:rPr>
              <w:t>Section 2:</w:t>
            </w:r>
            <w:r>
              <w:t xml:space="preserve"> </w:t>
            </w:r>
          </w:p>
        </w:tc>
        <w:tc>
          <w:tcPr>
            <w:tcW w:w="7972" w:type="dxa"/>
            <w:tcBorders>
              <w:top w:val="nil"/>
              <w:left w:val="nil"/>
              <w:bottom w:val="nil"/>
              <w:right w:val="nil"/>
            </w:tcBorders>
          </w:tcPr>
          <w:p w14:paraId="1AABDA3D" w14:textId="77777777" w:rsidR="00261A01" w:rsidRDefault="00C354FD">
            <w:pPr>
              <w:spacing w:after="0" w:line="238" w:lineRule="auto"/>
              <w:ind w:left="0" w:right="59" w:firstLine="0"/>
              <w:jc w:val="both"/>
            </w:pPr>
            <w:r>
              <w:rPr>
                <w:b/>
              </w:rPr>
              <w:t xml:space="preserve">SPECIAL BOARD MEETINGS: </w:t>
            </w:r>
            <w:r>
              <w:t xml:space="preserve">Any four (4) members of the Board may call a Board meeting upon written notice to all members of the Board at least seven (7) days prior to the meeting.  The notice shall state the date of the meeting, the purpose for which the meeting is called, and the names of the four (4) members requesting the meeting. </w:t>
            </w:r>
          </w:p>
          <w:p w14:paraId="4DE024C2" w14:textId="77777777" w:rsidR="00261A01" w:rsidRDefault="00C354FD">
            <w:pPr>
              <w:spacing w:after="0" w:line="259" w:lineRule="auto"/>
              <w:ind w:left="0" w:right="0" w:firstLine="0"/>
            </w:pPr>
            <w:r>
              <w:t xml:space="preserve"> </w:t>
            </w:r>
          </w:p>
        </w:tc>
      </w:tr>
      <w:tr w:rsidR="00261A01" w14:paraId="4D3D310A" w14:textId="77777777">
        <w:trPr>
          <w:trHeight w:val="807"/>
        </w:trPr>
        <w:tc>
          <w:tcPr>
            <w:tcW w:w="1441" w:type="dxa"/>
            <w:tcBorders>
              <w:top w:val="nil"/>
              <w:left w:val="nil"/>
              <w:bottom w:val="nil"/>
              <w:right w:val="nil"/>
            </w:tcBorders>
          </w:tcPr>
          <w:p w14:paraId="31083147" w14:textId="77777777" w:rsidR="00261A01" w:rsidRDefault="00C354FD">
            <w:pPr>
              <w:spacing w:after="232" w:line="259" w:lineRule="auto"/>
              <w:ind w:left="0" w:right="0" w:firstLine="0"/>
            </w:pPr>
            <w:r>
              <w:rPr>
                <w:b/>
              </w:rPr>
              <w:t>Section 3:</w:t>
            </w:r>
            <w:r>
              <w:t xml:space="preserve"> </w:t>
            </w:r>
          </w:p>
          <w:p w14:paraId="22572D30" w14:textId="77777777" w:rsidR="00261A01" w:rsidRDefault="00C354FD">
            <w:pPr>
              <w:spacing w:after="0" w:line="259" w:lineRule="auto"/>
              <w:ind w:left="0" w:right="0" w:firstLine="0"/>
            </w:pPr>
            <w:r>
              <w:rPr>
                <w:sz w:val="22"/>
              </w:rPr>
              <w:t xml:space="preserve"> </w:t>
            </w:r>
          </w:p>
        </w:tc>
        <w:tc>
          <w:tcPr>
            <w:tcW w:w="7972" w:type="dxa"/>
            <w:tcBorders>
              <w:top w:val="nil"/>
              <w:left w:val="nil"/>
              <w:bottom w:val="nil"/>
              <w:right w:val="nil"/>
            </w:tcBorders>
          </w:tcPr>
          <w:p w14:paraId="056D4D5A" w14:textId="77777777" w:rsidR="00261A01" w:rsidRDefault="00C354FD">
            <w:pPr>
              <w:spacing w:after="0" w:line="259" w:lineRule="auto"/>
              <w:ind w:left="0" w:right="0" w:firstLine="0"/>
            </w:pPr>
            <w:r>
              <w:rPr>
                <w:b/>
              </w:rPr>
              <w:t>QUORUM</w:t>
            </w:r>
            <w:r>
              <w:t xml:space="preserve">:  The presence of a majority of the members of the Board of Directors in person or by teleconference shall be necessary to constitute a quorum. </w:t>
            </w:r>
          </w:p>
        </w:tc>
      </w:tr>
      <w:tr w:rsidR="00261A01" w14:paraId="5E4BF570" w14:textId="77777777">
        <w:trPr>
          <w:trHeight w:val="1932"/>
        </w:trPr>
        <w:tc>
          <w:tcPr>
            <w:tcW w:w="1441" w:type="dxa"/>
            <w:tcBorders>
              <w:top w:val="nil"/>
              <w:left w:val="nil"/>
              <w:bottom w:val="nil"/>
              <w:right w:val="nil"/>
            </w:tcBorders>
          </w:tcPr>
          <w:p w14:paraId="3F8F2114" w14:textId="77777777" w:rsidR="00261A01" w:rsidRDefault="00C354FD">
            <w:pPr>
              <w:spacing w:after="1356" w:line="259" w:lineRule="auto"/>
              <w:ind w:left="0" w:right="0" w:firstLine="0"/>
            </w:pPr>
            <w:r>
              <w:rPr>
                <w:b/>
              </w:rPr>
              <w:t>Section 4:</w:t>
            </w:r>
            <w:r>
              <w:t xml:space="preserve"> </w:t>
            </w:r>
          </w:p>
          <w:p w14:paraId="70F4CAF0" w14:textId="77777777" w:rsidR="00261A01" w:rsidRDefault="00C354FD">
            <w:pPr>
              <w:spacing w:after="0" w:line="259" w:lineRule="auto"/>
              <w:ind w:left="0" w:right="0" w:firstLine="0"/>
            </w:pPr>
            <w:r>
              <w:t xml:space="preserve"> </w:t>
            </w:r>
          </w:p>
        </w:tc>
        <w:tc>
          <w:tcPr>
            <w:tcW w:w="7972" w:type="dxa"/>
            <w:tcBorders>
              <w:top w:val="nil"/>
              <w:left w:val="nil"/>
              <w:bottom w:val="nil"/>
              <w:right w:val="nil"/>
            </w:tcBorders>
          </w:tcPr>
          <w:p w14:paraId="7A1A4EBF" w14:textId="77777777" w:rsidR="00261A01" w:rsidRDefault="00C354FD">
            <w:pPr>
              <w:spacing w:after="0" w:line="259" w:lineRule="auto"/>
              <w:ind w:left="0" w:right="52" w:firstLine="0"/>
            </w:pPr>
            <w:r>
              <w:rPr>
                <w:b/>
              </w:rPr>
              <w:t xml:space="preserve">TELEPHONIC MEETINGS:  </w:t>
            </w:r>
            <w:r>
              <w:t xml:space="preserve">The Board of Directors and the Executive Committee may permit any Director/Committee Member to participate in a regular or special meeting thereof through the use of any means of communication by which all directors/committee members can hear each other during the meeting.  A person participating in this manner is deemed to be present in person at the meeting. </w:t>
            </w:r>
          </w:p>
        </w:tc>
      </w:tr>
      <w:tr w:rsidR="00261A01" w14:paraId="48923171" w14:textId="77777777">
        <w:trPr>
          <w:trHeight w:val="1105"/>
        </w:trPr>
        <w:tc>
          <w:tcPr>
            <w:tcW w:w="1441" w:type="dxa"/>
            <w:tcBorders>
              <w:top w:val="nil"/>
              <w:left w:val="nil"/>
              <w:bottom w:val="nil"/>
              <w:right w:val="nil"/>
            </w:tcBorders>
          </w:tcPr>
          <w:p w14:paraId="2313B3DD" w14:textId="77777777" w:rsidR="00261A01" w:rsidRDefault="00C354FD">
            <w:pPr>
              <w:spacing w:after="531" w:line="259" w:lineRule="auto"/>
              <w:ind w:left="0" w:right="0" w:firstLine="0"/>
            </w:pPr>
            <w:r>
              <w:rPr>
                <w:b/>
              </w:rPr>
              <w:t>Section 5:</w:t>
            </w:r>
            <w:r>
              <w:t xml:space="preserve"> </w:t>
            </w:r>
          </w:p>
          <w:p w14:paraId="45E7E786" w14:textId="77777777" w:rsidR="00261A01" w:rsidRDefault="00C354FD">
            <w:pPr>
              <w:spacing w:after="0" w:line="259" w:lineRule="auto"/>
              <w:ind w:left="0" w:right="0" w:firstLine="0"/>
            </w:pPr>
            <w:r>
              <w:t xml:space="preserve"> </w:t>
            </w:r>
          </w:p>
        </w:tc>
        <w:tc>
          <w:tcPr>
            <w:tcW w:w="7972" w:type="dxa"/>
            <w:tcBorders>
              <w:top w:val="nil"/>
              <w:left w:val="nil"/>
              <w:bottom w:val="nil"/>
              <w:right w:val="nil"/>
            </w:tcBorders>
          </w:tcPr>
          <w:p w14:paraId="6CA9C908" w14:textId="77777777" w:rsidR="00261A01" w:rsidRDefault="00C354FD">
            <w:pPr>
              <w:spacing w:after="0" w:line="259" w:lineRule="auto"/>
              <w:ind w:left="0" w:right="0" w:firstLine="0"/>
            </w:pPr>
            <w:r>
              <w:rPr>
                <w:b/>
              </w:rPr>
              <w:t>AUTHORITY</w:t>
            </w:r>
            <w:r>
              <w:t>:  The Board</w:t>
            </w:r>
            <w:r>
              <w:rPr>
                <w:color w:val="0000FF"/>
              </w:rPr>
              <w:t xml:space="preserve"> </w:t>
            </w:r>
            <w:r>
              <w:t xml:space="preserve">shall have the entire authority in the management of all affairs and finances of the Association and shall have general control of all its property.  All rights and powers connected therein shall be vested in them. </w:t>
            </w:r>
          </w:p>
        </w:tc>
      </w:tr>
      <w:tr w:rsidR="00261A01" w14:paraId="1E752220" w14:textId="77777777">
        <w:trPr>
          <w:trHeight w:val="1932"/>
        </w:trPr>
        <w:tc>
          <w:tcPr>
            <w:tcW w:w="1441" w:type="dxa"/>
            <w:tcBorders>
              <w:top w:val="nil"/>
              <w:left w:val="nil"/>
              <w:bottom w:val="nil"/>
              <w:right w:val="nil"/>
            </w:tcBorders>
          </w:tcPr>
          <w:p w14:paraId="2B7F8781" w14:textId="77777777" w:rsidR="00261A01" w:rsidRDefault="00C354FD">
            <w:pPr>
              <w:spacing w:after="1361" w:line="259" w:lineRule="auto"/>
              <w:ind w:left="0" w:right="0" w:firstLine="0"/>
            </w:pPr>
            <w:r>
              <w:rPr>
                <w:b/>
              </w:rPr>
              <w:t xml:space="preserve">Section 6: </w:t>
            </w:r>
          </w:p>
          <w:p w14:paraId="567E3654" w14:textId="77777777" w:rsidR="00261A01" w:rsidRDefault="00C354FD">
            <w:pPr>
              <w:spacing w:after="0" w:line="259" w:lineRule="auto"/>
              <w:ind w:left="0" w:right="0" w:firstLine="0"/>
            </w:pPr>
            <w:r>
              <w:rPr>
                <w:b/>
              </w:rPr>
              <w:t xml:space="preserve"> </w:t>
            </w:r>
          </w:p>
        </w:tc>
        <w:tc>
          <w:tcPr>
            <w:tcW w:w="7972" w:type="dxa"/>
            <w:tcBorders>
              <w:top w:val="nil"/>
              <w:left w:val="nil"/>
              <w:bottom w:val="nil"/>
              <w:right w:val="nil"/>
            </w:tcBorders>
          </w:tcPr>
          <w:p w14:paraId="42F725E2" w14:textId="77777777" w:rsidR="00261A01" w:rsidRDefault="00C354FD">
            <w:pPr>
              <w:spacing w:after="0" w:line="259" w:lineRule="auto"/>
              <w:ind w:left="0" w:right="0" w:firstLine="0"/>
            </w:pPr>
            <w:r>
              <w:rPr>
                <w:b/>
              </w:rPr>
              <w:t xml:space="preserve">EXECUTIVE SESSION: </w:t>
            </w:r>
            <w:r>
              <w:t xml:space="preserve">On a motion and second, the Board may adjourn to Executive Session to discuss issues of a confidential nature which are usually limited to personnel, discipline, or contract issues. At the conclusion of the Executive Session, the Board must reconvene the regular meeting and report out any action taken or decision made, by a motion and a vote, so as to officially record and notify the membership of the action or decision. </w:t>
            </w:r>
            <w:r>
              <w:rPr>
                <w:b/>
              </w:rPr>
              <w:t xml:space="preserve">      </w:t>
            </w:r>
          </w:p>
        </w:tc>
      </w:tr>
      <w:tr w:rsidR="00261A01" w14:paraId="54F5CDDB" w14:textId="77777777">
        <w:trPr>
          <w:trHeight w:val="1348"/>
        </w:trPr>
        <w:tc>
          <w:tcPr>
            <w:tcW w:w="1441" w:type="dxa"/>
            <w:tcBorders>
              <w:top w:val="nil"/>
              <w:left w:val="nil"/>
              <w:bottom w:val="nil"/>
              <w:right w:val="nil"/>
            </w:tcBorders>
          </w:tcPr>
          <w:p w14:paraId="0EAAE2FF" w14:textId="77777777" w:rsidR="00261A01" w:rsidRDefault="00C354FD">
            <w:pPr>
              <w:spacing w:after="0" w:line="259" w:lineRule="auto"/>
              <w:ind w:left="0" w:right="0" w:firstLine="0"/>
            </w:pPr>
            <w:r>
              <w:rPr>
                <w:b/>
              </w:rPr>
              <w:t>Section 7:</w:t>
            </w:r>
            <w:r>
              <w:t xml:space="preserve"> </w:t>
            </w:r>
          </w:p>
        </w:tc>
        <w:tc>
          <w:tcPr>
            <w:tcW w:w="7972" w:type="dxa"/>
            <w:tcBorders>
              <w:top w:val="nil"/>
              <w:left w:val="nil"/>
              <w:bottom w:val="nil"/>
              <w:right w:val="nil"/>
            </w:tcBorders>
          </w:tcPr>
          <w:p w14:paraId="4CD2FB0C" w14:textId="77777777" w:rsidR="00261A01" w:rsidRDefault="00C354FD">
            <w:pPr>
              <w:spacing w:after="0" w:line="259" w:lineRule="auto"/>
              <w:ind w:left="0" w:right="54" w:firstLine="0"/>
            </w:pPr>
            <w:r>
              <w:rPr>
                <w:b/>
              </w:rPr>
              <w:t xml:space="preserve">ACTIONS TAKEN WITHOUT A MEETING:  </w:t>
            </w:r>
            <w:r>
              <w:t xml:space="preserve">Between meetings, votes of the Board of Directors and the Executive Committee may be taken by mail, by facsimile, or by e-mail at the direction of the President.  Such actions without a meeting may be taken if every member of the Board/Committee either (i) votes for such action or (ii) votes against such action or abstains from voting </w:t>
            </w:r>
            <w:r>
              <w:rPr>
                <w:u w:val="single" w:color="000000"/>
              </w:rPr>
              <w:t>AND</w:t>
            </w:r>
            <w:r>
              <w:t xml:space="preserve"> </w:t>
            </w:r>
          </w:p>
        </w:tc>
      </w:tr>
    </w:tbl>
    <w:p w14:paraId="74E723DF" w14:textId="77777777" w:rsidR="00261A01" w:rsidRDefault="00C354FD">
      <w:pPr>
        <w:ind w:left="1451" w:right="60"/>
      </w:pPr>
      <w:r>
        <w:t xml:space="preserve">waives the right to demand that a meeting be held.  Action is taken only if the affirmative votes for such action equals or exceeds the minimum number of votes that would be necessary to take such action at a meeting at which all of the Directors/Committee Members then in office were present and voted.  All such action shall have the same effect as action taken at a meeting. </w:t>
      </w:r>
    </w:p>
    <w:tbl>
      <w:tblPr>
        <w:tblStyle w:val="TableGrid"/>
        <w:tblW w:w="9394" w:type="dxa"/>
        <w:tblInd w:w="0" w:type="dxa"/>
        <w:tblLook w:val="04A0" w:firstRow="1" w:lastRow="0" w:firstColumn="1" w:lastColumn="0" w:noHBand="0" w:noVBand="1"/>
      </w:tblPr>
      <w:tblGrid>
        <w:gridCol w:w="1441"/>
        <w:gridCol w:w="7953"/>
      </w:tblGrid>
      <w:tr w:rsidR="00261A01" w14:paraId="641F500B" w14:textId="77777777">
        <w:trPr>
          <w:trHeight w:val="248"/>
        </w:trPr>
        <w:tc>
          <w:tcPr>
            <w:tcW w:w="1441" w:type="dxa"/>
            <w:tcBorders>
              <w:top w:val="nil"/>
              <w:left w:val="nil"/>
              <w:bottom w:val="nil"/>
              <w:right w:val="nil"/>
            </w:tcBorders>
          </w:tcPr>
          <w:p w14:paraId="62580FA1" w14:textId="77777777" w:rsidR="00261A01" w:rsidRDefault="00C354FD">
            <w:pPr>
              <w:spacing w:after="0" w:line="259" w:lineRule="auto"/>
              <w:ind w:left="0" w:right="0" w:firstLine="0"/>
            </w:pPr>
            <w:r>
              <w:t xml:space="preserve"> </w:t>
            </w:r>
          </w:p>
        </w:tc>
        <w:tc>
          <w:tcPr>
            <w:tcW w:w="7954" w:type="dxa"/>
            <w:tcBorders>
              <w:top w:val="nil"/>
              <w:left w:val="nil"/>
              <w:bottom w:val="nil"/>
              <w:right w:val="nil"/>
            </w:tcBorders>
          </w:tcPr>
          <w:p w14:paraId="675C89CC" w14:textId="77777777" w:rsidR="00261A01" w:rsidRDefault="00261A01">
            <w:pPr>
              <w:spacing w:after="160" w:line="259" w:lineRule="auto"/>
              <w:ind w:left="0" w:right="0" w:firstLine="0"/>
            </w:pPr>
          </w:p>
        </w:tc>
      </w:tr>
      <w:tr w:rsidR="00261A01" w14:paraId="091A2C39" w14:textId="77777777">
        <w:trPr>
          <w:trHeight w:val="1380"/>
        </w:trPr>
        <w:tc>
          <w:tcPr>
            <w:tcW w:w="1441" w:type="dxa"/>
            <w:tcBorders>
              <w:top w:val="nil"/>
              <w:left w:val="nil"/>
              <w:bottom w:val="nil"/>
              <w:right w:val="nil"/>
            </w:tcBorders>
          </w:tcPr>
          <w:p w14:paraId="204E9648" w14:textId="77777777" w:rsidR="00261A01" w:rsidRDefault="00C354FD">
            <w:pPr>
              <w:spacing w:after="804" w:line="259" w:lineRule="auto"/>
              <w:ind w:left="0" w:right="0" w:firstLine="0"/>
            </w:pPr>
            <w:r>
              <w:rPr>
                <w:b/>
              </w:rPr>
              <w:lastRenderedPageBreak/>
              <w:t>Section 8:</w:t>
            </w:r>
            <w:r>
              <w:t xml:space="preserve"> </w:t>
            </w:r>
          </w:p>
          <w:p w14:paraId="01E80B4C" w14:textId="77777777" w:rsidR="00261A01" w:rsidRDefault="00C354FD">
            <w:pPr>
              <w:spacing w:after="0" w:line="259" w:lineRule="auto"/>
              <w:ind w:left="0" w:right="0" w:firstLine="0"/>
            </w:pPr>
            <w:r>
              <w:t xml:space="preserve"> </w:t>
            </w:r>
          </w:p>
        </w:tc>
        <w:tc>
          <w:tcPr>
            <w:tcW w:w="7954" w:type="dxa"/>
            <w:tcBorders>
              <w:top w:val="nil"/>
              <w:left w:val="nil"/>
              <w:bottom w:val="nil"/>
              <w:right w:val="nil"/>
            </w:tcBorders>
          </w:tcPr>
          <w:p w14:paraId="3E060C7F" w14:textId="77777777" w:rsidR="00261A01" w:rsidRDefault="00C354FD">
            <w:pPr>
              <w:spacing w:after="0" w:line="259" w:lineRule="auto"/>
              <w:ind w:left="0" w:right="0" w:firstLine="0"/>
            </w:pPr>
            <w:r>
              <w:rPr>
                <w:b/>
              </w:rPr>
              <w:t>RULES</w:t>
            </w:r>
            <w:r>
              <w:t xml:space="preserve">:  The Board shall make such rules as they deem proper respecting the use of the Association’s property, prescribe rules for the admission of guests, fix penalties for offenses against rules, and make rules for their own government and for the governing of the committees appointed by them. </w:t>
            </w:r>
          </w:p>
        </w:tc>
      </w:tr>
      <w:tr w:rsidR="00261A01" w14:paraId="1B8D4999" w14:textId="77777777">
        <w:trPr>
          <w:trHeight w:val="1104"/>
        </w:trPr>
        <w:tc>
          <w:tcPr>
            <w:tcW w:w="1441" w:type="dxa"/>
            <w:tcBorders>
              <w:top w:val="nil"/>
              <w:left w:val="nil"/>
              <w:bottom w:val="nil"/>
              <w:right w:val="nil"/>
            </w:tcBorders>
          </w:tcPr>
          <w:p w14:paraId="4C1F4725" w14:textId="77777777" w:rsidR="00261A01" w:rsidRDefault="00C354FD">
            <w:pPr>
              <w:spacing w:after="530" w:line="259" w:lineRule="auto"/>
              <w:ind w:left="0" w:right="0" w:firstLine="0"/>
            </w:pPr>
            <w:r>
              <w:rPr>
                <w:b/>
              </w:rPr>
              <w:t>Section 9:</w:t>
            </w:r>
            <w:r>
              <w:t xml:space="preserve"> </w:t>
            </w:r>
          </w:p>
          <w:p w14:paraId="66F9385F" w14:textId="77777777" w:rsidR="00261A01" w:rsidRDefault="00C354FD">
            <w:pPr>
              <w:spacing w:after="0" w:line="259" w:lineRule="auto"/>
              <w:ind w:left="0" w:right="0" w:firstLine="0"/>
            </w:pPr>
            <w:r>
              <w:t xml:space="preserve"> </w:t>
            </w:r>
          </w:p>
        </w:tc>
        <w:tc>
          <w:tcPr>
            <w:tcW w:w="7954" w:type="dxa"/>
            <w:tcBorders>
              <w:top w:val="nil"/>
              <w:left w:val="nil"/>
              <w:bottom w:val="nil"/>
              <w:right w:val="nil"/>
            </w:tcBorders>
          </w:tcPr>
          <w:p w14:paraId="01F47DDD" w14:textId="77777777" w:rsidR="00261A01" w:rsidRDefault="00C354FD">
            <w:pPr>
              <w:spacing w:after="0" w:line="259" w:lineRule="auto"/>
              <w:ind w:left="0" w:right="0" w:firstLine="0"/>
            </w:pPr>
            <w:r>
              <w:rPr>
                <w:b/>
              </w:rPr>
              <w:t>APPROPRIATIONS</w:t>
            </w:r>
            <w:r>
              <w:t xml:space="preserve">:  All appropriations from the funds of the Association shall be made by the Board or the Executive Committee, including the approval of the Steering Committees’ annual budgets for their respective programs. </w:t>
            </w:r>
            <w:r>
              <w:rPr>
                <w:color w:val="0000FF"/>
              </w:rPr>
              <w:t xml:space="preserve"> </w:t>
            </w:r>
          </w:p>
        </w:tc>
      </w:tr>
      <w:tr w:rsidR="00261A01" w14:paraId="51FD4C64" w14:textId="77777777">
        <w:trPr>
          <w:trHeight w:val="1933"/>
        </w:trPr>
        <w:tc>
          <w:tcPr>
            <w:tcW w:w="1441" w:type="dxa"/>
            <w:tcBorders>
              <w:top w:val="nil"/>
              <w:left w:val="nil"/>
              <w:bottom w:val="nil"/>
              <w:right w:val="nil"/>
            </w:tcBorders>
          </w:tcPr>
          <w:p w14:paraId="164D42E9" w14:textId="77777777" w:rsidR="00261A01" w:rsidRDefault="00C354FD">
            <w:pPr>
              <w:spacing w:after="1356" w:line="259" w:lineRule="auto"/>
              <w:ind w:left="0" w:right="0" w:firstLine="0"/>
            </w:pPr>
            <w:r>
              <w:rPr>
                <w:b/>
              </w:rPr>
              <w:t>Section 10:</w:t>
            </w:r>
            <w:r>
              <w:t xml:space="preserve"> </w:t>
            </w:r>
          </w:p>
          <w:p w14:paraId="2D0CA456" w14:textId="77777777" w:rsidR="00261A01" w:rsidRDefault="00C354FD">
            <w:pPr>
              <w:spacing w:after="0" w:line="259" w:lineRule="auto"/>
              <w:ind w:left="0" w:right="0" w:firstLine="0"/>
            </w:pPr>
            <w:r>
              <w:t xml:space="preserve"> </w:t>
            </w:r>
          </w:p>
        </w:tc>
        <w:tc>
          <w:tcPr>
            <w:tcW w:w="7954" w:type="dxa"/>
            <w:tcBorders>
              <w:top w:val="nil"/>
              <w:left w:val="nil"/>
              <w:bottom w:val="nil"/>
              <w:right w:val="nil"/>
            </w:tcBorders>
          </w:tcPr>
          <w:p w14:paraId="590939DA" w14:textId="77777777" w:rsidR="00261A01" w:rsidRDefault="00C354FD">
            <w:pPr>
              <w:spacing w:after="0" w:line="259" w:lineRule="auto"/>
              <w:ind w:left="0" w:right="0" w:firstLine="0"/>
            </w:pPr>
            <w:r>
              <w:rPr>
                <w:b/>
              </w:rPr>
              <w:t>AUDITS</w:t>
            </w:r>
            <w:r>
              <w:t>:  The Board shall review and approve the</w:t>
            </w:r>
            <w:r>
              <w:rPr>
                <w:b/>
                <w:i/>
              </w:rPr>
              <w:t xml:space="preserve"> </w:t>
            </w:r>
            <w:r>
              <w:t xml:space="preserve">records of the Secretary, Treasurer, and Committees at each meeting.  The Board shall hire an independent auditor to conduct an annual audit of the financial books and records of the Association, and to report the results to the Board and the Trustees.  All Audit reports shall be made available to the membership, and to other parties as may be required by law. </w:t>
            </w:r>
          </w:p>
        </w:tc>
      </w:tr>
      <w:tr w:rsidR="00261A01" w14:paraId="67FE2C30" w14:textId="77777777">
        <w:trPr>
          <w:trHeight w:val="828"/>
        </w:trPr>
        <w:tc>
          <w:tcPr>
            <w:tcW w:w="1441" w:type="dxa"/>
            <w:tcBorders>
              <w:top w:val="nil"/>
              <w:left w:val="nil"/>
              <w:bottom w:val="nil"/>
              <w:right w:val="nil"/>
            </w:tcBorders>
          </w:tcPr>
          <w:p w14:paraId="7D687D41" w14:textId="77777777" w:rsidR="00261A01" w:rsidRDefault="00C354FD">
            <w:pPr>
              <w:spacing w:after="252" w:line="259" w:lineRule="auto"/>
              <w:ind w:left="0" w:right="0" w:firstLine="0"/>
            </w:pPr>
            <w:r>
              <w:rPr>
                <w:b/>
              </w:rPr>
              <w:t>Section 11:</w:t>
            </w:r>
            <w:r>
              <w:t xml:space="preserve"> </w:t>
            </w:r>
          </w:p>
          <w:p w14:paraId="2C9A1A27" w14:textId="77777777" w:rsidR="00261A01" w:rsidRDefault="00C354FD">
            <w:pPr>
              <w:spacing w:after="0" w:line="259" w:lineRule="auto"/>
              <w:ind w:left="0" w:right="0" w:firstLine="0"/>
            </w:pPr>
            <w:r>
              <w:t xml:space="preserve"> </w:t>
            </w:r>
          </w:p>
        </w:tc>
        <w:tc>
          <w:tcPr>
            <w:tcW w:w="7954" w:type="dxa"/>
            <w:tcBorders>
              <w:top w:val="nil"/>
              <w:left w:val="nil"/>
              <w:bottom w:val="nil"/>
              <w:right w:val="nil"/>
            </w:tcBorders>
          </w:tcPr>
          <w:p w14:paraId="2EEA279B" w14:textId="77777777" w:rsidR="00261A01" w:rsidRDefault="00C354FD">
            <w:pPr>
              <w:spacing w:after="0" w:line="259" w:lineRule="auto"/>
              <w:ind w:left="0" w:right="19" w:firstLine="0"/>
            </w:pPr>
            <w:r>
              <w:rPr>
                <w:b/>
              </w:rPr>
              <w:t>INDEBTEDNESS</w:t>
            </w:r>
            <w:r>
              <w:t xml:space="preserve">:  The Board shall have the power to limit the indebtedness of a member to the Association. </w:t>
            </w:r>
          </w:p>
        </w:tc>
      </w:tr>
      <w:tr w:rsidR="00261A01" w14:paraId="4D194E5D" w14:textId="77777777">
        <w:trPr>
          <w:trHeight w:val="2485"/>
        </w:trPr>
        <w:tc>
          <w:tcPr>
            <w:tcW w:w="1441" w:type="dxa"/>
            <w:tcBorders>
              <w:top w:val="nil"/>
              <w:left w:val="nil"/>
              <w:bottom w:val="nil"/>
              <w:right w:val="nil"/>
            </w:tcBorders>
          </w:tcPr>
          <w:p w14:paraId="1CF22733" w14:textId="77777777" w:rsidR="00261A01" w:rsidRDefault="00C354FD">
            <w:pPr>
              <w:spacing w:after="1909" w:line="259" w:lineRule="auto"/>
              <w:ind w:left="0" w:right="0" w:firstLine="0"/>
            </w:pPr>
            <w:r>
              <w:rPr>
                <w:b/>
              </w:rPr>
              <w:t>Section 12:</w:t>
            </w:r>
            <w:r>
              <w:t xml:space="preserve"> </w:t>
            </w:r>
          </w:p>
          <w:p w14:paraId="10D68960" w14:textId="77777777" w:rsidR="00261A01" w:rsidRDefault="00C354FD">
            <w:pPr>
              <w:spacing w:after="0" w:line="259" w:lineRule="auto"/>
              <w:ind w:left="0" w:right="0" w:firstLine="0"/>
            </w:pPr>
            <w:r>
              <w:t xml:space="preserve"> </w:t>
            </w:r>
          </w:p>
        </w:tc>
        <w:tc>
          <w:tcPr>
            <w:tcW w:w="7954" w:type="dxa"/>
            <w:tcBorders>
              <w:top w:val="nil"/>
              <w:left w:val="nil"/>
              <w:bottom w:val="nil"/>
              <w:right w:val="nil"/>
            </w:tcBorders>
          </w:tcPr>
          <w:p w14:paraId="1160E40C" w14:textId="77777777" w:rsidR="00261A01" w:rsidRDefault="00C354FD">
            <w:pPr>
              <w:spacing w:after="0" w:line="259" w:lineRule="auto"/>
              <w:ind w:left="0" w:right="34" w:firstLine="0"/>
            </w:pPr>
            <w:r>
              <w:rPr>
                <w:b/>
              </w:rPr>
              <w:t>SUSPEND OR EXPEL</w:t>
            </w:r>
            <w:r>
              <w:t>:  The Board shall have the power to suspend or expel, (suspend until appropriate hearing), then have a hearing, and expel if necessary any member for violating the By-laws, Code of Conduct, or Rules or Regulations of the Association (see Article XII), unless such suspension directly affects a competitor’s right to compete as regulated by the Ted Stevens Amateur Sports Act (36 USC §2205), and shall immediately notify members of the Executive Committee of such action.  Upon the Board’s suspension of any member, the Grievance Procedure set forth in Article</w:t>
            </w:r>
            <w:r>
              <w:rPr>
                <w:b/>
              </w:rPr>
              <w:t xml:space="preserve"> </w:t>
            </w:r>
            <w:r>
              <w:t xml:space="preserve">XXII will take effect.  </w:t>
            </w:r>
          </w:p>
        </w:tc>
      </w:tr>
      <w:tr w:rsidR="00261A01" w14:paraId="549F7079" w14:textId="77777777">
        <w:trPr>
          <w:trHeight w:val="1106"/>
        </w:trPr>
        <w:tc>
          <w:tcPr>
            <w:tcW w:w="1441" w:type="dxa"/>
            <w:tcBorders>
              <w:top w:val="nil"/>
              <w:left w:val="nil"/>
              <w:bottom w:val="nil"/>
              <w:right w:val="nil"/>
            </w:tcBorders>
          </w:tcPr>
          <w:p w14:paraId="5EE033DA" w14:textId="77777777" w:rsidR="00261A01" w:rsidRDefault="00C354FD">
            <w:pPr>
              <w:spacing w:after="530" w:line="259" w:lineRule="auto"/>
              <w:ind w:left="0" w:right="0" w:firstLine="0"/>
            </w:pPr>
            <w:r>
              <w:rPr>
                <w:b/>
              </w:rPr>
              <w:t>Section 13:</w:t>
            </w:r>
            <w:r>
              <w:t xml:space="preserve"> </w:t>
            </w:r>
          </w:p>
          <w:p w14:paraId="5A322BE1" w14:textId="77777777" w:rsidR="00261A01" w:rsidRDefault="00C354FD">
            <w:pPr>
              <w:spacing w:after="0" w:line="259" w:lineRule="auto"/>
              <w:ind w:left="0" w:right="0" w:firstLine="0"/>
            </w:pPr>
            <w:r>
              <w:rPr>
                <w:b/>
              </w:rPr>
              <w:t xml:space="preserve"> </w:t>
            </w:r>
          </w:p>
        </w:tc>
        <w:tc>
          <w:tcPr>
            <w:tcW w:w="7954" w:type="dxa"/>
            <w:tcBorders>
              <w:top w:val="nil"/>
              <w:left w:val="nil"/>
              <w:bottom w:val="nil"/>
              <w:right w:val="nil"/>
            </w:tcBorders>
          </w:tcPr>
          <w:p w14:paraId="51CA2FFA" w14:textId="77777777" w:rsidR="00261A01" w:rsidRDefault="00C354FD">
            <w:pPr>
              <w:spacing w:after="0" w:line="259" w:lineRule="auto"/>
              <w:ind w:left="0" w:right="0" w:firstLine="0"/>
            </w:pPr>
            <w:r>
              <w:rPr>
                <w:b/>
              </w:rPr>
              <w:t>DROP AND REINSTATE TO MEMBERSHIP</w:t>
            </w:r>
            <w:r>
              <w:t xml:space="preserve">:  The Board may as hereinafter provided drop from the roll any delinquent member and also may reinstate such members as hereinafter provided. </w:t>
            </w:r>
          </w:p>
        </w:tc>
      </w:tr>
      <w:tr w:rsidR="00261A01" w14:paraId="669D86C4" w14:textId="77777777">
        <w:trPr>
          <w:trHeight w:val="1102"/>
        </w:trPr>
        <w:tc>
          <w:tcPr>
            <w:tcW w:w="1441" w:type="dxa"/>
            <w:tcBorders>
              <w:top w:val="nil"/>
              <w:left w:val="nil"/>
              <w:bottom w:val="nil"/>
              <w:right w:val="nil"/>
            </w:tcBorders>
          </w:tcPr>
          <w:p w14:paraId="03AAA5F5" w14:textId="77777777" w:rsidR="00261A01" w:rsidRDefault="00C354FD">
            <w:pPr>
              <w:spacing w:after="526" w:line="259" w:lineRule="auto"/>
              <w:ind w:left="0" w:right="0" w:firstLine="0"/>
            </w:pPr>
            <w:r>
              <w:rPr>
                <w:b/>
              </w:rPr>
              <w:t xml:space="preserve">Section 14: </w:t>
            </w:r>
          </w:p>
          <w:p w14:paraId="44AD4CDE" w14:textId="77777777" w:rsidR="00261A01" w:rsidRDefault="00C354FD">
            <w:pPr>
              <w:spacing w:after="0" w:line="259" w:lineRule="auto"/>
              <w:ind w:left="0" w:right="0" w:firstLine="0"/>
            </w:pPr>
            <w:r>
              <w:t xml:space="preserve"> </w:t>
            </w:r>
          </w:p>
        </w:tc>
        <w:tc>
          <w:tcPr>
            <w:tcW w:w="7954" w:type="dxa"/>
            <w:tcBorders>
              <w:top w:val="nil"/>
              <w:left w:val="nil"/>
              <w:bottom w:val="nil"/>
              <w:right w:val="nil"/>
            </w:tcBorders>
          </w:tcPr>
          <w:p w14:paraId="476AC893" w14:textId="77777777" w:rsidR="00261A01" w:rsidRDefault="00C354FD">
            <w:pPr>
              <w:spacing w:after="0" w:line="259" w:lineRule="auto"/>
              <w:ind w:left="0" w:right="30" w:firstLine="0"/>
            </w:pPr>
            <w:r>
              <w:rPr>
                <w:b/>
              </w:rPr>
              <w:t>STANDING COMMITTEES</w:t>
            </w:r>
            <w:r>
              <w:t xml:space="preserve">:  The Board shall appoint all standing committees with full authority over them except as hereinafter provided and shall appoint such other committees as shall seem to them necessary. </w:t>
            </w:r>
          </w:p>
        </w:tc>
      </w:tr>
      <w:tr w:rsidR="00261A01" w14:paraId="03BD0320" w14:textId="77777777">
        <w:trPr>
          <w:trHeight w:val="800"/>
        </w:trPr>
        <w:tc>
          <w:tcPr>
            <w:tcW w:w="1441" w:type="dxa"/>
            <w:tcBorders>
              <w:top w:val="nil"/>
              <w:left w:val="nil"/>
              <w:bottom w:val="nil"/>
              <w:right w:val="nil"/>
            </w:tcBorders>
          </w:tcPr>
          <w:p w14:paraId="44480577" w14:textId="77777777" w:rsidR="00261A01" w:rsidRDefault="00C354FD">
            <w:pPr>
              <w:spacing w:after="0" w:line="259" w:lineRule="auto"/>
              <w:ind w:left="0" w:right="0" w:firstLine="0"/>
            </w:pPr>
            <w:r>
              <w:rPr>
                <w:b/>
              </w:rPr>
              <w:t>Section 15:</w:t>
            </w:r>
            <w:r>
              <w:t xml:space="preserve"> </w:t>
            </w:r>
          </w:p>
        </w:tc>
        <w:tc>
          <w:tcPr>
            <w:tcW w:w="7954" w:type="dxa"/>
            <w:tcBorders>
              <w:top w:val="nil"/>
              <w:left w:val="nil"/>
              <w:bottom w:val="nil"/>
              <w:right w:val="nil"/>
            </w:tcBorders>
          </w:tcPr>
          <w:p w14:paraId="1A066E2A" w14:textId="77777777" w:rsidR="00261A01" w:rsidRDefault="00C354FD">
            <w:pPr>
              <w:spacing w:after="0" w:line="259" w:lineRule="auto"/>
              <w:ind w:left="0" w:right="0" w:firstLine="0"/>
            </w:pPr>
            <w:r>
              <w:rPr>
                <w:b/>
              </w:rPr>
              <w:t>CLERICAL ASSISTANCE</w:t>
            </w:r>
            <w:r>
              <w:t xml:space="preserve">:  The Board shall have the authority to make, in their discretion, appropriations for clerical assistance for the Secretary and Treasurer. </w:t>
            </w:r>
          </w:p>
        </w:tc>
      </w:tr>
    </w:tbl>
    <w:p w14:paraId="052D8924" w14:textId="77777777" w:rsidR="00261A01" w:rsidRDefault="00C354FD">
      <w:pPr>
        <w:spacing w:after="0" w:line="244" w:lineRule="auto"/>
        <w:ind w:left="0" w:right="9364" w:firstLine="0"/>
      </w:pPr>
      <w:r>
        <w:t xml:space="preserve"> </w:t>
      </w:r>
      <w:r>
        <w:rPr>
          <w:b/>
        </w:rPr>
        <w:t xml:space="preserve"> </w:t>
      </w:r>
    </w:p>
    <w:p w14:paraId="3EF2EB7E" w14:textId="77777777" w:rsidR="00261A01" w:rsidRDefault="00C354FD">
      <w:pPr>
        <w:spacing w:after="0" w:line="259" w:lineRule="auto"/>
        <w:ind w:left="0" w:right="0" w:firstLine="0"/>
      </w:pPr>
      <w:r>
        <w:rPr>
          <w:b/>
        </w:rPr>
        <w:t xml:space="preserve"> </w:t>
      </w:r>
    </w:p>
    <w:p w14:paraId="08410A35" w14:textId="77777777" w:rsidR="00261A01" w:rsidRDefault="00261A01">
      <w:pPr>
        <w:spacing w:after="0" w:line="259" w:lineRule="auto"/>
        <w:ind w:left="-1440" w:right="23" w:firstLine="0"/>
      </w:pPr>
    </w:p>
    <w:tbl>
      <w:tblPr>
        <w:tblStyle w:val="TableGrid"/>
        <w:tblW w:w="9401" w:type="dxa"/>
        <w:tblInd w:w="0" w:type="dxa"/>
        <w:tblCellMar>
          <w:top w:w="2" w:type="dxa"/>
        </w:tblCellMar>
        <w:tblLook w:val="04A0" w:firstRow="1" w:lastRow="0" w:firstColumn="1" w:lastColumn="0" w:noHBand="0" w:noVBand="1"/>
      </w:tblPr>
      <w:tblGrid>
        <w:gridCol w:w="1441"/>
        <w:gridCol w:w="7960"/>
      </w:tblGrid>
      <w:tr w:rsidR="00261A01" w14:paraId="43582689" w14:textId="77777777">
        <w:trPr>
          <w:trHeight w:val="4114"/>
        </w:trPr>
        <w:tc>
          <w:tcPr>
            <w:tcW w:w="1441" w:type="dxa"/>
            <w:tcBorders>
              <w:top w:val="nil"/>
              <w:left w:val="nil"/>
              <w:bottom w:val="nil"/>
              <w:right w:val="nil"/>
            </w:tcBorders>
          </w:tcPr>
          <w:p w14:paraId="42314708" w14:textId="77777777" w:rsidR="00261A01" w:rsidRDefault="00C354FD">
            <w:pPr>
              <w:spacing w:after="252" w:line="259" w:lineRule="auto"/>
              <w:ind w:left="0" w:right="0" w:firstLine="0"/>
            </w:pPr>
            <w:r>
              <w:rPr>
                <w:b/>
              </w:rPr>
              <w:lastRenderedPageBreak/>
              <w:t>Section 16:</w:t>
            </w:r>
            <w:r>
              <w:t xml:space="preserve"> </w:t>
            </w:r>
          </w:p>
          <w:p w14:paraId="777EC516" w14:textId="77777777" w:rsidR="00261A01" w:rsidRDefault="00C354FD">
            <w:pPr>
              <w:spacing w:after="1909" w:line="259" w:lineRule="auto"/>
              <w:ind w:left="0" w:right="0" w:firstLine="0"/>
            </w:pPr>
            <w:r>
              <w:t xml:space="preserve"> </w:t>
            </w:r>
          </w:p>
          <w:p w14:paraId="555BCC42" w14:textId="77777777" w:rsidR="00261A01" w:rsidRDefault="00C354FD">
            <w:pPr>
              <w:spacing w:after="0" w:line="259" w:lineRule="auto"/>
              <w:ind w:left="0" w:right="0" w:firstLine="0"/>
            </w:pPr>
            <w:r>
              <w:t xml:space="preserve"> </w:t>
            </w:r>
          </w:p>
          <w:p w14:paraId="3DB7F624" w14:textId="77777777" w:rsidR="00261A01" w:rsidRDefault="00C354FD">
            <w:pPr>
              <w:spacing w:after="0" w:line="259" w:lineRule="auto"/>
              <w:ind w:left="0" w:right="0" w:firstLine="0"/>
            </w:pPr>
            <w:r>
              <w:t xml:space="preserve"> </w:t>
            </w:r>
          </w:p>
        </w:tc>
        <w:tc>
          <w:tcPr>
            <w:tcW w:w="7961" w:type="dxa"/>
            <w:tcBorders>
              <w:top w:val="nil"/>
              <w:left w:val="nil"/>
              <w:bottom w:val="nil"/>
              <w:right w:val="nil"/>
            </w:tcBorders>
          </w:tcPr>
          <w:p w14:paraId="556A87B6" w14:textId="77777777" w:rsidR="00261A01" w:rsidRDefault="00C354FD">
            <w:pPr>
              <w:spacing w:after="312" w:line="236" w:lineRule="auto"/>
              <w:ind w:left="0" w:right="0" w:firstLine="0"/>
              <w:jc w:val="both"/>
            </w:pPr>
            <w:r>
              <w:rPr>
                <w:b/>
              </w:rPr>
              <w:t>BOARD MEMBER LIMITATION</w:t>
            </w:r>
            <w:r>
              <w:t xml:space="preserve">:  The office of a Director shall be ipso facto vacated: </w:t>
            </w:r>
          </w:p>
          <w:p w14:paraId="72E539A4" w14:textId="77777777" w:rsidR="00261A01" w:rsidRDefault="00C354FD">
            <w:pPr>
              <w:numPr>
                <w:ilvl w:val="0"/>
                <w:numId w:val="3"/>
              </w:numPr>
              <w:spacing w:line="259" w:lineRule="auto"/>
              <w:ind w:right="0" w:hanging="360"/>
            </w:pPr>
            <w:r>
              <w:t xml:space="preserve">If they are no longer a member of the Association. </w:t>
            </w:r>
          </w:p>
          <w:p w14:paraId="5EE13154" w14:textId="77777777" w:rsidR="00261A01" w:rsidRDefault="00C354FD">
            <w:pPr>
              <w:numPr>
                <w:ilvl w:val="0"/>
                <w:numId w:val="3"/>
              </w:numPr>
              <w:spacing w:after="7" w:line="259" w:lineRule="auto"/>
              <w:ind w:right="0" w:hanging="360"/>
            </w:pPr>
            <w:r>
              <w:t xml:space="preserve">If they are suspended from membership in the Association. </w:t>
            </w:r>
          </w:p>
          <w:p w14:paraId="002E3AF6" w14:textId="77777777" w:rsidR="00261A01" w:rsidRDefault="00C354FD">
            <w:pPr>
              <w:numPr>
                <w:ilvl w:val="0"/>
                <w:numId w:val="3"/>
              </w:numPr>
              <w:spacing w:line="259" w:lineRule="auto"/>
              <w:ind w:right="0" w:hanging="360"/>
            </w:pPr>
            <w:r>
              <w:t xml:space="preserve">If by notice in writing to the Association, they resign their office. </w:t>
            </w:r>
          </w:p>
          <w:p w14:paraId="0898A1DF" w14:textId="77777777" w:rsidR="00261A01" w:rsidRDefault="00C354FD">
            <w:pPr>
              <w:numPr>
                <w:ilvl w:val="0"/>
                <w:numId w:val="3"/>
              </w:numPr>
              <w:spacing w:after="38" w:line="236" w:lineRule="auto"/>
              <w:ind w:right="0" w:hanging="360"/>
            </w:pPr>
            <w:r>
              <w:t xml:space="preserve">If they are convicted of any felony, or for any misdemeanor for which they are sentenced to incarceration. </w:t>
            </w:r>
          </w:p>
          <w:p w14:paraId="6286ABD2" w14:textId="77777777" w:rsidR="00261A01" w:rsidRDefault="00C354FD">
            <w:pPr>
              <w:numPr>
                <w:ilvl w:val="0"/>
                <w:numId w:val="3"/>
              </w:numPr>
              <w:spacing w:after="561" w:line="237" w:lineRule="auto"/>
              <w:ind w:right="0" w:hanging="360"/>
            </w:pPr>
            <w:r>
              <w:t xml:space="preserve">If during the pendency of any legal action against a Director for which the penalty may be either a period of incarceration or restitution in any amount. </w:t>
            </w:r>
          </w:p>
          <w:p w14:paraId="637A8E44" w14:textId="77777777" w:rsidR="00261A01" w:rsidRDefault="00C354FD">
            <w:pPr>
              <w:spacing w:after="0" w:line="259" w:lineRule="auto"/>
              <w:ind w:left="2492" w:right="0" w:firstLine="0"/>
            </w:pPr>
            <w:r>
              <w:rPr>
                <w:b/>
                <w:u w:val="single" w:color="000000"/>
              </w:rPr>
              <w:t>ARTICLE XV</w:t>
            </w:r>
            <w:r>
              <w:rPr>
                <w:b/>
              </w:rPr>
              <w:t xml:space="preserve"> </w:t>
            </w:r>
          </w:p>
          <w:p w14:paraId="6FB0A256" w14:textId="77777777" w:rsidR="00261A01" w:rsidRDefault="00C354FD">
            <w:pPr>
              <w:spacing w:after="0" w:line="259" w:lineRule="auto"/>
              <w:ind w:left="1619" w:right="0" w:firstLine="0"/>
            </w:pPr>
            <w:r>
              <w:rPr>
                <w:b/>
              </w:rPr>
              <w:t xml:space="preserve">NOMINATING COMMITTEE </w:t>
            </w:r>
          </w:p>
          <w:p w14:paraId="6650C310" w14:textId="77777777" w:rsidR="00261A01" w:rsidRDefault="00C354FD">
            <w:pPr>
              <w:spacing w:after="0" w:line="259" w:lineRule="auto"/>
              <w:ind w:left="3241" w:right="0" w:firstLine="0"/>
            </w:pPr>
            <w:r>
              <w:rPr>
                <w:b/>
              </w:rPr>
              <w:t xml:space="preserve"> </w:t>
            </w:r>
          </w:p>
        </w:tc>
      </w:tr>
      <w:tr w:rsidR="00261A01" w14:paraId="59EE5843" w14:textId="77777777">
        <w:trPr>
          <w:trHeight w:val="1930"/>
        </w:trPr>
        <w:tc>
          <w:tcPr>
            <w:tcW w:w="1441" w:type="dxa"/>
            <w:tcBorders>
              <w:top w:val="nil"/>
              <w:left w:val="nil"/>
              <w:bottom w:val="nil"/>
              <w:right w:val="nil"/>
            </w:tcBorders>
          </w:tcPr>
          <w:p w14:paraId="27CB3AED" w14:textId="77777777" w:rsidR="00261A01" w:rsidRDefault="00C354FD">
            <w:pPr>
              <w:spacing w:after="1356" w:line="259" w:lineRule="auto"/>
              <w:ind w:left="0" w:right="0" w:firstLine="0"/>
            </w:pPr>
            <w:r>
              <w:rPr>
                <w:b/>
              </w:rPr>
              <w:t>Section l:</w:t>
            </w:r>
            <w:r>
              <w:t xml:space="preserve"> </w:t>
            </w:r>
          </w:p>
          <w:p w14:paraId="3AA051D1" w14:textId="77777777" w:rsidR="00261A01" w:rsidRDefault="00C354FD">
            <w:pPr>
              <w:spacing w:after="0" w:line="259" w:lineRule="auto"/>
              <w:ind w:left="0" w:right="0" w:firstLine="0"/>
            </w:pPr>
            <w:r>
              <w:t xml:space="preserve"> </w:t>
            </w:r>
          </w:p>
        </w:tc>
        <w:tc>
          <w:tcPr>
            <w:tcW w:w="7961" w:type="dxa"/>
            <w:tcBorders>
              <w:top w:val="nil"/>
              <w:left w:val="nil"/>
              <w:bottom w:val="nil"/>
              <w:right w:val="nil"/>
            </w:tcBorders>
          </w:tcPr>
          <w:p w14:paraId="336F8FD9" w14:textId="77777777" w:rsidR="00261A01" w:rsidRDefault="00C354FD">
            <w:pPr>
              <w:spacing w:after="0" w:line="259" w:lineRule="auto"/>
              <w:ind w:left="0" w:right="0" w:firstLine="0"/>
            </w:pPr>
            <w:r>
              <w:rPr>
                <w:b/>
              </w:rPr>
              <w:t>SELECTION AND COMPOSITION:</w:t>
            </w:r>
            <w:r>
              <w:t xml:space="preserve">  The Nominating Committee will consist of five (5) members. At the Annual Meeting, the President, with the advice and consent of the Board of Directors, will appoint the Chair of the Nominating Committee. Simultaneously, the Chairs of the Steering Committees, with the advice and consent of their respective committee, will each appoint two (2) members of the nominating committee from within their respective sport. </w:t>
            </w:r>
          </w:p>
        </w:tc>
      </w:tr>
      <w:tr w:rsidR="00261A01" w14:paraId="618B3897" w14:textId="77777777">
        <w:trPr>
          <w:trHeight w:val="1104"/>
        </w:trPr>
        <w:tc>
          <w:tcPr>
            <w:tcW w:w="1441" w:type="dxa"/>
            <w:tcBorders>
              <w:top w:val="nil"/>
              <w:left w:val="nil"/>
              <w:bottom w:val="nil"/>
              <w:right w:val="nil"/>
            </w:tcBorders>
          </w:tcPr>
          <w:p w14:paraId="27BCF9C7" w14:textId="77777777" w:rsidR="00261A01" w:rsidRDefault="00C354FD">
            <w:pPr>
              <w:spacing w:after="525" w:line="259" w:lineRule="auto"/>
              <w:ind w:left="0" w:right="0" w:firstLine="0"/>
            </w:pPr>
            <w:r>
              <w:rPr>
                <w:b/>
              </w:rPr>
              <w:t>Section 2:</w:t>
            </w:r>
            <w:r>
              <w:t xml:space="preserve"> </w:t>
            </w:r>
          </w:p>
          <w:p w14:paraId="17C70F4D" w14:textId="77777777" w:rsidR="00261A01" w:rsidRDefault="00C354FD">
            <w:pPr>
              <w:spacing w:after="0" w:line="259" w:lineRule="auto"/>
              <w:ind w:left="0" w:right="0" w:firstLine="0"/>
            </w:pPr>
            <w:r>
              <w:t xml:space="preserve"> </w:t>
            </w:r>
          </w:p>
        </w:tc>
        <w:tc>
          <w:tcPr>
            <w:tcW w:w="7961" w:type="dxa"/>
            <w:tcBorders>
              <w:top w:val="nil"/>
              <w:left w:val="nil"/>
              <w:bottom w:val="nil"/>
              <w:right w:val="nil"/>
            </w:tcBorders>
          </w:tcPr>
          <w:p w14:paraId="4AA2C5CD" w14:textId="77777777" w:rsidR="00261A01" w:rsidRDefault="00C354FD">
            <w:pPr>
              <w:spacing w:after="0" w:line="259" w:lineRule="auto"/>
              <w:ind w:left="0" w:right="312" w:firstLine="0"/>
              <w:jc w:val="both"/>
            </w:pPr>
            <w:r>
              <w:rPr>
                <w:b/>
              </w:rPr>
              <w:t>LIMITATIONS:</w:t>
            </w:r>
            <w:r>
              <w:t xml:space="preserve"> Association Members, at least eighteen (18) years of age, are eligible for appointment to the Nominating Committee.  No one seeking a Director or Officer position may serve on this Committee.  </w:t>
            </w:r>
          </w:p>
        </w:tc>
      </w:tr>
      <w:tr w:rsidR="00261A01" w14:paraId="7AEC9F91" w14:textId="77777777">
        <w:trPr>
          <w:trHeight w:val="2761"/>
        </w:trPr>
        <w:tc>
          <w:tcPr>
            <w:tcW w:w="1441" w:type="dxa"/>
            <w:tcBorders>
              <w:top w:val="nil"/>
              <w:left w:val="nil"/>
              <w:bottom w:val="nil"/>
              <w:right w:val="nil"/>
            </w:tcBorders>
          </w:tcPr>
          <w:p w14:paraId="3506E102" w14:textId="77777777" w:rsidR="00261A01" w:rsidRDefault="00C354FD">
            <w:pPr>
              <w:spacing w:after="2182" w:line="259" w:lineRule="auto"/>
              <w:ind w:left="0" w:right="0" w:firstLine="0"/>
            </w:pPr>
            <w:r>
              <w:rPr>
                <w:b/>
              </w:rPr>
              <w:t>Section 3:</w:t>
            </w:r>
            <w:r>
              <w:t xml:space="preserve"> </w:t>
            </w:r>
          </w:p>
          <w:p w14:paraId="63F2CFA2" w14:textId="77777777" w:rsidR="00261A01" w:rsidRDefault="00C354FD">
            <w:pPr>
              <w:spacing w:after="0" w:line="259" w:lineRule="auto"/>
              <w:ind w:left="0" w:right="0" w:firstLine="0"/>
            </w:pPr>
            <w:r>
              <w:t xml:space="preserve"> </w:t>
            </w:r>
          </w:p>
        </w:tc>
        <w:tc>
          <w:tcPr>
            <w:tcW w:w="7961" w:type="dxa"/>
            <w:tcBorders>
              <w:top w:val="nil"/>
              <w:left w:val="nil"/>
              <w:bottom w:val="nil"/>
              <w:right w:val="nil"/>
            </w:tcBorders>
          </w:tcPr>
          <w:p w14:paraId="751465BF" w14:textId="77777777" w:rsidR="00261A01" w:rsidRDefault="00C354FD">
            <w:pPr>
              <w:spacing w:after="0" w:line="259" w:lineRule="auto"/>
              <w:ind w:left="0" w:right="0" w:firstLine="0"/>
            </w:pPr>
            <w:r>
              <w:rPr>
                <w:b/>
              </w:rPr>
              <w:t>DUTIES AND RESPONSIBILITIES:</w:t>
            </w:r>
            <w:r>
              <w:t xml:space="preserve">  At least forty-five (45) days before the </w:t>
            </w:r>
          </w:p>
          <w:p w14:paraId="2A903FCF" w14:textId="77777777" w:rsidR="00261A01" w:rsidRDefault="00C354FD">
            <w:pPr>
              <w:spacing w:after="0" w:line="259" w:lineRule="auto"/>
              <w:ind w:left="0" w:right="0" w:firstLine="0"/>
            </w:pPr>
            <w:r>
              <w:t xml:space="preserve">Annual Meeting of the Association, the names of the members of the Nominating Committee must be posted on the SAM website and in every rink in which SAM conducts programs or rents ice. The Nominating Committee will nominate a slate of candidates to replace the Class of Directors whose terms are expiring and shall post this slate to the members of the Association at least four (4) weeks prior to the Association’s Annual Meeting.  The Nominating Committee Chairman shall certify that any complete alternative slate fully complies with Article XIII, Sections 3 and 6, above. </w:t>
            </w:r>
          </w:p>
        </w:tc>
      </w:tr>
      <w:tr w:rsidR="00261A01" w14:paraId="677A950E" w14:textId="77777777">
        <w:trPr>
          <w:trHeight w:val="1932"/>
        </w:trPr>
        <w:tc>
          <w:tcPr>
            <w:tcW w:w="1441" w:type="dxa"/>
            <w:tcBorders>
              <w:top w:val="nil"/>
              <w:left w:val="nil"/>
              <w:bottom w:val="nil"/>
              <w:right w:val="nil"/>
            </w:tcBorders>
          </w:tcPr>
          <w:p w14:paraId="62B286CB" w14:textId="77777777" w:rsidR="00261A01" w:rsidRDefault="00C354FD">
            <w:pPr>
              <w:spacing w:after="1356" w:line="259" w:lineRule="auto"/>
              <w:ind w:left="0" w:right="0" w:firstLine="0"/>
            </w:pPr>
            <w:r>
              <w:rPr>
                <w:b/>
              </w:rPr>
              <w:t>Section 4:</w:t>
            </w:r>
            <w:r>
              <w:t xml:space="preserve"> </w:t>
            </w:r>
          </w:p>
          <w:p w14:paraId="75EA032B" w14:textId="77777777" w:rsidR="00261A01" w:rsidRDefault="00C354FD">
            <w:pPr>
              <w:spacing w:after="0" w:line="259" w:lineRule="auto"/>
              <w:ind w:left="0" w:right="0" w:firstLine="0"/>
            </w:pPr>
            <w:r>
              <w:t xml:space="preserve"> </w:t>
            </w:r>
          </w:p>
        </w:tc>
        <w:tc>
          <w:tcPr>
            <w:tcW w:w="7961" w:type="dxa"/>
            <w:tcBorders>
              <w:top w:val="nil"/>
              <w:left w:val="nil"/>
              <w:bottom w:val="nil"/>
              <w:right w:val="nil"/>
            </w:tcBorders>
          </w:tcPr>
          <w:p w14:paraId="2D887844" w14:textId="77777777" w:rsidR="00261A01" w:rsidRDefault="00C354FD">
            <w:pPr>
              <w:spacing w:after="0" w:line="259" w:lineRule="auto"/>
              <w:ind w:left="0" w:right="0" w:firstLine="0"/>
            </w:pPr>
            <w:r>
              <w:rPr>
                <w:b/>
              </w:rPr>
              <w:t>NOTICE:</w:t>
            </w:r>
            <w:r>
              <w:t xml:space="preserve">  At least sixty (60) days before the Annual Meeting, the Nominating Committee Chair will provide each member with a written notice listing the members of the Nominating Committee, contact information for the Committee Chair and members, and notice of the process by which Members may nominate an alternative full or partial slate of candidates pursuant to Section 6 of this Article. </w:t>
            </w:r>
          </w:p>
        </w:tc>
      </w:tr>
      <w:tr w:rsidR="00261A01" w14:paraId="68A180C2" w14:textId="77777777">
        <w:trPr>
          <w:trHeight w:val="1350"/>
        </w:trPr>
        <w:tc>
          <w:tcPr>
            <w:tcW w:w="1441" w:type="dxa"/>
            <w:tcBorders>
              <w:top w:val="nil"/>
              <w:left w:val="nil"/>
              <w:bottom w:val="nil"/>
              <w:right w:val="nil"/>
            </w:tcBorders>
          </w:tcPr>
          <w:p w14:paraId="64B51772" w14:textId="77777777" w:rsidR="00261A01" w:rsidRDefault="00C354FD">
            <w:pPr>
              <w:spacing w:after="0" w:line="259" w:lineRule="auto"/>
              <w:ind w:left="0" w:right="0" w:firstLine="0"/>
            </w:pPr>
            <w:r>
              <w:rPr>
                <w:b/>
              </w:rPr>
              <w:lastRenderedPageBreak/>
              <w:t>Section 5:</w:t>
            </w:r>
            <w:r>
              <w:t xml:space="preserve"> </w:t>
            </w:r>
          </w:p>
        </w:tc>
        <w:tc>
          <w:tcPr>
            <w:tcW w:w="7961" w:type="dxa"/>
            <w:tcBorders>
              <w:top w:val="nil"/>
              <w:left w:val="nil"/>
              <w:bottom w:val="nil"/>
              <w:right w:val="nil"/>
            </w:tcBorders>
          </w:tcPr>
          <w:p w14:paraId="125156B2" w14:textId="77777777" w:rsidR="00261A01" w:rsidRDefault="00C354FD">
            <w:pPr>
              <w:spacing w:after="0" w:line="259" w:lineRule="auto"/>
              <w:ind w:left="0" w:right="0" w:firstLine="0"/>
            </w:pPr>
            <w:r>
              <w:rPr>
                <w:b/>
              </w:rPr>
              <w:t xml:space="preserve">NOMINATIONS BY THE COMMITTEE: </w:t>
            </w:r>
            <w:r>
              <w:t xml:space="preserve">After certifying that the proposed </w:t>
            </w:r>
          </w:p>
          <w:p w14:paraId="55779BD1" w14:textId="77777777" w:rsidR="00261A01" w:rsidRDefault="00C354FD">
            <w:pPr>
              <w:spacing w:after="0" w:line="259" w:lineRule="auto"/>
              <w:ind w:left="0" w:right="0" w:firstLine="0"/>
            </w:pPr>
            <w:r>
              <w:t xml:space="preserve">candidates are in compliance with Article XIII, Sections 3 and 6, the Nominating Committee will nominate a slate of candidates to replace the Directors whose terms are expiring, and shall post this slate to the members of the Association at least four (4) weeks prior to the Association's Annual Meeting. </w:t>
            </w:r>
          </w:p>
        </w:tc>
      </w:tr>
    </w:tbl>
    <w:p w14:paraId="16D57888" w14:textId="77777777" w:rsidR="00261A01" w:rsidRDefault="00C354FD">
      <w:pPr>
        <w:spacing w:after="0" w:line="259" w:lineRule="auto"/>
        <w:ind w:left="0" w:right="0" w:firstLine="0"/>
      </w:pPr>
      <w:r>
        <w:t xml:space="preserve"> </w:t>
      </w:r>
    </w:p>
    <w:tbl>
      <w:tblPr>
        <w:tblStyle w:val="TableGrid"/>
        <w:tblW w:w="9381" w:type="dxa"/>
        <w:tblInd w:w="0" w:type="dxa"/>
        <w:tblCellMar>
          <w:top w:w="2" w:type="dxa"/>
        </w:tblCellMar>
        <w:tblLook w:val="04A0" w:firstRow="1" w:lastRow="0" w:firstColumn="1" w:lastColumn="0" w:noHBand="0" w:noVBand="1"/>
      </w:tblPr>
      <w:tblGrid>
        <w:gridCol w:w="1441"/>
        <w:gridCol w:w="7940"/>
      </w:tblGrid>
      <w:tr w:rsidR="00261A01" w14:paraId="1738C4A1" w14:textId="77777777">
        <w:trPr>
          <w:trHeight w:val="3840"/>
        </w:trPr>
        <w:tc>
          <w:tcPr>
            <w:tcW w:w="1441" w:type="dxa"/>
            <w:tcBorders>
              <w:top w:val="nil"/>
              <w:left w:val="nil"/>
              <w:bottom w:val="nil"/>
              <w:right w:val="nil"/>
            </w:tcBorders>
          </w:tcPr>
          <w:p w14:paraId="167DBC05" w14:textId="77777777" w:rsidR="00261A01" w:rsidRDefault="00C354FD">
            <w:pPr>
              <w:spacing w:after="2187" w:line="259" w:lineRule="auto"/>
              <w:ind w:left="0" w:right="0" w:firstLine="0"/>
            </w:pPr>
            <w:r>
              <w:rPr>
                <w:b/>
              </w:rPr>
              <w:t xml:space="preserve">Section 6: </w:t>
            </w:r>
          </w:p>
          <w:p w14:paraId="70A2D1A6" w14:textId="77777777" w:rsidR="00261A01" w:rsidRDefault="00C354FD">
            <w:pPr>
              <w:spacing w:after="0" w:line="259" w:lineRule="auto"/>
              <w:ind w:left="0" w:right="0" w:firstLine="0"/>
            </w:pPr>
            <w:r>
              <w:t xml:space="preserve"> </w:t>
            </w:r>
          </w:p>
          <w:p w14:paraId="3151B23C" w14:textId="77777777" w:rsidR="00261A01" w:rsidRDefault="00C354FD">
            <w:pPr>
              <w:spacing w:after="535" w:line="259" w:lineRule="auto"/>
              <w:ind w:left="0" w:right="0" w:firstLine="0"/>
            </w:pPr>
            <w:r>
              <w:t xml:space="preserve"> </w:t>
            </w:r>
          </w:p>
          <w:p w14:paraId="262F750D" w14:textId="77777777" w:rsidR="00261A01" w:rsidRDefault="00C354FD">
            <w:pPr>
              <w:spacing w:after="0" w:line="259" w:lineRule="auto"/>
              <w:ind w:left="0" w:right="0" w:firstLine="0"/>
            </w:pPr>
            <w:r>
              <w:rPr>
                <w:b/>
              </w:rPr>
              <w:t xml:space="preserve"> </w:t>
            </w:r>
          </w:p>
        </w:tc>
        <w:tc>
          <w:tcPr>
            <w:tcW w:w="7941" w:type="dxa"/>
            <w:tcBorders>
              <w:top w:val="nil"/>
              <w:left w:val="nil"/>
              <w:bottom w:val="nil"/>
              <w:right w:val="nil"/>
            </w:tcBorders>
          </w:tcPr>
          <w:p w14:paraId="05AA319E" w14:textId="77777777" w:rsidR="00261A01" w:rsidRDefault="00C354FD">
            <w:pPr>
              <w:spacing w:after="0" w:line="259" w:lineRule="auto"/>
              <w:ind w:left="0" w:right="0" w:firstLine="0"/>
            </w:pPr>
            <w:r>
              <w:rPr>
                <w:b/>
              </w:rPr>
              <w:t>NOMINATIONS BY MEMBERS:</w:t>
            </w:r>
            <w:r>
              <w:t xml:space="preserve">  At least ten (10) voting members in good </w:t>
            </w:r>
          </w:p>
          <w:p w14:paraId="6D3E2F38" w14:textId="77777777" w:rsidR="00261A01" w:rsidRDefault="00C354FD">
            <w:pPr>
              <w:spacing w:after="559" w:line="238" w:lineRule="auto"/>
              <w:ind w:left="0" w:right="0" w:firstLine="0"/>
            </w:pPr>
            <w:r>
              <w:t xml:space="preserve">standing may nominate a full or partial slate of candidates to replace the Directors whose terms are expiring. Such nominations must be submitted to the Nominating Committee Chair in writing, signed by the ten (10) or more nominating Members, no less than three (3) weeks before the Annual Meeting. After certifying that the proposed alternative candidates are in compliance with Article XIII, Sections 3 and 6, the Nominating Committee will post the alternative full or partial slate two (2) weeks before the annual meeting, in the same manner in which the official slate was posted to the Membership. </w:t>
            </w:r>
          </w:p>
          <w:p w14:paraId="05A679B9" w14:textId="77777777" w:rsidR="00261A01" w:rsidRDefault="00C354FD">
            <w:pPr>
              <w:spacing w:after="0" w:line="259" w:lineRule="auto"/>
              <w:ind w:left="2444" w:right="0" w:firstLine="0"/>
            </w:pPr>
            <w:r>
              <w:rPr>
                <w:b/>
                <w:u w:val="single" w:color="000000"/>
              </w:rPr>
              <w:t>ARTICLE XVI</w:t>
            </w:r>
            <w:r>
              <w:rPr>
                <w:b/>
              </w:rPr>
              <w:t xml:space="preserve"> </w:t>
            </w:r>
          </w:p>
          <w:p w14:paraId="5E9863C7" w14:textId="77777777" w:rsidR="00261A01" w:rsidRDefault="00C354FD">
            <w:pPr>
              <w:spacing w:after="0" w:line="259" w:lineRule="auto"/>
              <w:ind w:left="1748" w:right="0" w:firstLine="0"/>
            </w:pPr>
            <w:r>
              <w:rPr>
                <w:b/>
              </w:rPr>
              <w:t xml:space="preserve">STEERING COMMITTEES </w:t>
            </w:r>
          </w:p>
        </w:tc>
      </w:tr>
      <w:tr w:rsidR="00261A01" w14:paraId="174C3966" w14:textId="77777777">
        <w:trPr>
          <w:trHeight w:val="1104"/>
        </w:trPr>
        <w:tc>
          <w:tcPr>
            <w:tcW w:w="1441" w:type="dxa"/>
            <w:tcBorders>
              <w:top w:val="nil"/>
              <w:left w:val="nil"/>
              <w:bottom w:val="nil"/>
              <w:right w:val="nil"/>
            </w:tcBorders>
          </w:tcPr>
          <w:p w14:paraId="77DC0736" w14:textId="77777777" w:rsidR="00261A01" w:rsidRDefault="00C354FD">
            <w:pPr>
              <w:spacing w:after="535" w:line="259" w:lineRule="auto"/>
              <w:ind w:left="0" w:right="0" w:firstLine="0"/>
            </w:pPr>
            <w:r>
              <w:rPr>
                <w:b/>
              </w:rPr>
              <w:t>Section 1:</w:t>
            </w:r>
            <w:r>
              <w:t xml:space="preserve"> </w:t>
            </w:r>
          </w:p>
          <w:p w14:paraId="4F0DA1B2" w14:textId="77777777" w:rsidR="00261A01" w:rsidRDefault="00C354FD">
            <w:pPr>
              <w:spacing w:after="0" w:line="259" w:lineRule="auto"/>
              <w:ind w:left="0" w:right="0" w:firstLine="0"/>
            </w:pPr>
            <w:r>
              <w:rPr>
                <w:b/>
              </w:rPr>
              <w:t xml:space="preserve"> </w:t>
            </w:r>
          </w:p>
        </w:tc>
        <w:tc>
          <w:tcPr>
            <w:tcW w:w="7941" w:type="dxa"/>
            <w:tcBorders>
              <w:top w:val="nil"/>
              <w:left w:val="nil"/>
              <w:bottom w:val="nil"/>
              <w:right w:val="nil"/>
            </w:tcBorders>
          </w:tcPr>
          <w:p w14:paraId="590105E6" w14:textId="77777777" w:rsidR="00261A01" w:rsidRDefault="00C354FD">
            <w:pPr>
              <w:spacing w:after="0" w:line="259" w:lineRule="auto"/>
              <w:ind w:left="0" w:right="354" w:firstLine="0"/>
              <w:jc w:val="both"/>
            </w:pPr>
            <w:r>
              <w:rPr>
                <w:b/>
              </w:rPr>
              <w:t>GENERAL COMPOSITION:</w:t>
            </w:r>
            <w:r>
              <w:t xml:space="preserve">  There shall be two (2) Steering Committees – Figure Skating and Hockey.  Each Steering Committee will elect from its membership two Directors to the Board of Directors.</w:t>
            </w:r>
            <w:r>
              <w:rPr>
                <w:b/>
              </w:rPr>
              <w:t xml:space="preserve"> </w:t>
            </w:r>
          </w:p>
        </w:tc>
      </w:tr>
      <w:tr w:rsidR="00261A01" w14:paraId="306234CA" w14:textId="77777777">
        <w:trPr>
          <w:trHeight w:val="826"/>
        </w:trPr>
        <w:tc>
          <w:tcPr>
            <w:tcW w:w="1441" w:type="dxa"/>
            <w:tcBorders>
              <w:top w:val="nil"/>
              <w:left w:val="nil"/>
              <w:bottom w:val="nil"/>
              <w:right w:val="nil"/>
            </w:tcBorders>
          </w:tcPr>
          <w:p w14:paraId="6242C6A9" w14:textId="77777777" w:rsidR="00261A01" w:rsidRDefault="00C354FD">
            <w:pPr>
              <w:spacing w:after="0" w:line="259" w:lineRule="auto"/>
              <w:ind w:left="0" w:right="0" w:firstLine="0"/>
            </w:pPr>
            <w:r>
              <w:rPr>
                <w:b/>
              </w:rPr>
              <w:t>Section 2:</w:t>
            </w:r>
            <w:r>
              <w:t xml:space="preserve"> </w:t>
            </w:r>
          </w:p>
        </w:tc>
        <w:tc>
          <w:tcPr>
            <w:tcW w:w="7941" w:type="dxa"/>
            <w:tcBorders>
              <w:top w:val="nil"/>
              <w:left w:val="nil"/>
              <w:bottom w:val="nil"/>
              <w:right w:val="nil"/>
            </w:tcBorders>
          </w:tcPr>
          <w:p w14:paraId="36CC1B9C" w14:textId="77777777" w:rsidR="00261A01" w:rsidRDefault="00C354FD">
            <w:pPr>
              <w:spacing w:after="0" w:line="259" w:lineRule="auto"/>
              <w:ind w:left="0" w:right="0" w:firstLine="0"/>
            </w:pPr>
            <w:r>
              <w:rPr>
                <w:b/>
              </w:rPr>
              <w:t>FIGURE SKATING STEERING COMMITTEE:</w:t>
            </w:r>
            <w:r>
              <w:t xml:space="preserve">  This committee shall be </w:t>
            </w:r>
          </w:p>
          <w:p w14:paraId="4F4BFDD2" w14:textId="77777777" w:rsidR="00261A01" w:rsidRDefault="00C354FD">
            <w:pPr>
              <w:spacing w:after="0" w:line="259" w:lineRule="auto"/>
              <w:ind w:left="0" w:right="0" w:firstLine="0"/>
              <w:jc w:val="both"/>
            </w:pPr>
            <w:r>
              <w:t xml:space="preserve">elected by the Association members that are also members of US Figure Skating. </w:t>
            </w:r>
          </w:p>
          <w:p w14:paraId="31554C70" w14:textId="77777777" w:rsidR="00261A01" w:rsidRDefault="00C354FD">
            <w:pPr>
              <w:spacing w:after="0" w:line="259" w:lineRule="auto"/>
              <w:ind w:left="0" w:right="0" w:firstLine="0"/>
            </w:pPr>
            <w:r>
              <w:t xml:space="preserve"> </w:t>
            </w:r>
          </w:p>
        </w:tc>
      </w:tr>
      <w:tr w:rsidR="00261A01" w14:paraId="67D52779" w14:textId="77777777">
        <w:trPr>
          <w:trHeight w:val="1659"/>
        </w:trPr>
        <w:tc>
          <w:tcPr>
            <w:tcW w:w="1441" w:type="dxa"/>
            <w:tcBorders>
              <w:top w:val="nil"/>
              <w:left w:val="nil"/>
              <w:bottom w:val="nil"/>
              <w:right w:val="nil"/>
            </w:tcBorders>
          </w:tcPr>
          <w:p w14:paraId="428FE387" w14:textId="77777777" w:rsidR="00261A01" w:rsidRDefault="00C354FD">
            <w:pPr>
              <w:spacing w:after="1082" w:line="259" w:lineRule="auto"/>
              <w:ind w:left="0" w:right="0" w:firstLine="0"/>
            </w:pPr>
            <w:r>
              <w:rPr>
                <w:b/>
              </w:rPr>
              <w:t>Section 3:</w:t>
            </w:r>
            <w:r>
              <w:t xml:space="preserve"> </w:t>
            </w:r>
          </w:p>
          <w:p w14:paraId="25188A16" w14:textId="77777777" w:rsidR="00261A01" w:rsidRDefault="00C354FD">
            <w:pPr>
              <w:spacing w:after="0" w:line="259" w:lineRule="auto"/>
              <w:ind w:left="0" w:right="0" w:firstLine="0"/>
            </w:pPr>
            <w:r>
              <w:rPr>
                <w:b/>
              </w:rPr>
              <w:t xml:space="preserve"> </w:t>
            </w:r>
          </w:p>
        </w:tc>
        <w:tc>
          <w:tcPr>
            <w:tcW w:w="7941" w:type="dxa"/>
            <w:tcBorders>
              <w:top w:val="nil"/>
              <w:left w:val="nil"/>
              <w:bottom w:val="nil"/>
              <w:right w:val="nil"/>
            </w:tcBorders>
          </w:tcPr>
          <w:p w14:paraId="397631E1" w14:textId="77777777" w:rsidR="00261A01" w:rsidRDefault="00C354FD">
            <w:pPr>
              <w:spacing w:after="10" w:line="236" w:lineRule="auto"/>
              <w:ind w:left="0" w:right="0" w:firstLine="0"/>
            </w:pPr>
            <w:r>
              <w:rPr>
                <w:b/>
              </w:rPr>
              <w:t>HOCKEY STEERING COMMITTEE:</w:t>
            </w:r>
            <w:r>
              <w:t xml:space="preserve">  This committee shall be elected by the Association members that are also members of USA Hockey. </w:t>
            </w:r>
          </w:p>
          <w:p w14:paraId="06644DF2" w14:textId="77777777" w:rsidR="00261A01" w:rsidRDefault="00C354FD">
            <w:pPr>
              <w:spacing w:after="0" w:line="259" w:lineRule="auto"/>
              <w:ind w:left="3241" w:right="0" w:firstLine="0"/>
            </w:pPr>
            <w:r>
              <w:rPr>
                <w:b/>
              </w:rPr>
              <w:t xml:space="preserve"> </w:t>
            </w:r>
          </w:p>
          <w:p w14:paraId="510F0226" w14:textId="77777777" w:rsidR="00261A01" w:rsidRDefault="00C354FD">
            <w:pPr>
              <w:spacing w:after="0" w:line="259" w:lineRule="auto"/>
              <w:ind w:left="2396" w:right="0" w:firstLine="0"/>
            </w:pPr>
            <w:r>
              <w:rPr>
                <w:b/>
                <w:u w:val="single" w:color="000000"/>
              </w:rPr>
              <w:t>ARTICLE XVII</w:t>
            </w:r>
            <w:r>
              <w:rPr>
                <w:b/>
              </w:rPr>
              <w:t xml:space="preserve"> </w:t>
            </w:r>
          </w:p>
          <w:p w14:paraId="47D23F59" w14:textId="77777777" w:rsidR="00261A01" w:rsidRDefault="00C354FD">
            <w:pPr>
              <w:spacing w:after="0" w:line="259" w:lineRule="auto"/>
              <w:ind w:left="1705" w:right="0" w:firstLine="0"/>
            </w:pPr>
            <w:r>
              <w:rPr>
                <w:b/>
              </w:rPr>
              <w:t xml:space="preserve">CONFLICTS OF INTEREST </w:t>
            </w:r>
          </w:p>
        </w:tc>
      </w:tr>
      <w:tr w:rsidR="00261A01" w14:paraId="4FDBD862" w14:textId="77777777">
        <w:trPr>
          <w:trHeight w:val="1654"/>
        </w:trPr>
        <w:tc>
          <w:tcPr>
            <w:tcW w:w="1441" w:type="dxa"/>
            <w:tcBorders>
              <w:top w:val="nil"/>
              <w:left w:val="nil"/>
              <w:bottom w:val="nil"/>
              <w:right w:val="nil"/>
            </w:tcBorders>
          </w:tcPr>
          <w:p w14:paraId="77584D9B" w14:textId="77777777" w:rsidR="00261A01" w:rsidRDefault="00C354FD">
            <w:pPr>
              <w:spacing w:after="1078" w:line="259" w:lineRule="auto"/>
              <w:ind w:left="0" w:right="0" w:firstLine="0"/>
            </w:pPr>
            <w:r>
              <w:rPr>
                <w:b/>
              </w:rPr>
              <w:t>Section 1:</w:t>
            </w:r>
            <w:r>
              <w:t xml:space="preserve"> </w:t>
            </w:r>
          </w:p>
          <w:p w14:paraId="11A62ECB" w14:textId="77777777" w:rsidR="00261A01" w:rsidRDefault="00C354FD">
            <w:pPr>
              <w:spacing w:after="0" w:line="259" w:lineRule="auto"/>
              <w:ind w:left="0" w:right="0" w:firstLine="0"/>
            </w:pPr>
            <w:r>
              <w:t xml:space="preserve"> </w:t>
            </w:r>
          </w:p>
        </w:tc>
        <w:tc>
          <w:tcPr>
            <w:tcW w:w="7941" w:type="dxa"/>
            <w:tcBorders>
              <w:top w:val="nil"/>
              <w:left w:val="nil"/>
              <w:bottom w:val="nil"/>
              <w:right w:val="nil"/>
            </w:tcBorders>
          </w:tcPr>
          <w:p w14:paraId="2F5DE269" w14:textId="77777777" w:rsidR="00261A01" w:rsidRDefault="00C354FD">
            <w:pPr>
              <w:spacing w:after="3" w:line="238" w:lineRule="auto"/>
              <w:ind w:left="0" w:right="0" w:firstLine="0"/>
            </w:pPr>
            <w:r>
              <w:rPr>
                <w:b/>
              </w:rPr>
              <w:t>DEFINITION:</w:t>
            </w:r>
            <w:r>
              <w:t xml:space="preserve"> A conflict of interest arises when a Trustee, Officer, Director, Committee member, other volunteer or staff member involved in making a decision is in the position to benefit, directly or indirectly, from his or her dealing with the Association or with a person conducting business with the Association.  </w:t>
            </w:r>
          </w:p>
          <w:p w14:paraId="3FC3A69E" w14:textId="77777777" w:rsidR="00261A01" w:rsidRDefault="00C354FD">
            <w:pPr>
              <w:spacing w:after="0" w:line="259" w:lineRule="auto"/>
              <w:ind w:left="0" w:right="0" w:firstLine="0"/>
            </w:pPr>
            <w:r>
              <w:t xml:space="preserve">The definition of a “benefit” includes both tangible and intangible benefits. </w:t>
            </w:r>
          </w:p>
        </w:tc>
      </w:tr>
      <w:tr w:rsidR="00261A01" w14:paraId="5A1C45FF" w14:textId="77777777">
        <w:trPr>
          <w:trHeight w:val="830"/>
        </w:trPr>
        <w:tc>
          <w:tcPr>
            <w:tcW w:w="1441" w:type="dxa"/>
            <w:tcBorders>
              <w:top w:val="nil"/>
              <w:left w:val="nil"/>
              <w:bottom w:val="nil"/>
              <w:right w:val="nil"/>
            </w:tcBorders>
          </w:tcPr>
          <w:p w14:paraId="40091167" w14:textId="77777777" w:rsidR="00261A01" w:rsidRDefault="00C354FD">
            <w:pPr>
              <w:spacing w:after="256" w:line="259" w:lineRule="auto"/>
              <w:ind w:left="0" w:right="0" w:firstLine="0"/>
            </w:pPr>
            <w:r>
              <w:rPr>
                <w:b/>
              </w:rPr>
              <w:t>Section 2:</w:t>
            </w:r>
            <w:r>
              <w:t xml:space="preserve"> </w:t>
            </w:r>
          </w:p>
          <w:p w14:paraId="36ED622D" w14:textId="77777777" w:rsidR="00261A01" w:rsidRDefault="00C354FD">
            <w:pPr>
              <w:spacing w:after="0" w:line="259" w:lineRule="auto"/>
              <w:ind w:left="0" w:right="0" w:firstLine="0"/>
            </w:pPr>
            <w:r>
              <w:rPr>
                <w:b/>
              </w:rPr>
              <w:t xml:space="preserve"> </w:t>
            </w:r>
          </w:p>
        </w:tc>
        <w:tc>
          <w:tcPr>
            <w:tcW w:w="7941" w:type="dxa"/>
            <w:tcBorders>
              <w:top w:val="nil"/>
              <w:left w:val="nil"/>
              <w:bottom w:val="nil"/>
              <w:right w:val="nil"/>
            </w:tcBorders>
          </w:tcPr>
          <w:p w14:paraId="4BDC364F" w14:textId="77777777" w:rsidR="00261A01" w:rsidRDefault="00C354FD">
            <w:pPr>
              <w:spacing w:after="0" w:line="259" w:lineRule="auto"/>
              <w:ind w:left="0" w:right="0" w:firstLine="0"/>
            </w:pPr>
            <w:r>
              <w:rPr>
                <w:b/>
              </w:rPr>
              <w:t>PROCEDURE AND DISCLOSURE:</w:t>
            </w:r>
            <w:r>
              <w:t xml:space="preserve"> Each Trustee, Officer, Director, Committee Member, Staff Member and volunteer must: </w:t>
            </w:r>
          </w:p>
        </w:tc>
      </w:tr>
      <w:tr w:rsidR="00261A01" w14:paraId="27AA0B4C" w14:textId="77777777">
        <w:trPr>
          <w:trHeight w:val="1102"/>
        </w:trPr>
        <w:tc>
          <w:tcPr>
            <w:tcW w:w="1441" w:type="dxa"/>
            <w:tcBorders>
              <w:top w:val="nil"/>
              <w:left w:val="nil"/>
              <w:bottom w:val="nil"/>
              <w:right w:val="nil"/>
            </w:tcBorders>
          </w:tcPr>
          <w:p w14:paraId="09B6248D" w14:textId="77777777" w:rsidR="00261A01" w:rsidRDefault="00C354FD">
            <w:pPr>
              <w:spacing w:after="530" w:line="259" w:lineRule="auto"/>
              <w:ind w:left="0" w:right="0" w:firstLine="0"/>
            </w:pPr>
            <w:r>
              <w:t xml:space="preserve"> </w:t>
            </w:r>
          </w:p>
          <w:p w14:paraId="2BA4F1B1" w14:textId="77777777" w:rsidR="00261A01" w:rsidRDefault="00C354FD">
            <w:pPr>
              <w:spacing w:after="0" w:line="259" w:lineRule="auto"/>
              <w:ind w:left="0" w:right="0" w:firstLine="0"/>
            </w:pPr>
            <w:r>
              <w:t xml:space="preserve"> </w:t>
            </w:r>
          </w:p>
        </w:tc>
        <w:tc>
          <w:tcPr>
            <w:tcW w:w="7941" w:type="dxa"/>
            <w:tcBorders>
              <w:top w:val="nil"/>
              <w:left w:val="nil"/>
              <w:bottom w:val="nil"/>
              <w:right w:val="nil"/>
            </w:tcBorders>
          </w:tcPr>
          <w:p w14:paraId="71D8DD2D" w14:textId="77777777" w:rsidR="00261A01" w:rsidRDefault="00C354FD">
            <w:pPr>
              <w:spacing w:after="0" w:line="259" w:lineRule="auto"/>
              <w:ind w:left="0" w:right="0" w:firstLine="0"/>
            </w:pPr>
            <w:r>
              <w:t xml:space="preserve">A.  Avoid conflicts of interest, or the appearance of conflicts, between their personal interests and those of the Association in dealing with outside entities or individuals. </w:t>
            </w:r>
          </w:p>
        </w:tc>
      </w:tr>
      <w:tr w:rsidR="00261A01" w14:paraId="2A04948A" w14:textId="77777777">
        <w:trPr>
          <w:trHeight w:val="828"/>
        </w:trPr>
        <w:tc>
          <w:tcPr>
            <w:tcW w:w="1441" w:type="dxa"/>
            <w:tcBorders>
              <w:top w:val="nil"/>
              <w:left w:val="nil"/>
              <w:bottom w:val="nil"/>
              <w:right w:val="nil"/>
            </w:tcBorders>
          </w:tcPr>
          <w:p w14:paraId="41803781" w14:textId="77777777" w:rsidR="00261A01" w:rsidRDefault="00C354FD">
            <w:pPr>
              <w:spacing w:after="252" w:line="259" w:lineRule="auto"/>
              <w:ind w:left="0" w:right="0" w:firstLine="0"/>
            </w:pPr>
            <w:r>
              <w:lastRenderedPageBreak/>
              <w:t xml:space="preserve"> </w:t>
            </w:r>
          </w:p>
          <w:p w14:paraId="6EDE21FB" w14:textId="77777777" w:rsidR="00261A01" w:rsidRDefault="00C354FD">
            <w:pPr>
              <w:spacing w:after="0" w:line="259" w:lineRule="auto"/>
              <w:ind w:left="0" w:right="0" w:firstLine="0"/>
            </w:pPr>
            <w:r>
              <w:t xml:space="preserve"> </w:t>
            </w:r>
          </w:p>
        </w:tc>
        <w:tc>
          <w:tcPr>
            <w:tcW w:w="7941" w:type="dxa"/>
            <w:tcBorders>
              <w:top w:val="nil"/>
              <w:left w:val="nil"/>
              <w:bottom w:val="nil"/>
              <w:right w:val="nil"/>
            </w:tcBorders>
          </w:tcPr>
          <w:p w14:paraId="5ACA9D62" w14:textId="77777777" w:rsidR="00261A01" w:rsidRDefault="00C354FD">
            <w:pPr>
              <w:spacing w:after="0" w:line="259" w:lineRule="auto"/>
              <w:ind w:left="0" w:right="0" w:firstLine="0"/>
            </w:pPr>
            <w:r>
              <w:t xml:space="preserve">B.  Disclose real, apparent, or the appearance of conflicts of interest to the Trustees, Board and/or Steering Committee, as appropriate. </w:t>
            </w:r>
          </w:p>
        </w:tc>
      </w:tr>
      <w:tr w:rsidR="00261A01" w14:paraId="1628257D" w14:textId="77777777">
        <w:trPr>
          <w:trHeight w:val="522"/>
        </w:trPr>
        <w:tc>
          <w:tcPr>
            <w:tcW w:w="1441" w:type="dxa"/>
            <w:tcBorders>
              <w:top w:val="nil"/>
              <w:left w:val="nil"/>
              <w:bottom w:val="nil"/>
              <w:right w:val="nil"/>
            </w:tcBorders>
          </w:tcPr>
          <w:p w14:paraId="0CC3471B" w14:textId="77777777" w:rsidR="00261A01" w:rsidRDefault="00C354FD">
            <w:pPr>
              <w:spacing w:after="0" w:line="259" w:lineRule="auto"/>
              <w:ind w:left="0" w:right="0" w:firstLine="0"/>
            </w:pPr>
            <w:r>
              <w:t xml:space="preserve"> </w:t>
            </w:r>
          </w:p>
        </w:tc>
        <w:tc>
          <w:tcPr>
            <w:tcW w:w="7941" w:type="dxa"/>
            <w:tcBorders>
              <w:top w:val="nil"/>
              <w:left w:val="nil"/>
              <w:bottom w:val="nil"/>
              <w:right w:val="nil"/>
            </w:tcBorders>
          </w:tcPr>
          <w:p w14:paraId="3A8B8989" w14:textId="77777777" w:rsidR="00261A01" w:rsidRDefault="00C354FD">
            <w:pPr>
              <w:spacing w:after="0" w:line="259" w:lineRule="auto"/>
              <w:ind w:left="0" w:right="0" w:firstLine="0"/>
            </w:pPr>
            <w:r>
              <w:t xml:space="preserve">C.  Refrain from voting on matters that involve a real conflict of interest or the unresolved appearance of a conflict. </w:t>
            </w:r>
          </w:p>
        </w:tc>
      </w:tr>
    </w:tbl>
    <w:p w14:paraId="1D32E249" w14:textId="77777777" w:rsidR="00261A01" w:rsidRDefault="00C354FD">
      <w:pPr>
        <w:spacing w:after="0" w:line="259" w:lineRule="auto"/>
        <w:ind w:left="0" w:right="0" w:firstLine="0"/>
      </w:pPr>
      <w:r>
        <w:t xml:space="preserve"> </w:t>
      </w:r>
    </w:p>
    <w:p w14:paraId="441FD500" w14:textId="77777777" w:rsidR="00261A01" w:rsidRDefault="00C354FD">
      <w:pPr>
        <w:tabs>
          <w:tab w:val="center" w:pos="5071"/>
        </w:tabs>
        <w:ind w:left="0" w:right="0" w:firstLine="0"/>
      </w:pPr>
      <w:r>
        <w:t xml:space="preserve"> </w:t>
      </w:r>
      <w:r>
        <w:tab/>
        <w:t xml:space="preserve">D.  Conflicted members may not participate in the discussion and should be </w:t>
      </w:r>
    </w:p>
    <w:p w14:paraId="143B299C" w14:textId="77777777" w:rsidR="00261A01" w:rsidRDefault="00C354FD">
      <w:pPr>
        <w:ind w:left="1451" w:right="60"/>
      </w:pPr>
      <w:r>
        <w:t xml:space="preserve">excused from the meeting during any discussion, unless the majority of the meeting determines otherwise by a majority vote in the absence of the conflicted member. </w:t>
      </w:r>
    </w:p>
    <w:p w14:paraId="3CB7F986" w14:textId="77777777" w:rsidR="00261A01" w:rsidRDefault="00C354FD">
      <w:pPr>
        <w:spacing w:after="0" w:line="259" w:lineRule="auto"/>
        <w:ind w:left="1441" w:right="0" w:firstLine="0"/>
        <w:jc w:val="center"/>
      </w:pPr>
      <w:r>
        <w:t xml:space="preserve"> </w:t>
      </w:r>
    </w:p>
    <w:p w14:paraId="78EC57D4" w14:textId="77777777" w:rsidR="00261A01" w:rsidRDefault="00C354FD">
      <w:pPr>
        <w:spacing w:after="0" w:line="259" w:lineRule="auto"/>
        <w:ind w:left="0" w:right="0" w:firstLine="0"/>
        <w:jc w:val="center"/>
      </w:pPr>
      <w:r>
        <w:rPr>
          <w:b/>
        </w:rPr>
        <w:t xml:space="preserve"> </w:t>
      </w:r>
    </w:p>
    <w:p w14:paraId="1DF24B2A" w14:textId="77777777" w:rsidR="00261A01" w:rsidRDefault="00C354FD">
      <w:pPr>
        <w:spacing w:after="0" w:line="259" w:lineRule="auto"/>
        <w:ind w:right="69"/>
        <w:jc w:val="center"/>
      </w:pPr>
      <w:r>
        <w:rPr>
          <w:b/>
          <w:u w:val="single" w:color="000000"/>
        </w:rPr>
        <w:t>ARTICLE XVIII</w:t>
      </w:r>
      <w:r>
        <w:rPr>
          <w:b/>
        </w:rPr>
        <w:t xml:space="preserve"> </w:t>
      </w:r>
    </w:p>
    <w:p w14:paraId="733A5A81" w14:textId="77777777" w:rsidR="00261A01" w:rsidRDefault="00C354FD">
      <w:pPr>
        <w:pStyle w:val="Heading1"/>
        <w:ind w:right="66"/>
      </w:pPr>
      <w:r>
        <w:t xml:space="preserve">INDEMNIFICATION </w:t>
      </w:r>
    </w:p>
    <w:p w14:paraId="20AEF54F" w14:textId="77777777" w:rsidR="00261A01" w:rsidRDefault="00C354FD">
      <w:pPr>
        <w:spacing w:after="0" w:line="259" w:lineRule="auto"/>
        <w:ind w:left="0" w:right="0" w:firstLine="0"/>
        <w:jc w:val="center"/>
      </w:pPr>
      <w:r>
        <w:rPr>
          <w:b/>
        </w:rPr>
        <w:t xml:space="preserve"> </w:t>
      </w:r>
    </w:p>
    <w:p w14:paraId="7305A7A5" w14:textId="77777777" w:rsidR="00261A01" w:rsidRDefault="00C354FD">
      <w:pPr>
        <w:ind w:right="60"/>
      </w:pPr>
      <w:r>
        <w:t xml:space="preserve">The Association shall indemnify any Board member or Officer of the Association to the fullest extent permitted by the Nonprofit Law and any other applicable laws of the State if such person conducted himself or herself in good faith, in the Association’s best interest and in a reasonably prudent manner.  However, the Association may not indemnify a person either (1) in connection with a proceeding by the Association in which the person is or has been adjudged liable for gross negligence or willful misconduct in the performance of the person's duty to the Association or (2) in connection with any proceeding charging improper personal benefit to the person, whether or not involving action in the person's official capacity, in which the person was adjudged liable on the basis that personal benefit was improperly received by the person (even if the Association was not thereby damaged).  Any indemnification under this Article (unless ordered by a court) shall be made by the Association only if authorized in the specific case after a determination has been made that the person is eligible for indemnification in the circumstances because the person has met the applicable standard of conduct set forth in this Article and after an evaluation has been made as to the reasonableness of the expenses. </w:t>
      </w:r>
    </w:p>
    <w:p w14:paraId="3AFD5DE0" w14:textId="77777777" w:rsidR="00261A01" w:rsidRDefault="00C354FD">
      <w:pPr>
        <w:spacing w:after="0" w:line="259" w:lineRule="auto"/>
        <w:ind w:left="0" w:right="0" w:firstLine="0"/>
      </w:pPr>
      <w:r>
        <w:t xml:space="preserve"> </w:t>
      </w:r>
    </w:p>
    <w:p w14:paraId="25073ACF" w14:textId="77777777" w:rsidR="00261A01" w:rsidRDefault="00C354FD">
      <w:pPr>
        <w:spacing w:after="0" w:line="259" w:lineRule="auto"/>
        <w:ind w:left="0" w:right="0" w:firstLine="0"/>
        <w:jc w:val="center"/>
      </w:pPr>
      <w:r>
        <w:rPr>
          <w:b/>
        </w:rPr>
        <w:t xml:space="preserve"> </w:t>
      </w:r>
    </w:p>
    <w:p w14:paraId="2167E846" w14:textId="77777777" w:rsidR="00261A01" w:rsidRDefault="00C354FD">
      <w:pPr>
        <w:spacing w:after="0" w:line="259" w:lineRule="auto"/>
        <w:ind w:right="66"/>
        <w:jc w:val="center"/>
      </w:pPr>
      <w:r>
        <w:rPr>
          <w:b/>
          <w:u w:val="single" w:color="000000"/>
        </w:rPr>
        <w:t>ARTICLE XIX</w:t>
      </w:r>
      <w:r>
        <w:rPr>
          <w:b/>
        </w:rPr>
        <w:t xml:space="preserve"> </w:t>
      </w:r>
    </w:p>
    <w:p w14:paraId="2A468D70" w14:textId="77777777" w:rsidR="00261A01" w:rsidRDefault="00C354FD">
      <w:pPr>
        <w:pStyle w:val="Heading1"/>
        <w:ind w:right="61"/>
      </w:pPr>
      <w:r>
        <w:t xml:space="preserve">RECORDS </w:t>
      </w:r>
    </w:p>
    <w:p w14:paraId="6FACCA84" w14:textId="77777777" w:rsidR="00261A01" w:rsidRDefault="00C354FD">
      <w:pPr>
        <w:spacing w:after="0" w:line="259" w:lineRule="auto"/>
        <w:ind w:left="0" w:right="0" w:firstLine="0"/>
        <w:jc w:val="center"/>
      </w:pPr>
      <w:r>
        <w:rPr>
          <w:b/>
        </w:rPr>
        <w:t xml:space="preserve"> </w:t>
      </w:r>
    </w:p>
    <w:tbl>
      <w:tblPr>
        <w:tblStyle w:val="TableGrid"/>
        <w:tblW w:w="9466" w:type="dxa"/>
        <w:tblInd w:w="0" w:type="dxa"/>
        <w:tblCellMar>
          <w:top w:w="3" w:type="dxa"/>
        </w:tblCellMar>
        <w:tblLook w:val="04A0" w:firstRow="1" w:lastRow="0" w:firstColumn="1" w:lastColumn="0" w:noHBand="0" w:noVBand="1"/>
      </w:tblPr>
      <w:tblGrid>
        <w:gridCol w:w="1421"/>
        <w:gridCol w:w="8045"/>
      </w:tblGrid>
      <w:tr w:rsidR="00261A01" w14:paraId="0A6F9CBD" w14:textId="77777777">
        <w:trPr>
          <w:trHeight w:val="3283"/>
        </w:trPr>
        <w:tc>
          <w:tcPr>
            <w:tcW w:w="1421" w:type="dxa"/>
            <w:tcBorders>
              <w:top w:val="nil"/>
              <w:left w:val="nil"/>
              <w:bottom w:val="nil"/>
              <w:right w:val="nil"/>
            </w:tcBorders>
          </w:tcPr>
          <w:p w14:paraId="52E21912" w14:textId="77777777" w:rsidR="00261A01" w:rsidRDefault="00C354FD">
            <w:pPr>
              <w:spacing w:after="2734" w:line="259" w:lineRule="auto"/>
              <w:ind w:left="0" w:right="0" w:firstLine="0"/>
            </w:pPr>
            <w:r>
              <w:rPr>
                <w:b/>
              </w:rPr>
              <w:t>Section 1:</w:t>
            </w:r>
            <w:r>
              <w:t xml:space="preserve"> </w:t>
            </w:r>
          </w:p>
          <w:p w14:paraId="46E8AFC4" w14:textId="77777777" w:rsidR="00261A01" w:rsidRDefault="00C354FD">
            <w:pPr>
              <w:spacing w:after="0" w:line="259" w:lineRule="auto"/>
              <w:ind w:left="0" w:right="0" w:firstLine="0"/>
            </w:pPr>
            <w:r>
              <w:lastRenderedPageBreak/>
              <w:t xml:space="preserve"> </w:t>
            </w:r>
          </w:p>
        </w:tc>
        <w:tc>
          <w:tcPr>
            <w:tcW w:w="8045" w:type="dxa"/>
            <w:tcBorders>
              <w:top w:val="nil"/>
              <w:left w:val="nil"/>
              <w:bottom w:val="nil"/>
              <w:right w:val="nil"/>
            </w:tcBorders>
          </w:tcPr>
          <w:p w14:paraId="67ABBF14" w14:textId="77777777" w:rsidR="00261A01" w:rsidRDefault="00C354FD">
            <w:pPr>
              <w:spacing w:after="0" w:line="259" w:lineRule="auto"/>
              <w:ind w:left="19" w:right="0" w:firstLine="0"/>
            </w:pPr>
            <w:r>
              <w:rPr>
                <w:b/>
              </w:rPr>
              <w:lastRenderedPageBreak/>
              <w:t>DOCUMENT RETENTION AND DESTRUCTION:</w:t>
            </w:r>
            <w:r>
              <w:t xml:space="preserve">  The Association will </w:t>
            </w:r>
          </w:p>
          <w:p w14:paraId="42CE4A0B" w14:textId="77777777" w:rsidR="00261A01" w:rsidRDefault="00C354FD">
            <w:pPr>
              <w:spacing w:after="0" w:line="239" w:lineRule="auto"/>
              <w:ind w:left="19" w:right="0" w:firstLine="0"/>
            </w:pPr>
            <w:r>
              <w:t xml:space="preserve">retain records for the period of their immediate use unless longer retention is necessary for historical reference or to comply with the law or NGB requirements.  Where the NGB, federal, state, or local law prescribes a definite period of time for retaining certain records, the Association will retain these for the period specified </w:t>
            </w:r>
          </w:p>
          <w:p w14:paraId="7EFB516C" w14:textId="77777777" w:rsidR="00261A01" w:rsidRDefault="00C354FD">
            <w:pPr>
              <w:spacing w:after="0" w:line="259" w:lineRule="auto"/>
              <w:ind w:left="19" w:right="57" w:firstLine="0"/>
            </w:pPr>
            <w:r>
              <w:t xml:space="preserve">by law.  Where the applicable NGB or the law provides no guidance, the minimum retention period will be three (3) years.  All other documents and materials that have no legal or historical significance may be destroyed when no longer needed for operational purposes.  Records kept permanently include audit reports, minute books, constitution and by-laws, charter, insurance records, accident reports and claims and test records. </w:t>
            </w:r>
          </w:p>
        </w:tc>
      </w:tr>
      <w:tr w:rsidR="00261A01" w14:paraId="7139838E" w14:textId="77777777">
        <w:trPr>
          <w:trHeight w:val="1352"/>
        </w:trPr>
        <w:tc>
          <w:tcPr>
            <w:tcW w:w="1421" w:type="dxa"/>
            <w:tcBorders>
              <w:top w:val="nil"/>
              <w:left w:val="nil"/>
              <w:bottom w:val="nil"/>
              <w:right w:val="nil"/>
            </w:tcBorders>
          </w:tcPr>
          <w:p w14:paraId="76DCC5EA" w14:textId="77777777" w:rsidR="00261A01" w:rsidRDefault="00C354FD">
            <w:pPr>
              <w:spacing w:after="0" w:line="259" w:lineRule="auto"/>
              <w:ind w:left="0" w:right="0" w:firstLine="0"/>
            </w:pPr>
            <w:r>
              <w:rPr>
                <w:b/>
              </w:rPr>
              <w:t>Section2:</w:t>
            </w:r>
            <w:r>
              <w:t xml:space="preserve"> </w:t>
            </w:r>
          </w:p>
        </w:tc>
        <w:tc>
          <w:tcPr>
            <w:tcW w:w="8045" w:type="dxa"/>
            <w:tcBorders>
              <w:top w:val="nil"/>
              <w:left w:val="nil"/>
              <w:bottom w:val="nil"/>
              <w:right w:val="nil"/>
            </w:tcBorders>
          </w:tcPr>
          <w:p w14:paraId="0EA1983F" w14:textId="77777777" w:rsidR="00261A01" w:rsidRDefault="00C354FD">
            <w:pPr>
              <w:spacing w:after="0" w:line="259" w:lineRule="auto"/>
              <w:ind w:left="19" w:right="0" w:firstLine="0"/>
            </w:pPr>
            <w:r>
              <w:rPr>
                <w:b/>
              </w:rPr>
              <w:t>INSPECTION OF ASSOCIATION RECORDS:</w:t>
            </w:r>
            <w:r>
              <w:t xml:space="preserve"> </w:t>
            </w:r>
            <w:r>
              <w:rPr>
                <w:b/>
              </w:rPr>
              <w:t xml:space="preserve"> </w:t>
            </w:r>
            <w:r>
              <w:t xml:space="preserve">Upon written notice </w:t>
            </w:r>
          </w:p>
          <w:p w14:paraId="685A74A3" w14:textId="77777777" w:rsidR="00261A01" w:rsidRDefault="00C354FD">
            <w:pPr>
              <w:spacing w:after="0" w:line="259" w:lineRule="auto"/>
              <w:ind w:left="19" w:right="0" w:firstLine="0"/>
            </w:pPr>
            <w:r>
              <w:t xml:space="preserve">delivered to the Association President at least five (5) business days in advance, any member is entitled to inspect and copy Association records and documents.  There may be a fee for copying of documents, not to exceed a statutory limit, if any. </w:t>
            </w:r>
          </w:p>
        </w:tc>
      </w:tr>
    </w:tbl>
    <w:p w14:paraId="4678BF78" w14:textId="77777777" w:rsidR="00261A01" w:rsidRDefault="00C354FD">
      <w:pPr>
        <w:spacing w:after="0" w:line="259" w:lineRule="auto"/>
        <w:ind w:left="0" w:right="0" w:firstLine="0"/>
        <w:jc w:val="center"/>
      </w:pPr>
      <w:r>
        <w:t xml:space="preserve"> </w:t>
      </w:r>
    </w:p>
    <w:p w14:paraId="21563331" w14:textId="77777777" w:rsidR="00261A01" w:rsidRDefault="00C354FD">
      <w:pPr>
        <w:spacing w:after="0" w:line="259" w:lineRule="auto"/>
        <w:ind w:left="0" w:right="0" w:firstLine="0"/>
        <w:jc w:val="center"/>
      </w:pPr>
      <w:r>
        <w:t xml:space="preserve"> </w:t>
      </w:r>
    </w:p>
    <w:p w14:paraId="02F6950E" w14:textId="77777777" w:rsidR="00261A01" w:rsidRDefault="00C354FD">
      <w:pPr>
        <w:spacing w:after="0" w:line="259" w:lineRule="auto"/>
        <w:ind w:left="0" w:right="0" w:firstLine="0"/>
        <w:jc w:val="center"/>
      </w:pPr>
      <w:r>
        <w:rPr>
          <w:b/>
        </w:rPr>
        <w:t xml:space="preserve"> </w:t>
      </w:r>
    </w:p>
    <w:p w14:paraId="48C0DAAE" w14:textId="77777777" w:rsidR="00261A01" w:rsidRDefault="00C354FD">
      <w:pPr>
        <w:spacing w:after="0" w:line="259" w:lineRule="auto"/>
        <w:ind w:right="60"/>
        <w:jc w:val="center"/>
      </w:pPr>
      <w:r>
        <w:rPr>
          <w:b/>
          <w:u w:val="single" w:color="000000"/>
        </w:rPr>
        <w:t>ARTICLE XX</w:t>
      </w:r>
      <w:r>
        <w:rPr>
          <w:b/>
        </w:rPr>
        <w:t xml:space="preserve"> </w:t>
      </w:r>
    </w:p>
    <w:p w14:paraId="29921F94" w14:textId="77777777" w:rsidR="00261A01" w:rsidRDefault="00C354FD">
      <w:pPr>
        <w:pStyle w:val="Heading1"/>
        <w:ind w:right="64"/>
      </w:pPr>
      <w:r>
        <w:t xml:space="preserve">MEMBERSHIP </w:t>
      </w:r>
    </w:p>
    <w:tbl>
      <w:tblPr>
        <w:tblStyle w:val="TableGrid"/>
        <w:tblW w:w="9386" w:type="dxa"/>
        <w:tblInd w:w="0" w:type="dxa"/>
        <w:tblLook w:val="04A0" w:firstRow="1" w:lastRow="0" w:firstColumn="1" w:lastColumn="0" w:noHBand="0" w:noVBand="1"/>
      </w:tblPr>
      <w:tblGrid>
        <w:gridCol w:w="1441"/>
        <w:gridCol w:w="7945"/>
      </w:tblGrid>
      <w:tr w:rsidR="00261A01" w14:paraId="57882CB5" w14:textId="77777777">
        <w:trPr>
          <w:trHeight w:val="246"/>
        </w:trPr>
        <w:tc>
          <w:tcPr>
            <w:tcW w:w="1441" w:type="dxa"/>
            <w:tcBorders>
              <w:top w:val="nil"/>
              <w:left w:val="nil"/>
              <w:bottom w:val="nil"/>
              <w:right w:val="nil"/>
            </w:tcBorders>
          </w:tcPr>
          <w:p w14:paraId="65D23D7D" w14:textId="77777777" w:rsidR="00261A01" w:rsidRDefault="00C354FD">
            <w:pPr>
              <w:spacing w:after="0" w:line="259" w:lineRule="auto"/>
              <w:ind w:left="0" w:right="0" w:firstLine="0"/>
            </w:pPr>
            <w:r>
              <w:t xml:space="preserve"> </w:t>
            </w:r>
          </w:p>
        </w:tc>
        <w:tc>
          <w:tcPr>
            <w:tcW w:w="7945" w:type="dxa"/>
            <w:tcBorders>
              <w:top w:val="nil"/>
              <w:left w:val="nil"/>
              <w:bottom w:val="nil"/>
              <w:right w:val="nil"/>
            </w:tcBorders>
          </w:tcPr>
          <w:p w14:paraId="4D8DE49D" w14:textId="77777777" w:rsidR="00261A01" w:rsidRDefault="00261A01">
            <w:pPr>
              <w:spacing w:after="160" w:line="259" w:lineRule="auto"/>
              <w:ind w:left="0" w:right="0" w:firstLine="0"/>
            </w:pPr>
          </w:p>
        </w:tc>
      </w:tr>
      <w:tr w:rsidR="00261A01" w14:paraId="1D51E66E" w14:textId="77777777">
        <w:trPr>
          <w:trHeight w:val="1935"/>
        </w:trPr>
        <w:tc>
          <w:tcPr>
            <w:tcW w:w="1441" w:type="dxa"/>
            <w:tcBorders>
              <w:top w:val="nil"/>
              <w:left w:val="nil"/>
              <w:bottom w:val="nil"/>
              <w:right w:val="nil"/>
            </w:tcBorders>
          </w:tcPr>
          <w:p w14:paraId="1E27F525" w14:textId="77777777" w:rsidR="00261A01" w:rsidRDefault="00C354FD">
            <w:pPr>
              <w:spacing w:after="1361" w:line="259" w:lineRule="auto"/>
              <w:ind w:left="0" w:right="0" w:firstLine="0"/>
            </w:pPr>
            <w:r>
              <w:rPr>
                <w:b/>
              </w:rPr>
              <w:t xml:space="preserve">Section 1: </w:t>
            </w:r>
          </w:p>
          <w:p w14:paraId="7DF45AAA" w14:textId="77777777" w:rsidR="00261A01" w:rsidRDefault="00C354FD">
            <w:pPr>
              <w:spacing w:after="0" w:line="259" w:lineRule="auto"/>
              <w:ind w:left="0" w:right="0" w:firstLine="0"/>
            </w:pPr>
            <w:r>
              <w:rPr>
                <w:b/>
              </w:rPr>
              <w:t xml:space="preserve"> </w:t>
            </w:r>
          </w:p>
        </w:tc>
        <w:tc>
          <w:tcPr>
            <w:tcW w:w="7945" w:type="dxa"/>
            <w:tcBorders>
              <w:top w:val="nil"/>
              <w:left w:val="nil"/>
              <w:bottom w:val="nil"/>
              <w:right w:val="nil"/>
            </w:tcBorders>
          </w:tcPr>
          <w:p w14:paraId="22471DE0" w14:textId="77777777" w:rsidR="00261A01" w:rsidRDefault="00C354FD">
            <w:pPr>
              <w:spacing w:after="0" w:line="259" w:lineRule="auto"/>
              <w:ind w:left="0" w:right="0" w:firstLine="0"/>
            </w:pPr>
            <w:r>
              <w:rPr>
                <w:b/>
              </w:rPr>
              <w:t xml:space="preserve">MEMBERSHIP CHAIRS:  </w:t>
            </w:r>
            <w:r>
              <w:t xml:space="preserve"> Each Steering Committee will appoint a Membership Chair to process membership applications, renewals, and NGB registrations. Within 30 days of the start of each fiscal year, each Membership Chair will provide the Board Secretary with a then current membership list, and thereafter maintain a current membership list, providing the Secretary with updates as necessary, and when requested.</w:t>
            </w:r>
            <w:r>
              <w:rPr>
                <w:b/>
              </w:rPr>
              <w:t xml:space="preserve"> </w:t>
            </w:r>
          </w:p>
        </w:tc>
      </w:tr>
      <w:tr w:rsidR="00261A01" w14:paraId="6E0D535D" w14:textId="77777777">
        <w:trPr>
          <w:trHeight w:val="274"/>
        </w:trPr>
        <w:tc>
          <w:tcPr>
            <w:tcW w:w="1441" w:type="dxa"/>
            <w:tcBorders>
              <w:top w:val="nil"/>
              <w:left w:val="nil"/>
              <w:bottom w:val="nil"/>
              <w:right w:val="nil"/>
            </w:tcBorders>
          </w:tcPr>
          <w:p w14:paraId="6A01CB72" w14:textId="77777777" w:rsidR="00261A01" w:rsidRDefault="00C354FD">
            <w:pPr>
              <w:spacing w:after="0" w:line="259" w:lineRule="auto"/>
              <w:ind w:left="0" w:right="0" w:firstLine="0"/>
            </w:pPr>
            <w:r>
              <w:rPr>
                <w:b/>
              </w:rPr>
              <w:t>Section 2:</w:t>
            </w:r>
            <w:r>
              <w:t xml:space="preserve"> </w:t>
            </w:r>
          </w:p>
        </w:tc>
        <w:tc>
          <w:tcPr>
            <w:tcW w:w="7945" w:type="dxa"/>
            <w:tcBorders>
              <w:top w:val="nil"/>
              <w:left w:val="nil"/>
              <w:bottom w:val="nil"/>
              <w:right w:val="nil"/>
            </w:tcBorders>
          </w:tcPr>
          <w:p w14:paraId="61E6CB2C" w14:textId="77777777" w:rsidR="00261A01" w:rsidRDefault="00C354FD">
            <w:pPr>
              <w:spacing w:after="0" w:line="259" w:lineRule="auto"/>
              <w:ind w:left="0" w:right="0" w:firstLine="0"/>
            </w:pPr>
            <w:r>
              <w:rPr>
                <w:b/>
              </w:rPr>
              <w:t>TYPES OF MEMBERSHIP</w:t>
            </w:r>
            <w:r>
              <w:t xml:space="preserve">: The four types of membership are Home,   </w:t>
            </w:r>
          </w:p>
        </w:tc>
      </w:tr>
      <w:tr w:rsidR="00261A01" w14:paraId="71884EF4" w14:textId="77777777">
        <w:trPr>
          <w:trHeight w:val="552"/>
        </w:trPr>
        <w:tc>
          <w:tcPr>
            <w:tcW w:w="1441" w:type="dxa"/>
            <w:tcBorders>
              <w:top w:val="nil"/>
              <w:left w:val="nil"/>
              <w:bottom w:val="nil"/>
              <w:right w:val="nil"/>
            </w:tcBorders>
          </w:tcPr>
          <w:p w14:paraId="104404B5" w14:textId="77777777" w:rsidR="00261A01" w:rsidRDefault="00C354FD">
            <w:pPr>
              <w:spacing w:after="0" w:line="259" w:lineRule="auto"/>
              <w:ind w:left="0" w:right="0" w:firstLine="0"/>
            </w:pPr>
            <w:r>
              <w:t xml:space="preserve"> </w:t>
            </w:r>
            <w:r>
              <w:tab/>
              <w:t xml:space="preserve"> </w:t>
            </w:r>
          </w:p>
          <w:p w14:paraId="1C755937" w14:textId="77777777" w:rsidR="00261A01" w:rsidRDefault="00C354FD">
            <w:pPr>
              <w:spacing w:after="0" w:line="259" w:lineRule="auto"/>
              <w:ind w:left="0" w:right="0" w:firstLine="0"/>
            </w:pPr>
            <w:r>
              <w:t xml:space="preserve"> </w:t>
            </w:r>
          </w:p>
        </w:tc>
        <w:tc>
          <w:tcPr>
            <w:tcW w:w="7945" w:type="dxa"/>
            <w:tcBorders>
              <w:top w:val="nil"/>
              <w:left w:val="nil"/>
              <w:bottom w:val="nil"/>
              <w:right w:val="nil"/>
            </w:tcBorders>
          </w:tcPr>
          <w:p w14:paraId="5CEC5511" w14:textId="77777777" w:rsidR="00261A01" w:rsidRDefault="00C354FD">
            <w:pPr>
              <w:spacing w:after="0" w:line="259" w:lineRule="auto"/>
              <w:ind w:left="0" w:right="0" w:firstLine="0"/>
            </w:pPr>
            <w:r>
              <w:t xml:space="preserve">Associate, Supporting, and Honorary: </w:t>
            </w:r>
          </w:p>
        </w:tc>
      </w:tr>
      <w:tr w:rsidR="00261A01" w14:paraId="26421214" w14:textId="77777777">
        <w:trPr>
          <w:trHeight w:val="1657"/>
        </w:trPr>
        <w:tc>
          <w:tcPr>
            <w:tcW w:w="1441" w:type="dxa"/>
            <w:tcBorders>
              <w:top w:val="nil"/>
              <w:left w:val="nil"/>
              <w:bottom w:val="nil"/>
              <w:right w:val="nil"/>
            </w:tcBorders>
          </w:tcPr>
          <w:p w14:paraId="1549E86B" w14:textId="77777777" w:rsidR="00261A01" w:rsidRDefault="00C354FD">
            <w:pPr>
              <w:spacing w:after="1083" w:line="259" w:lineRule="auto"/>
              <w:ind w:left="0" w:right="0" w:firstLine="0"/>
            </w:pPr>
            <w:r>
              <w:rPr>
                <w:b/>
              </w:rPr>
              <w:t xml:space="preserve"> </w:t>
            </w:r>
          </w:p>
          <w:p w14:paraId="4F661B6D" w14:textId="77777777" w:rsidR="00261A01" w:rsidRDefault="00C354FD">
            <w:pPr>
              <w:spacing w:after="0" w:line="259" w:lineRule="auto"/>
              <w:ind w:left="0" w:right="0" w:firstLine="0"/>
            </w:pPr>
            <w:r>
              <w:t xml:space="preserve"> </w:t>
            </w:r>
          </w:p>
        </w:tc>
        <w:tc>
          <w:tcPr>
            <w:tcW w:w="7945" w:type="dxa"/>
            <w:tcBorders>
              <w:top w:val="nil"/>
              <w:left w:val="nil"/>
              <w:bottom w:val="nil"/>
              <w:right w:val="nil"/>
            </w:tcBorders>
          </w:tcPr>
          <w:p w14:paraId="1B36F42D" w14:textId="77777777" w:rsidR="00261A01" w:rsidRDefault="00C354FD">
            <w:pPr>
              <w:spacing w:after="0" w:line="259" w:lineRule="auto"/>
              <w:ind w:left="0" w:right="0" w:firstLine="0"/>
            </w:pPr>
            <w:r>
              <w:rPr>
                <w:b/>
              </w:rPr>
              <w:t>A.  Home Membership</w:t>
            </w:r>
            <w:r>
              <w:t xml:space="preserve"> is available to any person whose primary skating membership resides with the Skating Association of Maine (SAM). This individual is registered through SAM with their respective NGB, and represents SAM at competitions, games and tournaments. Home Members, 18 years of age or older, are voting members of the Skating Association of Maine. </w:t>
            </w:r>
          </w:p>
        </w:tc>
      </w:tr>
      <w:tr w:rsidR="00261A01" w14:paraId="1385F483" w14:textId="77777777">
        <w:trPr>
          <w:trHeight w:val="1656"/>
        </w:trPr>
        <w:tc>
          <w:tcPr>
            <w:tcW w:w="1441" w:type="dxa"/>
            <w:tcBorders>
              <w:top w:val="nil"/>
              <w:left w:val="nil"/>
              <w:bottom w:val="nil"/>
              <w:right w:val="nil"/>
            </w:tcBorders>
          </w:tcPr>
          <w:p w14:paraId="4FBC57CA" w14:textId="77777777" w:rsidR="00261A01" w:rsidRDefault="00C354FD">
            <w:pPr>
              <w:spacing w:after="1082" w:line="259" w:lineRule="auto"/>
              <w:ind w:left="0" w:right="0" w:firstLine="0"/>
            </w:pPr>
            <w:r>
              <w:rPr>
                <w:b/>
              </w:rPr>
              <w:t xml:space="preserve"> </w:t>
            </w:r>
          </w:p>
          <w:p w14:paraId="0780C803" w14:textId="77777777" w:rsidR="00261A01" w:rsidRDefault="00C354FD">
            <w:pPr>
              <w:spacing w:after="0" w:line="259" w:lineRule="auto"/>
              <w:ind w:left="0" w:right="0" w:firstLine="0"/>
            </w:pPr>
            <w:r>
              <w:t xml:space="preserve"> </w:t>
            </w:r>
          </w:p>
        </w:tc>
        <w:tc>
          <w:tcPr>
            <w:tcW w:w="7945" w:type="dxa"/>
            <w:tcBorders>
              <w:top w:val="nil"/>
              <w:left w:val="nil"/>
              <w:bottom w:val="nil"/>
              <w:right w:val="nil"/>
            </w:tcBorders>
          </w:tcPr>
          <w:p w14:paraId="7285D695" w14:textId="77777777" w:rsidR="00261A01" w:rsidRDefault="00C354FD">
            <w:pPr>
              <w:spacing w:after="0" w:line="259" w:lineRule="auto"/>
              <w:ind w:left="0" w:right="34" w:firstLine="0"/>
            </w:pPr>
            <w:r>
              <w:rPr>
                <w:b/>
              </w:rPr>
              <w:t>B.  Associate Membership</w:t>
            </w:r>
            <w:r>
              <w:t xml:space="preserve"> is available to any individual whose NGB registration is with another club or association. An Associate Member may not represent SAM in competitions, games, or tournaments. At Club meetings, they have the privilege of the floor, and may speak, but they have no vote, and may not hold elected or appointed office on the Board of Directors or Steering Committees. </w:t>
            </w:r>
          </w:p>
        </w:tc>
      </w:tr>
      <w:tr w:rsidR="00261A01" w14:paraId="2486F470" w14:textId="77777777">
        <w:trPr>
          <w:trHeight w:val="1374"/>
        </w:trPr>
        <w:tc>
          <w:tcPr>
            <w:tcW w:w="1441" w:type="dxa"/>
            <w:tcBorders>
              <w:top w:val="nil"/>
              <w:left w:val="nil"/>
              <w:bottom w:val="nil"/>
              <w:right w:val="nil"/>
            </w:tcBorders>
          </w:tcPr>
          <w:p w14:paraId="15020C1A" w14:textId="77777777" w:rsidR="00261A01" w:rsidRDefault="00C354FD">
            <w:pPr>
              <w:spacing w:after="794" w:line="259" w:lineRule="auto"/>
              <w:ind w:left="0" w:right="0" w:firstLine="0"/>
            </w:pPr>
            <w:r>
              <w:rPr>
                <w:b/>
              </w:rPr>
              <w:lastRenderedPageBreak/>
              <w:t xml:space="preserve"> </w:t>
            </w:r>
          </w:p>
          <w:p w14:paraId="0A96F201" w14:textId="77777777" w:rsidR="00261A01" w:rsidRDefault="00C354FD">
            <w:pPr>
              <w:spacing w:after="0" w:line="259" w:lineRule="auto"/>
              <w:ind w:left="0" w:right="0" w:firstLine="0"/>
            </w:pPr>
            <w:r>
              <w:rPr>
                <w:rFonts w:ascii="Calibri" w:eastAsia="Calibri" w:hAnsi="Calibri" w:cs="Calibri"/>
                <w:sz w:val="22"/>
              </w:rPr>
              <w:t xml:space="preserve"> </w:t>
            </w:r>
          </w:p>
        </w:tc>
        <w:tc>
          <w:tcPr>
            <w:tcW w:w="7945" w:type="dxa"/>
            <w:tcBorders>
              <w:top w:val="nil"/>
              <w:left w:val="nil"/>
              <w:bottom w:val="nil"/>
              <w:right w:val="nil"/>
            </w:tcBorders>
          </w:tcPr>
          <w:p w14:paraId="5BCEB873" w14:textId="77777777" w:rsidR="00261A01" w:rsidRDefault="00C354FD">
            <w:pPr>
              <w:spacing w:after="0" w:line="259" w:lineRule="auto"/>
              <w:ind w:left="0" w:right="0" w:firstLine="0"/>
            </w:pPr>
            <w:r>
              <w:rPr>
                <w:b/>
              </w:rPr>
              <w:t xml:space="preserve">C.  Supporting Membership (Friends of SAM) </w:t>
            </w:r>
            <w:r>
              <w:t xml:space="preserve">is available to any individual who and desires to support SAM by becoming a member, but without the requirement of registering with an NGB. Supporting Members have the privilege of the floor, but no have speech or voting rights.  </w:t>
            </w:r>
          </w:p>
        </w:tc>
      </w:tr>
      <w:tr w:rsidR="00261A01" w14:paraId="6A036D44" w14:textId="77777777">
        <w:trPr>
          <w:trHeight w:val="2207"/>
        </w:trPr>
        <w:tc>
          <w:tcPr>
            <w:tcW w:w="1441" w:type="dxa"/>
            <w:tcBorders>
              <w:top w:val="nil"/>
              <w:left w:val="nil"/>
              <w:bottom w:val="nil"/>
              <w:right w:val="nil"/>
            </w:tcBorders>
          </w:tcPr>
          <w:p w14:paraId="685C2C4D" w14:textId="77777777" w:rsidR="00261A01" w:rsidRDefault="00C354FD">
            <w:pPr>
              <w:spacing w:after="1635" w:line="259" w:lineRule="auto"/>
              <w:ind w:left="0" w:right="0" w:firstLine="0"/>
            </w:pPr>
            <w:r>
              <w:rPr>
                <w:b/>
              </w:rPr>
              <w:t xml:space="preserve"> </w:t>
            </w:r>
          </w:p>
          <w:p w14:paraId="331C67FB" w14:textId="77777777" w:rsidR="00261A01" w:rsidRDefault="00C354FD">
            <w:pPr>
              <w:spacing w:after="0" w:line="259" w:lineRule="auto"/>
              <w:ind w:left="0" w:right="0" w:firstLine="0"/>
            </w:pPr>
            <w:r>
              <w:t xml:space="preserve"> </w:t>
            </w:r>
          </w:p>
        </w:tc>
        <w:tc>
          <w:tcPr>
            <w:tcW w:w="7945" w:type="dxa"/>
            <w:tcBorders>
              <w:top w:val="nil"/>
              <w:left w:val="nil"/>
              <w:bottom w:val="nil"/>
              <w:right w:val="nil"/>
            </w:tcBorders>
          </w:tcPr>
          <w:p w14:paraId="63CDD223" w14:textId="77777777" w:rsidR="00261A01" w:rsidRDefault="00C354FD">
            <w:pPr>
              <w:spacing w:after="0" w:line="259" w:lineRule="auto"/>
              <w:ind w:left="0" w:right="7" w:firstLine="0"/>
            </w:pPr>
            <w:r>
              <w:rPr>
                <w:b/>
              </w:rPr>
              <w:t xml:space="preserve">D.  Honorary Membership </w:t>
            </w:r>
            <w:r>
              <w:t xml:space="preserve">is an honor that may be bestowed by the Association upon an individual or entity by a by a two-thirds (2/3) vote of the members present, in person or by proxy, at any meeting of the Association. Honorary members shall be free from initiation fees, dues, or assessments. They may represent the Association in exhibitions and attend ice skating sessions under the same rules governing other members. Honorary Members have the privilege of the floor, of speech, but have no voting rights. </w:t>
            </w:r>
          </w:p>
        </w:tc>
      </w:tr>
      <w:tr w:rsidR="00261A01" w14:paraId="26573479" w14:textId="77777777">
        <w:trPr>
          <w:trHeight w:val="1104"/>
        </w:trPr>
        <w:tc>
          <w:tcPr>
            <w:tcW w:w="1441" w:type="dxa"/>
            <w:tcBorders>
              <w:top w:val="nil"/>
              <w:left w:val="nil"/>
              <w:bottom w:val="nil"/>
              <w:right w:val="nil"/>
            </w:tcBorders>
          </w:tcPr>
          <w:p w14:paraId="2083C0C4" w14:textId="77777777" w:rsidR="00261A01" w:rsidRDefault="00C354FD">
            <w:pPr>
              <w:spacing w:after="530" w:line="259" w:lineRule="auto"/>
              <w:ind w:left="0" w:right="0" w:firstLine="0"/>
            </w:pPr>
            <w:r>
              <w:rPr>
                <w:b/>
              </w:rPr>
              <w:t>Section 3:</w:t>
            </w:r>
            <w:r>
              <w:t xml:space="preserve"> </w:t>
            </w:r>
          </w:p>
          <w:p w14:paraId="7986EABA" w14:textId="77777777" w:rsidR="00261A01" w:rsidRDefault="00C354FD">
            <w:pPr>
              <w:spacing w:after="0" w:line="259" w:lineRule="auto"/>
              <w:ind w:left="0" w:right="0" w:firstLine="0"/>
            </w:pPr>
            <w:r>
              <w:t xml:space="preserve"> </w:t>
            </w:r>
          </w:p>
        </w:tc>
        <w:tc>
          <w:tcPr>
            <w:tcW w:w="7945" w:type="dxa"/>
            <w:tcBorders>
              <w:top w:val="nil"/>
              <w:left w:val="nil"/>
              <w:bottom w:val="nil"/>
              <w:right w:val="nil"/>
            </w:tcBorders>
          </w:tcPr>
          <w:p w14:paraId="47E7E55E" w14:textId="77777777" w:rsidR="00261A01" w:rsidRDefault="00C354FD">
            <w:pPr>
              <w:spacing w:after="0" w:line="259" w:lineRule="auto"/>
              <w:ind w:left="0" w:right="0" w:firstLine="0"/>
            </w:pPr>
            <w:r>
              <w:rPr>
                <w:b/>
              </w:rPr>
              <w:t>APPLICATION FOR MEMBERSHIP</w:t>
            </w:r>
            <w:r>
              <w:t xml:space="preserve">:  Each candidate for membership shall submit an application, accompanied by the appropriate fee, to the appropriate Steering Committee Membership Chair. </w:t>
            </w:r>
          </w:p>
        </w:tc>
      </w:tr>
      <w:tr w:rsidR="00261A01" w14:paraId="0DAEFD57" w14:textId="77777777">
        <w:trPr>
          <w:trHeight w:val="798"/>
        </w:trPr>
        <w:tc>
          <w:tcPr>
            <w:tcW w:w="1441" w:type="dxa"/>
            <w:tcBorders>
              <w:top w:val="nil"/>
              <w:left w:val="nil"/>
              <w:bottom w:val="nil"/>
              <w:right w:val="nil"/>
            </w:tcBorders>
          </w:tcPr>
          <w:p w14:paraId="7A84B9F4" w14:textId="77777777" w:rsidR="00261A01" w:rsidRDefault="00C354FD">
            <w:pPr>
              <w:spacing w:after="0" w:line="259" w:lineRule="auto"/>
              <w:ind w:left="0" w:right="0" w:firstLine="0"/>
            </w:pPr>
            <w:r>
              <w:rPr>
                <w:b/>
              </w:rPr>
              <w:t>Section 4:</w:t>
            </w:r>
            <w:r>
              <w:t xml:space="preserve"> </w:t>
            </w:r>
          </w:p>
        </w:tc>
        <w:tc>
          <w:tcPr>
            <w:tcW w:w="7945" w:type="dxa"/>
            <w:tcBorders>
              <w:top w:val="nil"/>
              <w:left w:val="nil"/>
              <w:bottom w:val="nil"/>
              <w:right w:val="nil"/>
            </w:tcBorders>
          </w:tcPr>
          <w:p w14:paraId="50DEC817" w14:textId="77777777" w:rsidR="00261A01" w:rsidRDefault="00C354FD">
            <w:pPr>
              <w:spacing w:after="0" w:line="259" w:lineRule="auto"/>
              <w:ind w:left="0" w:right="0" w:firstLine="0"/>
            </w:pPr>
            <w:r>
              <w:rPr>
                <w:b/>
              </w:rPr>
              <w:t>ARREARS OF DUES</w:t>
            </w:r>
            <w:r>
              <w:t xml:space="preserve">: Any member in arrears for dues shall be notified by mail by the Membership Chair within twenty-one (21) days following the renewal deadline. </w:t>
            </w:r>
          </w:p>
        </w:tc>
      </w:tr>
    </w:tbl>
    <w:p w14:paraId="0D39A410" w14:textId="77777777" w:rsidR="00261A01" w:rsidRDefault="00C354FD">
      <w:pPr>
        <w:spacing w:after="0" w:line="259" w:lineRule="auto"/>
        <w:ind w:left="0" w:right="0" w:firstLine="0"/>
      </w:pPr>
      <w:r>
        <w:t xml:space="preserve"> </w:t>
      </w:r>
    </w:p>
    <w:p w14:paraId="7757A8CA" w14:textId="77777777" w:rsidR="00261A01" w:rsidRDefault="00261A01">
      <w:pPr>
        <w:spacing w:after="0" w:line="259" w:lineRule="auto"/>
        <w:ind w:left="-1440" w:right="10" w:firstLine="0"/>
      </w:pPr>
    </w:p>
    <w:tbl>
      <w:tblPr>
        <w:tblStyle w:val="TableGrid"/>
        <w:tblW w:w="9413" w:type="dxa"/>
        <w:tblInd w:w="0" w:type="dxa"/>
        <w:tblCellMar>
          <w:top w:w="2" w:type="dxa"/>
        </w:tblCellMar>
        <w:tblLook w:val="04A0" w:firstRow="1" w:lastRow="0" w:firstColumn="1" w:lastColumn="0" w:noHBand="0" w:noVBand="1"/>
      </w:tblPr>
      <w:tblGrid>
        <w:gridCol w:w="1441"/>
        <w:gridCol w:w="7972"/>
      </w:tblGrid>
      <w:tr w:rsidR="00261A01" w14:paraId="4BFD166C" w14:textId="77777777">
        <w:trPr>
          <w:trHeight w:val="1075"/>
        </w:trPr>
        <w:tc>
          <w:tcPr>
            <w:tcW w:w="1441" w:type="dxa"/>
            <w:tcBorders>
              <w:top w:val="nil"/>
              <w:left w:val="nil"/>
              <w:bottom w:val="nil"/>
              <w:right w:val="nil"/>
            </w:tcBorders>
          </w:tcPr>
          <w:p w14:paraId="78F34950" w14:textId="77777777" w:rsidR="00261A01" w:rsidRDefault="00C354FD">
            <w:pPr>
              <w:spacing w:after="526" w:line="259" w:lineRule="auto"/>
              <w:ind w:left="0" w:right="0" w:firstLine="0"/>
            </w:pPr>
            <w:r>
              <w:rPr>
                <w:b/>
              </w:rPr>
              <w:t>Section 5:</w:t>
            </w:r>
            <w:r>
              <w:t xml:space="preserve"> </w:t>
            </w:r>
          </w:p>
          <w:p w14:paraId="28506CB0" w14:textId="77777777" w:rsidR="00261A01" w:rsidRDefault="00C354FD">
            <w:pPr>
              <w:spacing w:after="0" w:line="259" w:lineRule="auto"/>
              <w:ind w:left="0" w:right="0" w:firstLine="0"/>
            </w:pPr>
            <w:r>
              <w:t xml:space="preserve"> </w:t>
            </w:r>
          </w:p>
        </w:tc>
        <w:tc>
          <w:tcPr>
            <w:tcW w:w="7973" w:type="dxa"/>
            <w:tcBorders>
              <w:top w:val="nil"/>
              <w:left w:val="nil"/>
              <w:bottom w:val="nil"/>
              <w:right w:val="nil"/>
            </w:tcBorders>
          </w:tcPr>
          <w:p w14:paraId="306661B2" w14:textId="77777777" w:rsidR="00261A01" w:rsidRDefault="00C354FD">
            <w:pPr>
              <w:spacing w:after="0" w:line="259" w:lineRule="auto"/>
              <w:ind w:left="0" w:right="0" w:firstLine="0"/>
            </w:pPr>
            <w:r>
              <w:rPr>
                <w:b/>
              </w:rPr>
              <w:t>ARREARS FOR DUES RESTRICTION</w:t>
            </w:r>
            <w:r>
              <w:t xml:space="preserve">:  No member in arrears for dues, or </w:t>
            </w:r>
          </w:p>
          <w:p w14:paraId="62BEC79F" w14:textId="77777777" w:rsidR="00261A01" w:rsidRDefault="00C354FD">
            <w:pPr>
              <w:spacing w:after="0" w:line="259" w:lineRule="auto"/>
              <w:ind w:left="0" w:right="0" w:firstLine="0"/>
            </w:pPr>
            <w:r>
              <w:t xml:space="preserve">other indebtedness, shall be eligible to hold office, be entitled to vote, enter in any tests or competitions, games or skate on Association ice. </w:t>
            </w:r>
          </w:p>
        </w:tc>
      </w:tr>
      <w:tr w:rsidR="00261A01" w14:paraId="10300F4A" w14:textId="77777777">
        <w:trPr>
          <w:trHeight w:val="1104"/>
        </w:trPr>
        <w:tc>
          <w:tcPr>
            <w:tcW w:w="1441" w:type="dxa"/>
            <w:tcBorders>
              <w:top w:val="nil"/>
              <w:left w:val="nil"/>
              <w:bottom w:val="nil"/>
              <w:right w:val="nil"/>
            </w:tcBorders>
          </w:tcPr>
          <w:p w14:paraId="47520A25" w14:textId="77777777" w:rsidR="00261A01" w:rsidRDefault="00C354FD">
            <w:pPr>
              <w:spacing w:after="525" w:line="259" w:lineRule="auto"/>
              <w:ind w:left="0" w:right="0" w:firstLine="0"/>
            </w:pPr>
            <w:r>
              <w:rPr>
                <w:b/>
              </w:rPr>
              <w:t>Section 6:</w:t>
            </w:r>
            <w:r>
              <w:t xml:space="preserve"> </w:t>
            </w:r>
          </w:p>
          <w:p w14:paraId="315C1046" w14:textId="77777777" w:rsidR="00261A01" w:rsidRDefault="00C354FD">
            <w:pPr>
              <w:spacing w:after="0" w:line="259" w:lineRule="auto"/>
              <w:ind w:left="0" w:right="0" w:firstLine="0"/>
            </w:pPr>
            <w:r>
              <w:t xml:space="preserve"> </w:t>
            </w:r>
          </w:p>
        </w:tc>
        <w:tc>
          <w:tcPr>
            <w:tcW w:w="7973" w:type="dxa"/>
            <w:tcBorders>
              <w:top w:val="nil"/>
              <w:left w:val="nil"/>
              <w:bottom w:val="nil"/>
              <w:right w:val="nil"/>
            </w:tcBorders>
          </w:tcPr>
          <w:p w14:paraId="33E9174F" w14:textId="77777777" w:rsidR="00261A01" w:rsidRDefault="00C354FD">
            <w:pPr>
              <w:spacing w:after="0" w:line="259" w:lineRule="auto"/>
              <w:ind w:left="0" w:right="0" w:firstLine="0"/>
            </w:pPr>
            <w:r>
              <w:rPr>
                <w:b/>
              </w:rPr>
              <w:t>RESIGNATION</w:t>
            </w:r>
            <w:r>
              <w:t xml:space="preserve">:  Any member not in arrears for dues, or other indebtedness, may resign by notifying the Membership Chairman, who shall report the same to the Board. </w:t>
            </w:r>
          </w:p>
        </w:tc>
      </w:tr>
      <w:tr w:rsidR="00261A01" w14:paraId="211D581B" w14:textId="77777777">
        <w:trPr>
          <w:trHeight w:val="1935"/>
        </w:trPr>
        <w:tc>
          <w:tcPr>
            <w:tcW w:w="1441" w:type="dxa"/>
            <w:tcBorders>
              <w:top w:val="nil"/>
              <w:left w:val="nil"/>
              <w:bottom w:val="nil"/>
              <w:right w:val="nil"/>
            </w:tcBorders>
          </w:tcPr>
          <w:p w14:paraId="1EC73857" w14:textId="77777777" w:rsidR="00261A01" w:rsidRDefault="00C354FD">
            <w:pPr>
              <w:spacing w:after="1361" w:line="259" w:lineRule="auto"/>
              <w:ind w:left="0" w:right="0" w:firstLine="0"/>
            </w:pPr>
            <w:r>
              <w:rPr>
                <w:b/>
              </w:rPr>
              <w:t>Section 7:</w:t>
            </w:r>
            <w:r>
              <w:t xml:space="preserve"> </w:t>
            </w:r>
          </w:p>
          <w:p w14:paraId="5BC92CC2" w14:textId="77777777" w:rsidR="00261A01" w:rsidRDefault="00C354FD">
            <w:pPr>
              <w:spacing w:after="0" w:line="259" w:lineRule="auto"/>
              <w:ind w:left="0" w:right="0" w:firstLine="0"/>
            </w:pPr>
            <w:r>
              <w:rPr>
                <w:b/>
              </w:rPr>
              <w:t xml:space="preserve"> </w:t>
            </w:r>
          </w:p>
        </w:tc>
        <w:tc>
          <w:tcPr>
            <w:tcW w:w="7973" w:type="dxa"/>
            <w:tcBorders>
              <w:top w:val="nil"/>
              <w:left w:val="nil"/>
              <w:bottom w:val="nil"/>
              <w:right w:val="nil"/>
            </w:tcBorders>
          </w:tcPr>
          <w:p w14:paraId="4FC6EF6F" w14:textId="77777777" w:rsidR="00261A01" w:rsidRDefault="00C354FD">
            <w:pPr>
              <w:spacing w:after="9" w:line="236" w:lineRule="auto"/>
              <w:ind w:left="0" w:right="0" w:firstLine="0"/>
            </w:pPr>
            <w:r>
              <w:rPr>
                <w:b/>
              </w:rPr>
              <w:t>RESPONSIBILITIES FOR GUESTS</w:t>
            </w:r>
            <w:r>
              <w:t xml:space="preserve">:  Members shall be responsible for the conduct and indebtedness of their guests.  </w:t>
            </w:r>
          </w:p>
          <w:p w14:paraId="1DDC50D0" w14:textId="77777777" w:rsidR="00261A01" w:rsidRDefault="00C354FD">
            <w:pPr>
              <w:spacing w:after="0" w:line="259" w:lineRule="auto"/>
              <w:ind w:left="3241" w:right="0" w:firstLine="0"/>
            </w:pPr>
            <w:r>
              <w:rPr>
                <w:b/>
              </w:rPr>
              <w:t xml:space="preserve"> </w:t>
            </w:r>
          </w:p>
          <w:p w14:paraId="28150D16" w14:textId="77777777" w:rsidR="00261A01" w:rsidRDefault="00C354FD">
            <w:pPr>
              <w:spacing w:after="0" w:line="259" w:lineRule="auto"/>
              <w:ind w:left="3241" w:right="0" w:firstLine="0"/>
            </w:pPr>
            <w:r>
              <w:rPr>
                <w:b/>
              </w:rPr>
              <w:t xml:space="preserve"> </w:t>
            </w:r>
          </w:p>
          <w:p w14:paraId="4AA3D072" w14:textId="77777777" w:rsidR="00261A01" w:rsidRDefault="00C354FD">
            <w:pPr>
              <w:spacing w:after="0" w:line="259" w:lineRule="auto"/>
              <w:ind w:left="2444" w:right="0" w:firstLine="0"/>
            </w:pPr>
            <w:r>
              <w:rPr>
                <w:b/>
                <w:u w:val="single" w:color="000000"/>
              </w:rPr>
              <w:t>ARTICLE XXI</w:t>
            </w:r>
            <w:r>
              <w:rPr>
                <w:b/>
              </w:rPr>
              <w:t xml:space="preserve"> </w:t>
            </w:r>
          </w:p>
          <w:p w14:paraId="09807BE3" w14:textId="77777777" w:rsidR="00261A01" w:rsidRDefault="00C354FD">
            <w:pPr>
              <w:spacing w:after="0" w:line="259" w:lineRule="auto"/>
              <w:ind w:left="1104" w:right="0" w:firstLine="0"/>
            </w:pPr>
            <w:r>
              <w:rPr>
                <w:b/>
              </w:rPr>
              <w:t xml:space="preserve">GENERAL MEMBERSHIP MEETINGS </w:t>
            </w:r>
          </w:p>
        </w:tc>
      </w:tr>
      <w:tr w:rsidR="00261A01" w14:paraId="4BFC9D43" w14:textId="77777777">
        <w:trPr>
          <w:trHeight w:val="1378"/>
        </w:trPr>
        <w:tc>
          <w:tcPr>
            <w:tcW w:w="1441" w:type="dxa"/>
            <w:tcBorders>
              <w:top w:val="nil"/>
              <w:left w:val="nil"/>
              <w:bottom w:val="nil"/>
              <w:right w:val="nil"/>
            </w:tcBorders>
          </w:tcPr>
          <w:p w14:paraId="7DC9D6D3" w14:textId="77777777" w:rsidR="00261A01" w:rsidRDefault="00C354FD">
            <w:pPr>
              <w:spacing w:after="804" w:line="259" w:lineRule="auto"/>
              <w:ind w:left="0" w:right="0" w:firstLine="0"/>
            </w:pPr>
            <w:r>
              <w:rPr>
                <w:b/>
              </w:rPr>
              <w:t>Section 1:</w:t>
            </w:r>
            <w:r>
              <w:t xml:space="preserve"> </w:t>
            </w:r>
          </w:p>
          <w:p w14:paraId="434366BF" w14:textId="77777777" w:rsidR="00261A01" w:rsidRDefault="00C354FD">
            <w:pPr>
              <w:spacing w:after="0" w:line="259" w:lineRule="auto"/>
              <w:ind w:left="0" w:right="0" w:firstLine="0"/>
            </w:pPr>
            <w:r>
              <w:t xml:space="preserve"> </w:t>
            </w:r>
          </w:p>
        </w:tc>
        <w:tc>
          <w:tcPr>
            <w:tcW w:w="7973" w:type="dxa"/>
            <w:tcBorders>
              <w:top w:val="nil"/>
              <w:left w:val="nil"/>
              <w:bottom w:val="nil"/>
              <w:right w:val="nil"/>
            </w:tcBorders>
          </w:tcPr>
          <w:p w14:paraId="0BC97E3D" w14:textId="77777777" w:rsidR="00261A01" w:rsidRDefault="00C354FD">
            <w:pPr>
              <w:spacing w:after="0" w:line="259" w:lineRule="auto"/>
              <w:ind w:left="0" w:right="464" w:firstLine="0"/>
              <w:jc w:val="both"/>
            </w:pPr>
            <w:r>
              <w:rPr>
                <w:b/>
              </w:rPr>
              <w:t>TIME</w:t>
            </w:r>
            <w:r>
              <w:t xml:space="preserve">:  The Annual Meeting shall be held between March 1 and May 31 This meeting shall be for the election of Directors and Officers, ratification of prior Board actions, other business as announced in the call of the meeting, and any new business. </w:t>
            </w:r>
          </w:p>
        </w:tc>
      </w:tr>
      <w:tr w:rsidR="00261A01" w14:paraId="57C84A60" w14:textId="77777777">
        <w:trPr>
          <w:trHeight w:val="1104"/>
        </w:trPr>
        <w:tc>
          <w:tcPr>
            <w:tcW w:w="1441" w:type="dxa"/>
            <w:tcBorders>
              <w:top w:val="nil"/>
              <w:left w:val="nil"/>
              <w:bottom w:val="nil"/>
              <w:right w:val="nil"/>
            </w:tcBorders>
          </w:tcPr>
          <w:p w14:paraId="3529E889" w14:textId="77777777" w:rsidR="00261A01" w:rsidRDefault="00C354FD">
            <w:pPr>
              <w:spacing w:after="526" w:line="259" w:lineRule="auto"/>
              <w:ind w:left="0" w:right="0" w:firstLine="0"/>
            </w:pPr>
            <w:r>
              <w:rPr>
                <w:b/>
              </w:rPr>
              <w:t>Section 2:</w:t>
            </w:r>
            <w:r>
              <w:t xml:space="preserve"> </w:t>
            </w:r>
          </w:p>
          <w:p w14:paraId="23CA9767" w14:textId="77777777" w:rsidR="00261A01" w:rsidRDefault="00C354FD">
            <w:pPr>
              <w:spacing w:after="0" w:line="259" w:lineRule="auto"/>
              <w:ind w:left="0" w:right="0" w:firstLine="0"/>
            </w:pPr>
            <w:r>
              <w:t xml:space="preserve"> </w:t>
            </w:r>
          </w:p>
        </w:tc>
        <w:tc>
          <w:tcPr>
            <w:tcW w:w="7973" w:type="dxa"/>
            <w:tcBorders>
              <w:top w:val="nil"/>
              <w:left w:val="nil"/>
              <w:bottom w:val="nil"/>
              <w:right w:val="nil"/>
            </w:tcBorders>
          </w:tcPr>
          <w:p w14:paraId="2E1F16C5" w14:textId="77777777" w:rsidR="00261A01" w:rsidRDefault="00C354FD">
            <w:pPr>
              <w:spacing w:after="4" w:line="236" w:lineRule="auto"/>
              <w:ind w:left="0" w:right="0" w:firstLine="0"/>
            </w:pPr>
            <w:r>
              <w:rPr>
                <w:b/>
              </w:rPr>
              <w:t>SPECIAL MEETINGS</w:t>
            </w:r>
            <w:r>
              <w:t xml:space="preserve">:  The Secretary shall call special meetings at the direction of the President, or upon written request of five (5) Association </w:t>
            </w:r>
          </w:p>
          <w:p w14:paraId="79B960ED" w14:textId="77777777" w:rsidR="00261A01" w:rsidRDefault="00C354FD">
            <w:pPr>
              <w:spacing w:after="0" w:line="259" w:lineRule="auto"/>
              <w:ind w:left="0" w:right="0" w:firstLine="0"/>
            </w:pPr>
            <w:r>
              <w:t xml:space="preserve">Members in good standing or four (4) members of the Board of Directors. </w:t>
            </w:r>
          </w:p>
        </w:tc>
      </w:tr>
      <w:tr w:rsidR="00261A01" w14:paraId="6152672A" w14:textId="77777777">
        <w:trPr>
          <w:trHeight w:val="1932"/>
        </w:trPr>
        <w:tc>
          <w:tcPr>
            <w:tcW w:w="1441" w:type="dxa"/>
            <w:tcBorders>
              <w:top w:val="nil"/>
              <w:left w:val="nil"/>
              <w:bottom w:val="nil"/>
              <w:right w:val="nil"/>
            </w:tcBorders>
          </w:tcPr>
          <w:p w14:paraId="39DA1C78" w14:textId="77777777" w:rsidR="00261A01" w:rsidRDefault="00C354FD">
            <w:pPr>
              <w:spacing w:after="1356" w:line="259" w:lineRule="auto"/>
              <w:ind w:left="0" w:right="0" w:firstLine="0"/>
            </w:pPr>
            <w:r>
              <w:rPr>
                <w:b/>
              </w:rPr>
              <w:lastRenderedPageBreak/>
              <w:t>Section 3:</w:t>
            </w:r>
            <w:r>
              <w:t xml:space="preserve"> </w:t>
            </w:r>
          </w:p>
          <w:p w14:paraId="7F82E807" w14:textId="77777777" w:rsidR="00261A01" w:rsidRDefault="00C354FD">
            <w:pPr>
              <w:spacing w:after="0" w:line="259" w:lineRule="auto"/>
              <w:ind w:left="0" w:right="0" w:firstLine="0"/>
            </w:pPr>
            <w:r>
              <w:t xml:space="preserve"> </w:t>
            </w:r>
          </w:p>
        </w:tc>
        <w:tc>
          <w:tcPr>
            <w:tcW w:w="7973" w:type="dxa"/>
            <w:tcBorders>
              <w:top w:val="nil"/>
              <w:left w:val="nil"/>
              <w:bottom w:val="nil"/>
              <w:right w:val="nil"/>
            </w:tcBorders>
          </w:tcPr>
          <w:p w14:paraId="5C0C5CD6" w14:textId="77777777" w:rsidR="00261A01" w:rsidRDefault="00C354FD">
            <w:pPr>
              <w:spacing w:after="0" w:line="259" w:lineRule="auto"/>
              <w:ind w:left="0" w:right="0" w:firstLine="0"/>
            </w:pPr>
            <w:r>
              <w:rPr>
                <w:b/>
              </w:rPr>
              <w:t>QUORUM</w:t>
            </w:r>
            <w:r>
              <w:t xml:space="preserve">:  Ten percent (10%) of all members 18 years of age or older, parent or guardian of members under the age of 18, whether by proxy or in person, in good standing shall constitute a quorum for the transaction of business.  The members present at a duly called or held meeting at which a quorum was once present may continue to do business at the meeting or at any adjournment thereof, notwithstanding the withdrawal of enough members to leave less than a quorum. </w:t>
            </w:r>
          </w:p>
        </w:tc>
      </w:tr>
      <w:tr w:rsidR="00261A01" w14:paraId="4D99BF18" w14:textId="77777777">
        <w:trPr>
          <w:trHeight w:val="1657"/>
        </w:trPr>
        <w:tc>
          <w:tcPr>
            <w:tcW w:w="1441" w:type="dxa"/>
            <w:tcBorders>
              <w:top w:val="nil"/>
              <w:left w:val="nil"/>
              <w:bottom w:val="nil"/>
              <w:right w:val="nil"/>
            </w:tcBorders>
          </w:tcPr>
          <w:p w14:paraId="314CA5E7" w14:textId="77777777" w:rsidR="00261A01" w:rsidRDefault="00C354FD">
            <w:pPr>
              <w:spacing w:after="1083" w:line="259" w:lineRule="auto"/>
              <w:ind w:left="0" w:right="0" w:firstLine="0"/>
            </w:pPr>
            <w:r>
              <w:rPr>
                <w:b/>
              </w:rPr>
              <w:t>Section 4:</w:t>
            </w:r>
            <w:r>
              <w:t xml:space="preserve"> </w:t>
            </w:r>
          </w:p>
          <w:p w14:paraId="64855B1E" w14:textId="77777777" w:rsidR="00261A01" w:rsidRDefault="00C354FD">
            <w:pPr>
              <w:spacing w:after="0" w:line="259" w:lineRule="auto"/>
              <w:ind w:left="0" w:right="0" w:firstLine="0"/>
            </w:pPr>
            <w:r>
              <w:t xml:space="preserve"> </w:t>
            </w:r>
          </w:p>
        </w:tc>
        <w:tc>
          <w:tcPr>
            <w:tcW w:w="7973" w:type="dxa"/>
            <w:tcBorders>
              <w:top w:val="nil"/>
              <w:left w:val="nil"/>
              <w:bottom w:val="nil"/>
              <w:right w:val="nil"/>
            </w:tcBorders>
          </w:tcPr>
          <w:p w14:paraId="6B0583AF" w14:textId="77777777" w:rsidR="00261A01" w:rsidRDefault="00C354FD">
            <w:pPr>
              <w:spacing w:after="0" w:line="259" w:lineRule="auto"/>
              <w:ind w:left="0" w:right="0" w:firstLine="0"/>
            </w:pPr>
            <w:r>
              <w:rPr>
                <w:b/>
              </w:rPr>
              <w:t>NOTICES</w:t>
            </w:r>
            <w:r>
              <w:t xml:space="preserve">:  Notices of scheduled and special meetings shall be made by notification from the Secretary to every member or family by notification in either the newsletter, posted notice at SAM rinks, on the SAM website, or by email or mail at least ten (10) days in advance of the meeting.  Proxies, if applicable, shall be available at this time also. </w:t>
            </w:r>
          </w:p>
        </w:tc>
      </w:tr>
      <w:tr w:rsidR="00261A01" w14:paraId="4CB8D372" w14:textId="77777777">
        <w:trPr>
          <w:trHeight w:val="1935"/>
        </w:trPr>
        <w:tc>
          <w:tcPr>
            <w:tcW w:w="1441" w:type="dxa"/>
            <w:tcBorders>
              <w:top w:val="nil"/>
              <w:left w:val="nil"/>
              <w:bottom w:val="nil"/>
              <w:right w:val="nil"/>
            </w:tcBorders>
          </w:tcPr>
          <w:p w14:paraId="1E44D290" w14:textId="77777777" w:rsidR="00261A01" w:rsidRDefault="00C354FD">
            <w:pPr>
              <w:spacing w:after="252" w:line="259" w:lineRule="auto"/>
              <w:ind w:left="0" w:right="0" w:firstLine="0"/>
            </w:pPr>
            <w:r>
              <w:rPr>
                <w:b/>
              </w:rPr>
              <w:t>Section 5:</w:t>
            </w:r>
            <w:r>
              <w:t xml:space="preserve"> </w:t>
            </w:r>
          </w:p>
          <w:p w14:paraId="514EA5CB" w14:textId="77777777" w:rsidR="00261A01" w:rsidRDefault="00C354FD">
            <w:pPr>
              <w:spacing w:after="0" w:line="259" w:lineRule="auto"/>
              <w:ind w:left="0" w:right="0" w:firstLine="0"/>
            </w:pPr>
            <w:r>
              <w:t xml:space="preserve"> </w:t>
            </w:r>
          </w:p>
          <w:p w14:paraId="513B4186" w14:textId="77777777" w:rsidR="00261A01" w:rsidRDefault="00C354FD">
            <w:pPr>
              <w:spacing w:after="530" w:line="259" w:lineRule="auto"/>
              <w:ind w:left="0" w:right="0" w:firstLine="0"/>
            </w:pPr>
            <w:r>
              <w:t xml:space="preserve"> </w:t>
            </w:r>
          </w:p>
          <w:p w14:paraId="694D9748" w14:textId="77777777" w:rsidR="00261A01" w:rsidRDefault="00C354FD">
            <w:pPr>
              <w:spacing w:after="0" w:line="259" w:lineRule="auto"/>
              <w:ind w:left="0" w:right="0" w:firstLine="0"/>
            </w:pPr>
            <w:r>
              <w:rPr>
                <w:b/>
              </w:rPr>
              <w:t xml:space="preserve"> </w:t>
            </w:r>
          </w:p>
        </w:tc>
        <w:tc>
          <w:tcPr>
            <w:tcW w:w="7973" w:type="dxa"/>
            <w:tcBorders>
              <w:top w:val="nil"/>
              <w:left w:val="nil"/>
              <w:bottom w:val="nil"/>
              <w:right w:val="nil"/>
            </w:tcBorders>
          </w:tcPr>
          <w:p w14:paraId="60B18AAF" w14:textId="77777777" w:rsidR="00261A01" w:rsidRDefault="00C354FD">
            <w:pPr>
              <w:spacing w:after="0" w:line="259" w:lineRule="auto"/>
              <w:ind w:left="0" w:right="0" w:firstLine="0"/>
            </w:pPr>
            <w:r>
              <w:rPr>
                <w:b/>
              </w:rPr>
              <w:t>SPECIAL MEETING LIMITATION</w:t>
            </w:r>
            <w:r>
              <w:t xml:space="preserve">:  No business shall be transacted at a </w:t>
            </w:r>
          </w:p>
          <w:p w14:paraId="16223A23" w14:textId="77777777" w:rsidR="00261A01" w:rsidRDefault="00C354FD">
            <w:pPr>
              <w:spacing w:after="530" w:line="259" w:lineRule="auto"/>
              <w:ind w:left="0" w:right="0" w:firstLine="0"/>
            </w:pPr>
            <w:r>
              <w:t xml:space="preserve">Special Meeting except that of which notice was given in the call of the meeting. </w:t>
            </w:r>
          </w:p>
          <w:p w14:paraId="3A1D0D08" w14:textId="77777777" w:rsidR="00261A01" w:rsidRDefault="00C354FD">
            <w:pPr>
              <w:spacing w:after="0" w:line="259" w:lineRule="auto"/>
              <w:ind w:left="2396" w:right="0" w:firstLine="0"/>
            </w:pPr>
            <w:r>
              <w:rPr>
                <w:b/>
                <w:u w:val="single" w:color="000000"/>
              </w:rPr>
              <w:t>ARTICLE XXII</w:t>
            </w:r>
            <w:r>
              <w:rPr>
                <w:b/>
              </w:rPr>
              <w:t xml:space="preserve"> </w:t>
            </w:r>
          </w:p>
          <w:p w14:paraId="0789CE37" w14:textId="77777777" w:rsidR="00261A01" w:rsidRDefault="00C354FD">
            <w:pPr>
              <w:spacing w:after="0" w:line="259" w:lineRule="auto"/>
              <w:ind w:left="1715" w:right="0" w:firstLine="0"/>
            </w:pPr>
            <w:r>
              <w:rPr>
                <w:b/>
              </w:rPr>
              <w:t xml:space="preserve">GRIEVANCE PROCEDURE </w:t>
            </w:r>
          </w:p>
        </w:tc>
      </w:tr>
      <w:tr w:rsidR="00261A01" w14:paraId="1D56595B" w14:textId="77777777">
        <w:trPr>
          <w:trHeight w:val="1072"/>
        </w:trPr>
        <w:tc>
          <w:tcPr>
            <w:tcW w:w="1441" w:type="dxa"/>
            <w:tcBorders>
              <w:top w:val="nil"/>
              <w:left w:val="nil"/>
              <w:bottom w:val="nil"/>
              <w:right w:val="nil"/>
            </w:tcBorders>
          </w:tcPr>
          <w:p w14:paraId="6994907B" w14:textId="77777777" w:rsidR="00261A01" w:rsidRDefault="00C354FD">
            <w:pPr>
              <w:spacing w:after="0" w:line="259" w:lineRule="auto"/>
              <w:ind w:left="0" w:right="0" w:firstLine="0"/>
            </w:pPr>
            <w:r>
              <w:rPr>
                <w:b/>
              </w:rPr>
              <w:t>Section 1:</w:t>
            </w:r>
            <w:r>
              <w:t xml:space="preserve"> </w:t>
            </w:r>
          </w:p>
        </w:tc>
        <w:tc>
          <w:tcPr>
            <w:tcW w:w="7973" w:type="dxa"/>
            <w:tcBorders>
              <w:top w:val="nil"/>
              <w:left w:val="nil"/>
              <w:bottom w:val="nil"/>
              <w:right w:val="nil"/>
            </w:tcBorders>
          </w:tcPr>
          <w:p w14:paraId="0377B73F" w14:textId="77777777" w:rsidR="00261A01" w:rsidRDefault="00C354FD">
            <w:pPr>
              <w:spacing w:after="4" w:line="237" w:lineRule="auto"/>
              <w:ind w:left="0" w:right="0" w:firstLine="0"/>
              <w:jc w:val="both"/>
            </w:pPr>
            <w:r>
              <w:rPr>
                <w:b/>
              </w:rPr>
              <w:t>STANDING:</w:t>
            </w:r>
            <w:r>
              <w:t xml:space="preserve">  Any member(s) suspended by the President, or having a complaint against another member for a violation of any Association By-law, Rule, </w:t>
            </w:r>
          </w:p>
          <w:p w14:paraId="22BDA954" w14:textId="77777777" w:rsidR="00261A01" w:rsidRDefault="00C354FD">
            <w:pPr>
              <w:spacing w:after="0" w:line="259" w:lineRule="auto"/>
              <w:ind w:left="0" w:right="0" w:firstLine="0"/>
            </w:pPr>
            <w:r>
              <w:t xml:space="preserve">Regulation, or Policy, has standing to file a grievance.  In addition, whenever the </w:t>
            </w:r>
          </w:p>
          <w:p w14:paraId="6115D341" w14:textId="77777777" w:rsidR="00261A01" w:rsidRDefault="00C354FD">
            <w:pPr>
              <w:spacing w:after="0" w:line="259" w:lineRule="auto"/>
              <w:ind w:left="0" w:right="0" w:firstLine="0"/>
            </w:pPr>
            <w:r>
              <w:t xml:space="preserve">President or the Board of Directors suspend or expel a member, unless waived by </w:t>
            </w:r>
          </w:p>
        </w:tc>
      </w:tr>
    </w:tbl>
    <w:p w14:paraId="14AEAB63" w14:textId="77777777" w:rsidR="00261A01" w:rsidRDefault="00C354FD">
      <w:pPr>
        <w:ind w:left="1451" w:right="60"/>
      </w:pPr>
      <w:r>
        <w:t xml:space="preserve">the member, the Board will commence a Grievance with the Board as the </w:t>
      </w:r>
      <w:proofErr w:type="spellStart"/>
      <w:r>
        <w:t>Grievant</w:t>
      </w:r>
      <w:proofErr w:type="spellEnd"/>
      <w:r>
        <w:t xml:space="preserve"> and the member as the Respondent. </w:t>
      </w:r>
    </w:p>
    <w:tbl>
      <w:tblPr>
        <w:tblStyle w:val="TableGrid"/>
        <w:tblW w:w="9461" w:type="dxa"/>
        <w:tblInd w:w="0" w:type="dxa"/>
        <w:tblLook w:val="04A0" w:firstRow="1" w:lastRow="0" w:firstColumn="1" w:lastColumn="0" w:noHBand="0" w:noVBand="1"/>
      </w:tblPr>
      <w:tblGrid>
        <w:gridCol w:w="1441"/>
        <w:gridCol w:w="8020"/>
      </w:tblGrid>
      <w:tr w:rsidR="00261A01" w14:paraId="7AEBFCDE" w14:textId="77777777">
        <w:trPr>
          <w:trHeight w:val="240"/>
        </w:trPr>
        <w:tc>
          <w:tcPr>
            <w:tcW w:w="1441" w:type="dxa"/>
            <w:tcBorders>
              <w:top w:val="nil"/>
              <w:left w:val="nil"/>
              <w:bottom w:val="nil"/>
              <w:right w:val="nil"/>
            </w:tcBorders>
          </w:tcPr>
          <w:p w14:paraId="0BF1B8B4" w14:textId="77777777" w:rsidR="00261A01" w:rsidRDefault="00C354FD">
            <w:pPr>
              <w:spacing w:after="0" w:line="259" w:lineRule="auto"/>
              <w:ind w:left="0" w:right="0" w:firstLine="0"/>
            </w:pPr>
            <w:r>
              <w:rPr>
                <w:b/>
              </w:rPr>
              <w:t xml:space="preserve"> </w:t>
            </w:r>
          </w:p>
        </w:tc>
        <w:tc>
          <w:tcPr>
            <w:tcW w:w="8020" w:type="dxa"/>
            <w:tcBorders>
              <w:top w:val="nil"/>
              <w:left w:val="nil"/>
              <w:bottom w:val="nil"/>
              <w:right w:val="nil"/>
            </w:tcBorders>
          </w:tcPr>
          <w:p w14:paraId="53478CA8" w14:textId="77777777" w:rsidR="00261A01" w:rsidRDefault="00261A01">
            <w:pPr>
              <w:spacing w:after="160" w:line="259" w:lineRule="auto"/>
              <w:ind w:left="0" w:right="0" w:firstLine="0"/>
            </w:pPr>
          </w:p>
        </w:tc>
      </w:tr>
      <w:tr w:rsidR="00261A01" w14:paraId="00DA96B1" w14:textId="77777777">
        <w:trPr>
          <w:trHeight w:val="3587"/>
        </w:trPr>
        <w:tc>
          <w:tcPr>
            <w:tcW w:w="1441" w:type="dxa"/>
            <w:tcBorders>
              <w:top w:val="nil"/>
              <w:left w:val="nil"/>
              <w:bottom w:val="nil"/>
              <w:right w:val="nil"/>
            </w:tcBorders>
          </w:tcPr>
          <w:p w14:paraId="4A50C9CF" w14:textId="77777777" w:rsidR="00261A01" w:rsidRDefault="00C354FD">
            <w:pPr>
              <w:spacing w:after="0" w:line="259" w:lineRule="auto"/>
              <w:ind w:left="0" w:right="0" w:firstLine="0"/>
            </w:pPr>
            <w:r>
              <w:rPr>
                <w:b/>
              </w:rPr>
              <w:t>Section 2:</w:t>
            </w:r>
            <w:r>
              <w:t xml:space="preserve"> </w:t>
            </w:r>
          </w:p>
        </w:tc>
        <w:tc>
          <w:tcPr>
            <w:tcW w:w="8020" w:type="dxa"/>
            <w:tcBorders>
              <w:top w:val="nil"/>
              <w:left w:val="nil"/>
              <w:bottom w:val="nil"/>
              <w:right w:val="nil"/>
            </w:tcBorders>
          </w:tcPr>
          <w:p w14:paraId="185AD91A" w14:textId="77777777" w:rsidR="00261A01" w:rsidRDefault="00C354FD">
            <w:pPr>
              <w:spacing w:after="0" w:line="238" w:lineRule="auto"/>
              <w:ind w:left="0" w:right="113" w:firstLine="0"/>
            </w:pPr>
            <w:r>
              <w:rPr>
                <w:b/>
              </w:rPr>
              <w:t>PROCEDURE:</w:t>
            </w:r>
            <w:r>
              <w:t xml:space="preserve"> A grievance is commenced by the filing of a grievance document with the Secretary of the Board, or with the President if the grievance is against the Secretary.  The grievance document must be submitted within 60 days of the alleged incident, and must set forth the alleged complaint, the Association By-Law, Rule, Regulation, or Policy violated, and must include the names of any witnesses, and any documentary or other evidence the </w:t>
            </w:r>
            <w:proofErr w:type="spellStart"/>
            <w:r>
              <w:t>Grievant</w:t>
            </w:r>
            <w:proofErr w:type="spellEnd"/>
            <w:r>
              <w:t xml:space="preserve"> desires to be considered.  After receiving such complaint, the Secretary (or President) will immediately forward the grievance to the appropriate Steering Committee.  If the Respondent(s) is a member of a Steering Committee, the Board of Directors will replace the Steering Committee.  If the Respondent(s) is a member of the Board of Directors, the Board of Trustees will replace the Board of Directors (in which case the Decision of the Trustees is final).  </w:t>
            </w:r>
          </w:p>
          <w:p w14:paraId="7047782F" w14:textId="77777777" w:rsidR="00261A01" w:rsidRDefault="00C354FD">
            <w:pPr>
              <w:spacing w:after="0" w:line="259" w:lineRule="auto"/>
              <w:ind w:left="360" w:right="0" w:firstLine="0"/>
            </w:pPr>
            <w:r>
              <w:t xml:space="preserve"> </w:t>
            </w:r>
          </w:p>
        </w:tc>
      </w:tr>
      <w:tr w:rsidR="00261A01" w14:paraId="24897A18" w14:textId="77777777">
        <w:trPr>
          <w:trHeight w:val="1932"/>
        </w:trPr>
        <w:tc>
          <w:tcPr>
            <w:tcW w:w="1441" w:type="dxa"/>
            <w:tcBorders>
              <w:top w:val="nil"/>
              <w:left w:val="nil"/>
              <w:bottom w:val="nil"/>
              <w:right w:val="nil"/>
            </w:tcBorders>
          </w:tcPr>
          <w:p w14:paraId="5CD3C244" w14:textId="77777777" w:rsidR="00261A01" w:rsidRDefault="00C354FD">
            <w:pPr>
              <w:spacing w:after="1356" w:line="259" w:lineRule="auto"/>
              <w:ind w:left="0" w:right="0" w:firstLine="0"/>
            </w:pPr>
            <w:r>
              <w:rPr>
                <w:b/>
              </w:rPr>
              <w:lastRenderedPageBreak/>
              <w:t>Section 3:</w:t>
            </w:r>
            <w:r>
              <w:t xml:space="preserve"> </w:t>
            </w:r>
          </w:p>
          <w:p w14:paraId="42D08CDC" w14:textId="77777777" w:rsidR="00261A01" w:rsidRDefault="00C354FD">
            <w:pPr>
              <w:spacing w:after="0" w:line="259" w:lineRule="auto"/>
              <w:ind w:left="0" w:right="0" w:firstLine="0"/>
            </w:pPr>
            <w:r>
              <w:t xml:space="preserve"> </w:t>
            </w:r>
          </w:p>
        </w:tc>
        <w:tc>
          <w:tcPr>
            <w:tcW w:w="8020" w:type="dxa"/>
            <w:tcBorders>
              <w:top w:val="nil"/>
              <w:left w:val="nil"/>
              <w:bottom w:val="nil"/>
              <w:right w:val="nil"/>
            </w:tcBorders>
          </w:tcPr>
          <w:p w14:paraId="55B8B747" w14:textId="77777777" w:rsidR="00261A01" w:rsidRDefault="00C354FD">
            <w:pPr>
              <w:spacing w:after="3" w:line="238" w:lineRule="auto"/>
              <w:ind w:left="0" w:right="0" w:firstLine="0"/>
            </w:pPr>
            <w:r>
              <w:rPr>
                <w:b/>
              </w:rPr>
              <w:t>HEARING:</w:t>
            </w:r>
            <w:r>
              <w:t xml:space="preserve"> Upon receipt of the Grievance, a copy of the grievance complaint must be immediately mailed to the Respondent(s) along with notice of a hearing date to the Parties. The Steering Committee shall conduct a hearing no less than thirty (30) days and not more than forty-five (45) days after notice to </w:t>
            </w:r>
          </w:p>
          <w:p w14:paraId="2A5BF317" w14:textId="77777777" w:rsidR="00261A01" w:rsidRDefault="00C354FD">
            <w:pPr>
              <w:spacing w:after="0" w:line="259" w:lineRule="auto"/>
              <w:ind w:left="0" w:right="0" w:firstLine="0"/>
            </w:pPr>
            <w:r>
              <w:t xml:space="preserve">Respondent(s) was mailed. The </w:t>
            </w:r>
            <w:proofErr w:type="spellStart"/>
            <w:r>
              <w:t>Grievant</w:t>
            </w:r>
            <w:proofErr w:type="spellEnd"/>
            <w:r>
              <w:t xml:space="preserve">(s) and Respondent(s) shall be heard with their witnesses at the hearing and may present any additional relevant evidence. </w:t>
            </w:r>
          </w:p>
        </w:tc>
      </w:tr>
      <w:tr w:rsidR="00261A01" w14:paraId="4747A749" w14:textId="77777777">
        <w:trPr>
          <w:trHeight w:val="4420"/>
        </w:trPr>
        <w:tc>
          <w:tcPr>
            <w:tcW w:w="1441" w:type="dxa"/>
            <w:tcBorders>
              <w:top w:val="nil"/>
              <w:left w:val="nil"/>
              <w:bottom w:val="nil"/>
              <w:right w:val="nil"/>
            </w:tcBorders>
          </w:tcPr>
          <w:p w14:paraId="491DC229" w14:textId="77777777" w:rsidR="00261A01" w:rsidRDefault="00C354FD">
            <w:pPr>
              <w:spacing w:after="2739" w:line="259" w:lineRule="auto"/>
              <w:ind w:left="0" w:right="0" w:firstLine="0"/>
            </w:pPr>
            <w:r>
              <w:rPr>
                <w:b/>
              </w:rPr>
              <w:t>Section 4:</w:t>
            </w:r>
            <w:r>
              <w:t xml:space="preserve"> </w:t>
            </w:r>
          </w:p>
          <w:p w14:paraId="15AE77C3" w14:textId="77777777" w:rsidR="00261A01" w:rsidRDefault="00C354FD">
            <w:pPr>
              <w:spacing w:after="0" w:line="259" w:lineRule="auto"/>
              <w:ind w:left="0" w:right="0" w:firstLine="0"/>
            </w:pPr>
            <w:r>
              <w:t xml:space="preserve"> </w:t>
            </w:r>
          </w:p>
          <w:p w14:paraId="613537A6" w14:textId="77777777" w:rsidR="00261A01" w:rsidRDefault="00C354FD">
            <w:pPr>
              <w:spacing w:after="0" w:line="259" w:lineRule="auto"/>
              <w:ind w:left="0" w:right="0" w:firstLine="0"/>
            </w:pPr>
            <w:r>
              <w:t xml:space="preserve"> </w:t>
            </w:r>
          </w:p>
        </w:tc>
        <w:tc>
          <w:tcPr>
            <w:tcW w:w="8020" w:type="dxa"/>
            <w:tcBorders>
              <w:top w:val="nil"/>
              <w:left w:val="nil"/>
              <w:bottom w:val="nil"/>
              <w:right w:val="nil"/>
            </w:tcBorders>
          </w:tcPr>
          <w:p w14:paraId="51A4C3E7" w14:textId="77777777" w:rsidR="00261A01" w:rsidRDefault="00C354FD">
            <w:pPr>
              <w:spacing w:after="0" w:line="240" w:lineRule="auto"/>
              <w:ind w:left="0" w:right="101" w:firstLine="0"/>
            </w:pPr>
            <w:r>
              <w:rPr>
                <w:b/>
              </w:rPr>
              <w:t>DECISION AND APPEALS:</w:t>
            </w:r>
            <w:r>
              <w:t xml:space="preserve"> The Steering Committee shall report their decision to the parties and the Board Secretary within ten (10) days of the hearing.  </w:t>
            </w:r>
          </w:p>
          <w:p w14:paraId="38FC64A3" w14:textId="77777777" w:rsidR="00261A01" w:rsidRDefault="00C354FD">
            <w:pPr>
              <w:spacing w:after="0" w:line="259" w:lineRule="auto"/>
              <w:ind w:left="0" w:right="0" w:firstLine="0"/>
            </w:pPr>
            <w:r>
              <w:t xml:space="preserve">An aggrieved party may appeal to the Board of Directors from the decision of the </w:t>
            </w:r>
          </w:p>
          <w:p w14:paraId="45AD9463" w14:textId="77777777" w:rsidR="00261A01" w:rsidRDefault="00C354FD">
            <w:pPr>
              <w:spacing w:after="559" w:line="238" w:lineRule="auto"/>
              <w:ind w:left="0" w:right="43" w:firstLine="0"/>
            </w:pPr>
            <w:r>
              <w:t xml:space="preserve">Steering Committee by serving a written notice of such appeal on the Board Secretary within fourteen (14) days of the receipt of the Steering Committee’s decision.  An aggrieved party may appeal to the Board of Trustees from the decision of the Board of Directors by serving a written notice of such appeal on the Board Secretary within fourteen (10) days of the receipt of the Board of Directors’ decision.  The Board Secretary must accept and immediately forward the appeal to the Trustee Secretary.  Within 30 days of receipt of the notice of appeal, the Trustees will conduct a meeting to consider the appeal. </w:t>
            </w:r>
          </w:p>
          <w:p w14:paraId="2F226545" w14:textId="77777777" w:rsidR="00261A01" w:rsidRDefault="00C354FD">
            <w:pPr>
              <w:spacing w:after="0" w:line="259" w:lineRule="auto"/>
              <w:ind w:left="2348" w:right="0" w:firstLine="0"/>
            </w:pPr>
            <w:r>
              <w:rPr>
                <w:b/>
                <w:u w:val="single" w:color="000000"/>
              </w:rPr>
              <w:t>ARTICLE XXIII</w:t>
            </w:r>
            <w:r>
              <w:rPr>
                <w:b/>
              </w:rPr>
              <w:t xml:space="preserve"> </w:t>
            </w:r>
          </w:p>
          <w:p w14:paraId="5593D099" w14:textId="77777777" w:rsidR="00261A01" w:rsidRDefault="00C354FD">
            <w:pPr>
              <w:spacing w:after="0" w:line="259" w:lineRule="auto"/>
              <w:ind w:left="1378" w:right="0" w:firstLine="0"/>
            </w:pPr>
            <w:r>
              <w:rPr>
                <w:b/>
              </w:rPr>
              <w:t xml:space="preserve">FEES, DUES AND ASSESSMENTS </w:t>
            </w:r>
          </w:p>
          <w:p w14:paraId="22B650D4" w14:textId="77777777" w:rsidR="00261A01" w:rsidRDefault="00C354FD">
            <w:pPr>
              <w:spacing w:after="0" w:line="259" w:lineRule="auto"/>
              <w:ind w:left="3241" w:right="0" w:firstLine="0"/>
            </w:pPr>
            <w:r>
              <w:rPr>
                <w:b/>
              </w:rPr>
              <w:t xml:space="preserve"> </w:t>
            </w:r>
          </w:p>
        </w:tc>
      </w:tr>
      <w:tr w:rsidR="00261A01" w14:paraId="50941966" w14:textId="77777777">
        <w:trPr>
          <w:trHeight w:val="522"/>
        </w:trPr>
        <w:tc>
          <w:tcPr>
            <w:tcW w:w="1441" w:type="dxa"/>
            <w:tcBorders>
              <w:top w:val="nil"/>
              <w:left w:val="nil"/>
              <w:bottom w:val="nil"/>
              <w:right w:val="nil"/>
            </w:tcBorders>
          </w:tcPr>
          <w:p w14:paraId="22E9864B" w14:textId="77777777" w:rsidR="00261A01" w:rsidRDefault="00C354FD">
            <w:pPr>
              <w:spacing w:after="0" w:line="259" w:lineRule="auto"/>
              <w:ind w:left="0" w:right="0" w:firstLine="0"/>
            </w:pPr>
            <w:r>
              <w:rPr>
                <w:b/>
              </w:rPr>
              <w:t>Section 1:</w:t>
            </w:r>
            <w:r>
              <w:t xml:space="preserve"> </w:t>
            </w:r>
          </w:p>
        </w:tc>
        <w:tc>
          <w:tcPr>
            <w:tcW w:w="8020" w:type="dxa"/>
            <w:tcBorders>
              <w:top w:val="nil"/>
              <w:left w:val="nil"/>
              <w:bottom w:val="nil"/>
              <w:right w:val="nil"/>
            </w:tcBorders>
          </w:tcPr>
          <w:p w14:paraId="73D1BEDD" w14:textId="77777777" w:rsidR="00261A01" w:rsidRDefault="00C354FD">
            <w:pPr>
              <w:spacing w:after="0" w:line="259" w:lineRule="auto"/>
              <w:ind w:left="0" w:right="0" w:firstLine="0"/>
            </w:pPr>
            <w:r>
              <w:rPr>
                <w:b/>
              </w:rPr>
              <w:t>FEES, DUES AND ASSESSMENTS</w:t>
            </w:r>
            <w:r>
              <w:t xml:space="preserve">:  Shall be set at the discretion of the Board in accordance with these By-laws. </w:t>
            </w:r>
          </w:p>
        </w:tc>
      </w:tr>
    </w:tbl>
    <w:p w14:paraId="5C9F344C" w14:textId="77777777" w:rsidR="00261A01" w:rsidRDefault="00C354FD">
      <w:pPr>
        <w:spacing w:after="0" w:line="259" w:lineRule="auto"/>
        <w:ind w:left="0" w:right="0" w:firstLine="0"/>
      </w:pPr>
      <w:r>
        <w:t xml:space="preserve"> </w:t>
      </w:r>
    </w:p>
    <w:p w14:paraId="62A62412" w14:textId="77777777" w:rsidR="00261A01" w:rsidRDefault="00C354FD">
      <w:pPr>
        <w:spacing w:after="0" w:line="259" w:lineRule="auto"/>
        <w:ind w:left="0" w:right="0" w:firstLine="0"/>
      </w:pPr>
      <w:r>
        <w:t xml:space="preserve"> </w:t>
      </w:r>
    </w:p>
    <w:p w14:paraId="1AC2A5ED" w14:textId="77777777" w:rsidR="00261A01" w:rsidRDefault="00C354FD">
      <w:pPr>
        <w:spacing w:after="0" w:line="259" w:lineRule="auto"/>
        <w:ind w:left="0" w:right="0" w:firstLine="0"/>
      </w:pPr>
      <w:r>
        <w:t xml:space="preserve"> </w:t>
      </w:r>
    </w:p>
    <w:p w14:paraId="38643157" w14:textId="77777777" w:rsidR="00261A01" w:rsidRDefault="00C354FD">
      <w:pPr>
        <w:spacing w:after="0" w:line="259" w:lineRule="auto"/>
        <w:ind w:left="0" w:right="0" w:firstLine="0"/>
      </w:pPr>
      <w:r>
        <w:t xml:space="preserve"> </w:t>
      </w:r>
    </w:p>
    <w:p w14:paraId="76C5B1F1" w14:textId="77777777" w:rsidR="00261A01" w:rsidRDefault="00C354FD">
      <w:pPr>
        <w:spacing w:after="0" w:line="259" w:lineRule="auto"/>
        <w:ind w:left="0" w:right="0" w:firstLine="0"/>
      </w:pPr>
      <w:r>
        <w:t xml:space="preserve"> </w:t>
      </w:r>
    </w:p>
    <w:p w14:paraId="19485481" w14:textId="77777777" w:rsidR="00261A01" w:rsidRDefault="00C354FD">
      <w:pPr>
        <w:spacing w:after="0" w:line="259" w:lineRule="auto"/>
        <w:ind w:left="0" w:right="0" w:firstLine="0"/>
      </w:pPr>
      <w:r>
        <w:t xml:space="preserve"> </w:t>
      </w:r>
    </w:p>
    <w:p w14:paraId="06DE8659" w14:textId="77777777" w:rsidR="00261A01" w:rsidRDefault="00C354FD">
      <w:pPr>
        <w:spacing w:after="0" w:line="259" w:lineRule="auto"/>
        <w:ind w:left="0" w:right="0" w:firstLine="0"/>
      </w:pPr>
      <w:r>
        <w:t xml:space="preserve"> </w:t>
      </w:r>
    </w:p>
    <w:p w14:paraId="21D4C1A0" w14:textId="77777777" w:rsidR="00261A01" w:rsidRDefault="00C354FD">
      <w:pPr>
        <w:spacing w:after="0" w:line="259" w:lineRule="auto"/>
        <w:ind w:right="66"/>
        <w:jc w:val="center"/>
      </w:pPr>
      <w:r>
        <w:rPr>
          <w:b/>
          <w:u w:val="single" w:color="000000"/>
        </w:rPr>
        <w:t>ARTICLE XXIV</w:t>
      </w:r>
      <w:r>
        <w:rPr>
          <w:b/>
        </w:rPr>
        <w:t xml:space="preserve"> </w:t>
      </w:r>
    </w:p>
    <w:p w14:paraId="7A14E0ED" w14:textId="77777777" w:rsidR="00261A01" w:rsidRDefault="00C354FD">
      <w:pPr>
        <w:pStyle w:val="Heading1"/>
        <w:ind w:right="63"/>
      </w:pPr>
      <w:r>
        <w:t>PROHIBITED ACTIVITIES</w:t>
      </w:r>
      <w:r>
        <w:rPr>
          <w:b w:val="0"/>
        </w:rPr>
        <w:t xml:space="preserve"> </w:t>
      </w:r>
    </w:p>
    <w:p w14:paraId="0E05E115" w14:textId="77777777" w:rsidR="00261A01" w:rsidRDefault="00C354FD">
      <w:pPr>
        <w:spacing w:after="0" w:line="259" w:lineRule="auto"/>
        <w:ind w:left="0" w:right="0" w:firstLine="0"/>
        <w:jc w:val="center"/>
      </w:pPr>
      <w:r>
        <w:t xml:space="preserve"> </w:t>
      </w:r>
    </w:p>
    <w:tbl>
      <w:tblPr>
        <w:tblStyle w:val="TableGrid"/>
        <w:tblW w:w="9408" w:type="dxa"/>
        <w:tblInd w:w="0" w:type="dxa"/>
        <w:tblCellMar>
          <w:top w:w="1" w:type="dxa"/>
        </w:tblCellMar>
        <w:tblLook w:val="04A0" w:firstRow="1" w:lastRow="0" w:firstColumn="1" w:lastColumn="0" w:noHBand="0" w:noVBand="1"/>
      </w:tblPr>
      <w:tblGrid>
        <w:gridCol w:w="1441"/>
        <w:gridCol w:w="7967"/>
      </w:tblGrid>
      <w:tr w:rsidR="00261A01" w14:paraId="3D1A7FB2" w14:textId="77777777">
        <w:trPr>
          <w:trHeight w:val="1629"/>
        </w:trPr>
        <w:tc>
          <w:tcPr>
            <w:tcW w:w="1441" w:type="dxa"/>
            <w:tcBorders>
              <w:top w:val="nil"/>
              <w:left w:val="nil"/>
              <w:bottom w:val="nil"/>
              <w:right w:val="nil"/>
            </w:tcBorders>
          </w:tcPr>
          <w:p w14:paraId="12989535" w14:textId="77777777" w:rsidR="00261A01" w:rsidRDefault="00C354FD">
            <w:pPr>
              <w:spacing w:after="1082" w:line="259" w:lineRule="auto"/>
              <w:ind w:left="0" w:right="0" w:firstLine="0"/>
            </w:pPr>
            <w:r>
              <w:rPr>
                <w:b/>
              </w:rPr>
              <w:t>Section 1:</w:t>
            </w:r>
            <w:r>
              <w:t xml:space="preserve"> </w:t>
            </w:r>
          </w:p>
          <w:p w14:paraId="02A0DD09" w14:textId="77777777" w:rsidR="00261A01" w:rsidRDefault="00C354FD">
            <w:pPr>
              <w:spacing w:after="0" w:line="259" w:lineRule="auto"/>
              <w:ind w:left="0" w:right="0" w:firstLine="0"/>
            </w:pPr>
            <w:r>
              <w:rPr>
                <w:i/>
              </w:rPr>
              <w:t xml:space="preserve"> </w:t>
            </w:r>
          </w:p>
        </w:tc>
        <w:tc>
          <w:tcPr>
            <w:tcW w:w="7968" w:type="dxa"/>
            <w:tcBorders>
              <w:top w:val="nil"/>
              <w:left w:val="nil"/>
              <w:bottom w:val="nil"/>
              <w:right w:val="nil"/>
            </w:tcBorders>
          </w:tcPr>
          <w:p w14:paraId="704C6062" w14:textId="77777777" w:rsidR="00261A01" w:rsidRDefault="00C354FD">
            <w:pPr>
              <w:spacing w:after="0" w:line="259" w:lineRule="auto"/>
              <w:ind w:left="0" w:right="121" w:firstLine="0"/>
              <w:jc w:val="both"/>
            </w:pPr>
            <w:r>
              <w:rPr>
                <w:b/>
              </w:rPr>
              <w:t>ACTIVITIES</w:t>
            </w:r>
            <w:r>
              <w:t xml:space="preserve">: No substantial part of the activities of the Association shall be the carrying on of propaganda, or otherwise attempting to influence legislation, and the Association shall not participate in or intervene in (including the publication or distribution of statements) any political campaign on behalf of any candidate for public office. </w:t>
            </w:r>
          </w:p>
        </w:tc>
      </w:tr>
      <w:tr w:rsidR="00261A01" w14:paraId="4A5B35FF" w14:textId="77777777">
        <w:trPr>
          <w:trHeight w:val="2209"/>
        </w:trPr>
        <w:tc>
          <w:tcPr>
            <w:tcW w:w="1441" w:type="dxa"/>
            <w:tcBorders>
              <w:top w:val="nil"/>
              <w:left w:val="nil"/>
              <w:bottom w:val="nil"/>
              <w:right w:val="nil"/>
            </w:tcBorders>
          </w:tcPr>
          <w:p w14:paraId="3CA1B664" w14:textId="77777777" w:rsidR="00261A01" w:rsidRDefault="00C354FD">
            <w:pPr>
              <w:spacing w:after="1635" w:line="259" w:lineRule="auto"/>
              <w:ind w:left="0" w:right="0" w:firstLine="0"/>
            </w:pPr>
            <w:r>
              <w:rPr>
                <w:b/>
              </w:rPr>
              <w:lastRenderedPageBreak/>
              <w:t>Section 2:</w:t>
            </w:r>
            <w:r>
              <w:t xml:space="preserve"> </w:t>
            </w:r>
          </w:p>
          <w:p w14:paraId="22DEF54B" w14:textId="77777777" w:rsidR="00261A01" w:rsidRDefault="00C354FD">
            <w:pPr>
              <w:spacing w:after="0" w:line="259" w:lineRule="auto"/>
              <w:ind w:left="0" w:right="0" w:firstLine="0"/>
            </w:pPr>
            <w:r>
              <w:t xml:space="preserve"> </w:t>
            </w:r>
          </w:p>
        </w:tc>
        <w:tc>
          <w:tcPr>
            <w:tcW w:w="7968" w:type="dxa"/>
            <w:tcBorders>
              <w:top w:val="nil"/>
              <w:left w:val="nil"/>
              <w:bottom w:val="nil"/>
              <w:right w:val="nil"/>
            </w:tcBorders>
          </w:tcPr>
          <w:p w14:paraId="5E75055A" w14:textId="77777777" w:rsidR="00261A01" w:rsidRDefault="00C354FD">
            <w:pPr>
              <w:spacing w:after="0" w:line="259" w:lineRule="auto"/>
              <w:ind w:left="0" w:right="49" w:firstLine="0"/>
            </w:pPr>
            <w:r>
              <w:rPr>
                <w:b/>
              </w:rPr>
              <w:t>PRIVATE INUREMENT:</w:t>
            </w:r>
            <w:r>
              <w:t xml:space="preserve"> No part of the net earnings of the Association may inure to the benefit of any Member, Director, or Officer of the Association, or any private individual (except that reasonable compensation may be paid for services rendered to or for the Association in carrying out one or more of its purposes), and no Member, Director, Officer or Trustee of the Association, or any private individual, shall be entitled to share in the distribution of any of the corporate assets on dissolution of the Association. </w:t>
            </w:r>
          </w:p>
        </w:tc>
      </w:tr>
      <w:tr w:rsidR="00261A01" w14:paraId="60EF10CD" w14:textId="77777777">
        <w:trPr>
          <w:trHeight w:val="1932"/>
        </w:trPr>
        <w:tc>
          <w:tcPr>
            <w:tcW w:w="1441" w:type="dxa"/>
            <w:tcBorders>
              <w:top w:val="nil"/>
              <w:left w:val="nil"/>
              <w:bottom w:val="nil"/>
              <w:right w:val="nil"/>
            </w:tcBorders>
          </w:tcPr>
          <w:p w14:paraId="28334B7C" w14:textId="77777777" w:rsidR="00261A01" w:rsidRDefault="00C354FD">
            <w:pPr>
              <w:spacing w:after="1356" w:line="259" w:lineRule="auto"/>
              <w:ind w:left="0" w:right="0" w:firstLine="0"/>
            </w:pPr>
            <w:r>
              <w:rPr>
                <w:b/>
              </w:rPr>
              <w:t>Section 3:</w:t>
            </w:r>
            <w:r>
              <w:t xml:space="preserve"> </w:t>
            </w:r>
          </w:p>
          <w:p w14:paraId="52E39156" w14:textId="77777777" w:rsidR="00261A01" w:rsidRDefault="00C354FD">
            <w:pPr>
              <w:spacing w:after="0" w:line="259" w:lineRule="auto"/>
              <w:ind w:left="0" w:right="0" w:firstLine="0"/>
            </w:pPr>
            <w:r>
              <w:t xml:space="preserve"> </w:t>
            </w:r>
          </w:p>
        </w:tc>
        <w:tc>
          <w:tcPr>
            <w:tcW w:w="7968" w:type="dxa"/>
            <w:tcBorders>
              <w:top w:val="nil"/>
              <w:left w:val="nil"/>
              <w:bottom w:val="nil"/>
              <w:right w:val="nil"/>
            </w:tcBorders>
          </w:tcPr>
          <w:p w14:paraId="7F4B8068" w14:textId="77777777" w:rsidR="00261A01" w:rsidRDefault="00C354FD">
            <w:pPr>
              <w:spacing w:after="7" w:line="238" w:lineRule="auto"/>
              <w:ind w:left="0" w:right="0" w:firstLine="0"/>
            </w:pPr>
            <w:r>
              <w:rPr>
                <w:b/>
              </w:rPr>
              <w:t>PROHIBITED ACTIVITIES:</w:t>
            </w:r>
            <w:r>
              <w:t xml:space="preserve"> The Association shall not engage in any activities not permitted to be carried on by a Association exempt from Federal income tax under Section 501(c)(3) of the Internal Revenue Code. </w:t>
            </w:r>
          </w:p>
          <w:p w14:paraId="0E8A12C4" w14:textId="77777777" w:rsidR="00261A01" w:rsidRDefault="00C354FD">
            <w:pPr>
              <w:spacing w:after="0" w:line="259" w:lineRule="auto"/>
              <w:ind w:left="3241" w:right="0" w:firstLine="0"/>
            </w:pPr>
            <w:r>
              <w:rPr>
                <w:b/>
              </w:rPr>
              <w:t xml:space="preserve"> </w:t>
            </w:r>
          </w:p>
          <w:p w14:paraId="61FE9BC7" w14:textId="77777777" w:rsidR="00261A01" w:rsidRDefault="00C354FD">
            <w:pPr>
              <w:spacing w:after="0" w:line="259" w:lineRule="auto"/>
              <w:ind w:left="2401" w:right="0" w:firstLine="0"/>
            </w:pPr>
            <w:r>
              <w:rPr>
                <w:b/>
                <w:u w:val="single" w:color="000000"/>
              </w:rPr>
              <w:t>ARTICLE XXV</w:t>
            </w:r>
            <w:r>
              <w:rPr>
                <w:b/>
              </w:rPr>
              <w:t xml:space="preserve"> </w:t>
            </w:r>
          </w:p>
          <w:p w14:paraId="7FAB126E" w14:textId="77777777" w:rsidR="00261A01" w:rsidRDefault="00C354FD">
            <w:pPr>
              <w:spacing w:after="0" w:line="259" w:lineRule="auto"/>
              <w:ind w:left="2406" w:right="0" w:firstLine="0"/>
            </w:pPr>
            <w:r>
              <w:rPr>
                <w:b/>
              </w:rPr>
              <w:t xml:space="preserve">DISSOLUTION </w:t>
            </w:r>
          </w:p>
        </w:tc>
      </w:tr>
      <w:tr w:rsidR="00261A01" w14:paraId="2163106D" w14:textId="77777777">
        <w:trPr>
          <w:trHeight w:val="4144"/>
        </w:trPr>
        <w:tc>
          <w:tcPr>
            <w:tcW w:w="1441" w:type="dxa"/>
            <w:tcBorders>
              <w:top w:val="nil"/>
              <w:left w:val="nil"/>
              <w:bottom w:val="nil"/>
              <w:right w:val="nil"/>
            </w:tcBorders>
          </w:tcPr>
          <w:p w14:paraId="4E6478A4" w14:textId="77777777" w:rsidR="00261A01" w:rsidRDefault="00C354FD">
            <w:pPr>
              <w:spacing w:after="2461" w:line="259" w:lineRule="auto"/>
              <w:ind w:left="0" w:right="0" w:firstLine="0"/>
            </w:pPr>
            <w:r>
              <w:rPr>
                <w:b/>
              </w:rPr>
              <w:t>Section 1:</w:t>
            </w:r>
            <w:r>
              <w:t xml:space="preserve"> </w:t>
            </w:r>
          </w:p>
          <w:p w14:paraId="7F750231" w14:textId="77777777" w:rsidR="00261A01" w:rsidRDefault="00C354FD">
            <w:pPr>
              <w:spacing w:after="0" w:line="259" w:lineRule="auto"/>
              <w:ind w:left="0" w:right="0" w:firstLine="0"/>
            </w:pPr>
            <w:r>
              <w:t xml:space="preserve"> </w:t>
            </w:r>
          </w:p>
          <w:p w14:paraId="46E2111B" w14:textId="77777777" w:rsidR="00261A01" w:rsidRDefault="00C354FD">
            <w:pPr>
              <w:spacing w:after="535" w:line="259" w:lineRule="auto"/>
              <w:ind w:left="0" w:right="0" w:firstLine="0"/>
            </w:pPr>
            <w:r>
              <w:t xml:space="preserve"> </w:t>
            </w:r>
          </w:p>
          <w:p w14:paraId="69B703A9" w14:textId="77777777" w:rsidR="00261A01" w:rsidRDefault="00C354FD">
            <w:pPr>
              <w:spacing w:after="0" w:line="259" w:lineRule="auto"/>
              <w:ind w:left="0" w:right="0" w:firstLine="0"/>
            </w:pPr>
            <w:r>
              <w:rPr>
                <w:b/>
              </w:rPr>
              <w:t xml:space="preserve"> </w:t>
            </w:r>
          </w:p>
        </w:tc>
        <w:tc>
          <w:tcPr>
            <w:tcW w:w="7968" w:type="dxa"/>
            <w:tcBorders>
              <w:top w:val="nil"/>
              <w:left w:val="nil"/>
              <w:bottom w:val="nil"/>
              <w:right w:val="nil"/>
            </w:tcBorders>
          </w:tcPr>
          <w:p w14:paraId="2D1455D8" w14:textId="77777777" w:rsidR="00261A01" w:rsidRDefault="00C354FD">
            <w:pPr>
              <w:spacing w:after="559" w:line="238" w:lineRule="auto"/>
              <w:ind w:left="0" w:right="0" w:firstLine="0"/>
            </w:pPr>
            <w:r>
              <w:rPr>
                <w:b/>
              </w:rPr>
              <w:t>DISSOLUTION</w:t>
            </w:r>
            <w:r>
              <w:t>: Upon the dissolution of the Association and the termination of its activities, the assets of the Association remaining after the payment of all of its liabilities shall be distributed exclusively to one or more organizations organized and operated exclusively for such purposes as shall then qualify as an exempt organization or organizations under 501 (c) (3) of the Internal Revenue Code of 1986, as amended, and as a charitable, religious, benevolent or educational Association within the meaning of Title 13B of the Maine Revised Statutes as amended.  Upon any such distribution, preference shall be given to the United States Figure Skating Association Memorial Fund or any of its affiliate clubs and/or similar fund of USA Hockey.</w:t>
            </w:r>
            <w:r>
              <w:rPr>
                <w:i/>
              </w:rPr>
              <w:t xml:space="preserve"> </w:t>
            </w:r>
          </w:p>
          <w:p w14:paraId="002E0515" w14:textId="77777777" w:rsidR="00261A01" w:rsidRDefault="00C354FD">
            <w:pPr>
              <w:spacing w:after="0" w:line="259" w:lineRule="auto"/>
              <w:ind w:left="2358" w:right="0" w:firstLine="0"/>
            </w:pPr>
            <w:r>
              <w:rPr>
                <w:b/>
                <w:u w:val="single" w:color="000000"/>
              </w:rPr>
              <w:t>ARTICLE XXVI</w:t>
            </w:r>
            <w:r>
              <w:rPr>
                <w:b/>
              </w:rPr>
              <w:t xml:space="preserve"> </w:t>
            </w:r>
          </w:p>
          <w:p w14:paraId="0085A04B" w14:textId="77777777" w:rsidR="00261A01" w:rsidRDefault="00C354FD">
            <w:pPr>
              <w:spacing w:after="0" w:line="259" w:lineRule="auto"/>
              <w:ind w:left="2358" w:right="0" w:firstLine="0"/>
            </w:pPr>
            <w:r>
              <w:rPr>
                <w:b/>
              </w:rPr>
              <w:t xml:space="preserve">AMENDMENTS </w:t>
            </w:r>
          </w:p>
        </w:tc>
      </w:tr>
      <w:tr w:rsidR="00261A01" w14:paraId="63365B1D" w14:textId="77777777">
        <w:trPr>
          <w:trHeight w:val="1102"/>
        </w:trPr>
        <w:tc>
          <w:tcPr>
            <w:tcW w:w="1441" w:type="dxa"/>
            <w:tcBorders>
              <w:top w:val="nil"/>
              <w:left w:val="nil"/>
              <w:bottom w:val="nil"/>
              <w:right w:val="nil"/>
            </w:tcBorders>
          </w:tcPr>
          <w:p w14:paraId="7079E9C4" w14:textId="77777777" w:rsidR="00261A01" w:rsidRDefault="00C354FD">
            <w:pPr>
              <w:spacing w:after="530" w:line="259" w:lineRule="auto"/>
              <w:ind w:left="0" w:right="0" w:firstLine="0"/>
            </w:pPr>
            <w:r>
              <w:rPr>
                <w:b/>
              </w:rPr>
              <w:t>Section 1:</w:t>
            </w:r>
            <w:r>
              <w:t xml:space="preserve"> </w:t>
            </w:r>
          </w:p>
          <w:p w14:paraId="100A0442" w14:textId="77777777" w:rsidR="00261A01" w:rsidRDefault="00C354FD">
            <w:pPr>
              <w:spacing w:after="0" w:line="259" w:lineRule="auto"/>
              <w:ind w:left="0" w:right="0" w:firstLine="0"/>
            </w:pPr>
            <w:r>
              <w:t xml:space="preserve"> </w:t>
            </w:r>
          </w:p>
        </w:tc>
        <w:tc>
          <w:tcPr>
            <w:tcW w:w="7968" w:type="dxa"/>
            <w:tcBorders>
              <w:top w:val="nil"/>
              <w:left w:val="nil"/>
              <w:bottom w:val="nil"/>
              <w:right w:val="nil"/>
            </w:tcBorders>
          </w:tcPr>
          <w:p w14:paraId="6B521BC9" w14:textId="77777777" w:rsidR="00261A01" w:rsidRDefault="00C354FD">
            <w:pPr>
              <w:spacing w:after="0" w:line="259" w:lineRule="auto"/>
              <w:ind w:left="0" w:right="0" w:firstLine="0"/>
            </w:pPr>
            <w:r>
              <w:rPr>
                <w:b/>
              </w:rPr>
              <w:t>VOTING:</w:t>
            </w:r>
            <w:r>
              <w:t xml:space="preserve"> The By-laws may be amended only at the Annual Meeting or a </w:t>
            </w:r>
          </w:p>
          <w:p w14:paraId="4800D69F" w14:textId="0575260B" w:rsidR="00261A01" w:rsidRDefault="00C354FD">
            <w:pPr>
              <w:spacing w:after="0" w:line="259" w:lineRule="auto"/>
              <w:ind w:left="0" w:right="0" w:firstLine="0"/>
              <w:jc w:val="both"/>
            </w:pPr>
            <w:r>
              <w:t>Special Meeting, by a</w:t>
            </w:r>
            <w:r w:rsidR="00D81DA7">
              <w:t>;</w:t>
            </w:r>
            <w:r w:rsidR="0006181C">
              <w:t xml:space="preserve"> </w:t>
            </w:r>
            <w:r>
              <w:t xml:space="preserve">two-thirds (2/3) vote of the Membership present, either in person or by proxy. </w:t>
            </w:r>
          </w:p>
        </w:tc>
      </w:tr>
      <w:tr w:rsidR="00261A01" w14:paraId="03140840" w14:textId="77777777">
        <w:trPr>
          <w:trHeight w:val="798"/>
        </w:trPr>
        <w:tc>
          <w:tcPr>
            <w:tcW w:w="1441" w:type="dxa"/>
            <w:tcBorders>
              <w:top w:val="nil"/>
              <w:left w:val="nil"/>
              <w:bottom w:val="nil"/>
              <w:right w:val="nil"/>
            </w:tcBorders>
          </w:tcPr>
          <w:p w14:paraId="37526112" w14:textId="77777777" w:rsidR="00261A01" w:rsidRDefault="00C354FD">
            <w:pPr>
              <w:spacing w:after="0" w:line="259" w:lineRule="auto"/>
              <w:ind w:left="0" w:right="0" w:firstLine="0"/>
            </w:pPr>
            <w:r>
              <w:rPr>
                <w:b/>
              </w:rPr>
              <w:t>Section 2:</w:t>
            </w:r>
            <w:r>
              <w:t xml:space="preserve"> </w:t>
            </w:r>
          </w:p>
        </w:tc>
        <w:tc>
          <w:tcPr>
            <w:tcW w:w="7968" w:type="dxa"/>
            <w:tcBorders>
              <w:top w:val="nil"/>
              <w:left w:val="nil"/>
              <w:bottom w:val="nil"/>
              <w:right w:val="nil"/>
            </w:tcBorders>
          </w:tcPr>
          <w:p w14:paraId="6E62BAD7" w14:textId="77777777" w:rsidR="00261A01" w:rsidRDefault="00C354FD">
            <w:pPr>
              <w:spacing w:after="0" w:line="259" w:lineRule="auto"/>
              <w:ind w:left="0" w:right="0" w:firstLine="0"/>
            </w:pPr>
            <w:r>
              <w:rPr>
                <w:b/>
              </w:rPr>
              <w:t>RIGHT TO PROPOSE AMENDMENTS:</w:t>
            </w:r>
            <w:r>
              <w:t xml:space="preserve"> The Trustee Board, the Board of </w:t>
            </w:r>
          </w:p>
          <w:p w14:paraId="5CA6B8FF" w14:textId="77777777" w:rsidR="00261A01" w:rsidRDefault="00C354FD">
            <w:pPr>
              <w:spacing w:after="0" w:line="259" w:lineRule="auto"/>
              <w:ind w:left="0" w:right="0" w:firstLine="0"/>
            </w:pPr>
            <w:r>
              <w:t xml:space="preserve">Directors, and five (5) or more Members of the Association have the right to propose By-law Amendments that conform to the requirements in this Article. </w:t>
            </w:r>
          </w:p>
        </w:tc>
      </w:tr>
    </w:tbl>
    <w:p w14:paraId="328D2B29" w14:textId="77777777" w:rsidR="00261A01" w:rsidRDefault="00C354FD">
      <w:pPr>
        <w:spacing w:after="0" w:line="259" w:lineRule="auto"/>
        <w:ind w:left="0" w:right="0" w:firstLine="0"/>
      </w:pPr>
      <w:r>
        <w:t xml:space="preserve"> </w:t>
      </w:r>
    </w:p>
    <w:tbl>
      <w:tblPr>
        <w:tblStyle w:val="TableGrid"/>
        <w:tblW w:w="9391" w:type="dxa"/>
        <w:tblInd w:w="0" w:type="dxa"/>
        <w:tblCellMar>
          <w:top w:w="1" w:type="dxa"/>
        </w:tblCellMar>
        <w:tblLook w:val="04A0" w:firstRow="1" w:lastRow="0" w:firstColumn="1" w:lastColumn="0" w:noHBand="0" w:noVBand="1"/>
      </w:tblPr>
      <w:tblGrid>
        <w:gridCol w:w="1441"/>
        <w:gridCol w:w="7950"/>
      </w:tblGrid>
      <w:tr w:rsidR="00261A01" w14:paraId="7A427295" w14:textId="77777777">
        <w:trPr>
          <w:trHeight w:val="1903"/>
        </w:trPr>
        <w:tc>
          <w:tcPr>
            <w:tcW w:w="1441" w:type="dxa"/>
            <w:tcBorders>
              <w:top w:val="nil"/>
              <w:left w:val="nil"/>
              <w:bottom w:val="nil"/>
              <w:right w:val="nil"/>
            </w:tcBorders>
          </w:tcPr>
          <w:p w14:paraId="6CBD884E" w14:textId="77777777" w:rsidR="00261A01" w:rsidRDefault="00C354FD">
            <w:pPr>
              <w:spacing w:after="0" w:line="259" w:lineRule="auto"/>
              <w:ind w:left="0" w:right="0" w:firstLine="0"/>
            </w:pPr>
            <w:r>
              <w:rPr>
                <w:b/>
              </w:rPr>
              <w:t xml:space="preserve">Section 3: </w:t>
            </w:r>
          </w:p>
        </w:tc>
        <w:tc>
          <w:tcPr>
            <w:tcW w:w="7950" w:type="dxa"/>
            <w:tcBorders>
              <w:top w:val="nil"/>
              <w:left w:val="nil"/>
              <w:bottom w:val="nil"/>
              <w:right w:val="nil"/>
            </w:tcBorders>
          </w:tcPr>
          <w:p w14:paraId="3E2302F6" w14:textId="77777777" w:rsidR="00261A01" w:rsidRDefault="00C354FD">
            <w:pPr>
              <w:spacing w:after="3" w:line="238" w:lineRule="auto"/>
              <w:ind w:left="0" w:right="0" w:firstLine="0"/>
            </w:pPr>
            <w:r>
              <w:rPr>
                <w:b/>
              </w:rPr>
              <w:t>PROCEDURE:</w:t>
            </w:r>
            <w:r>
              <w:t xml:space="preserve">  All proposed amendments, regardless of source, must be submitted in writing to the Board, at least ninety (90) days prior to the Annual Meeting, for Board review prior to publication and submission to the general membership for a vote. After review, the Board may endorse, oppose, or work with the Proposer(s) to submit a modified Amendment on which the Board and Drafter agree. </w:t>
            </w:r>
          </w:p>
          <w:p w14:paraId="60355D20" w14:textId="77777777" w:rsidR="00261A01" w:rsidRDefault="00C354FD">
            <w:pPr>
              <w:spacing w:after="0" w:line="259" w:lineRule="auto"/>
              <w:ind w:left="0" w:right="0" w:firstLine="0"/>
            </w:pPr>
            <w:r>
              <w:t xml:space="preserve"> </w:t>
            </w:r>
          </w:p>
        </w:tc>
      </w:tr>
      <w:tr w:rsidR="00261A01" w14:paraId="38370E09" w14:textId="77777777">
        <w:trPr>
          <w:trHeight w:val="1659"/>
        </w:trPr>
        <w:tc>
          <w:tcPr>
            <w:tcW w:w="1441" w:type="dxa"/>
            <w:tcBorders>
              <w:top w:val="nil"/>
              <w:left w:val="nil"/>
              <w:bottom w:val="nil"/>
              <w:right w:val="nil"/>
            </w:tcBorders>
          </w:tcPr>
          <w:p w14:paraId="6232B5CA" w14:textId="77777777" w:rsidR="00261A01" w:rsidRDefault="00C354FD">
            <w:pPr>
              <w:spacing w:after="1087" w:line="259" w:lineRule="auto"/>
              <w:ind w:left="0" w:right="0" w:firstLine="0"/>
            </w:pPr>
            <w:r>
              <w:rPr>
                <w:b/>
              </w:rPr>
              <w:lastRenderedPageBreak/>
              <w:t>Section 4:</w:t>
            </w:r>
            <w:r>
              <w:t xml:space="preserve"> </w:t>
            </w:r>
          </w:p>
          <w:p w14:paraId="4E74E35E" w14:textId="77777777" w:rsidR="00261A01" w:rsidRDefault="00C354FD">
            <w:pPr>
              <w:spacing w:after="0" w:line="259" w:lineRule="auto"/>
              <w:ind w:left="0" w:right="0" w:firstLine="0"/>
            </w:pPr>
            <w:r>
              <w:rPr>
                <w:b/>
              </w:rPr>
              <w:t xml:space="preserve"> </w:t>
            </w:r>
          </w:p>
        </w:tc>
        <w:tc>
          <w:tcPr>
            <w:tcW w:w="7950" w:type="dxa"/>
            <w:tcBorders>
              <w:top w:val="nil"/>
              <w:left w:val="nil"/>
              <w:bottom w:val="nil"/>
              <w:right w:val="nil"/>
            </w:tcBorders>
          </w:tcPr>
          <w:p w14:paraId="754376F2" w14:textId="77777777" w:rsidR="00261A01" w:rsidRDefault="00C354FD">
            <w:pPr>
              <w:spacing w:after="0" w:line="259" w:lineRule="auto"/>
              <w:ind w:left="0" w:right="0" w:firstLine="0"/>
            </w:pPr>
            <w:r>
              <w:rPr>
                <w:b/>
              </w:rPr>
              <w:t>RATIONALE:</w:t>
            </w:r>
            <w:r>
              <w:t xml:space="preserve"> All proposed amendments must contain a rationale explaining the reasons for adopting the amendment and an estimated financial impact. After nonBoard amendment proposals have been reviewed by the Board, the Board may include, in the notice of the proposed amendment, a rationale opposing or supporting amendment. </w:t>
            </w:r>
          </w:p>
        </w:tc>
      </w:tr>
      <w:tr w:rsidR="00261A01" w14:paraId="6F6B5F39" w14:textId="77777777">
        <w:trPr>
          <w:trHeight w:val="2731"/>
        </w:trPr>
        <w:tc>
          <w:tcPr>
            <w:tcW w:w="1441" w:type="dxa"/>
            <w:tcBorders>
              <w:top w:val="nil"/>
              <w:left w:val="nil"/>
              <w:bottom w:val="nil"/>
              <w:right w:val="nil"/>
            </w:tcBorders>
          </w:tcPr>
          <w:p w14:paraId="33224D4E" w14:textId="77777777" w:rsidR="00261A01" w:rsidRDefault="00C354FD">
            <w:pPr>
              <w:spacing w:after="1909" w:line="259" w:lineRule="auto"/>
              <w:ind w:left="0" w:right="0" w:firstLine="0"/>
            </w:pPr>
            <w:r>
              <w:rPr>
                <w:b/>
              </w:rPr>
              <w:t>Section 5:</w:t>
            </w:r>
            <w:r>
              <w:t xml:space="preserve"> </w:t>
            </w:r>
          </w:p>
          <w:p w14:paraId="45FC819A" w14:textId="77777777" w:rsidR="00261A01" w:rsidRDefault="00C354FD">
            <w:pPr>
              <w:spacing w:after="0" w:line="259" w:lineRule="auto"/>
              <w:ind w:left="0" w:right="0" w:firstLine="0"/>
            </w:pPr>
            <w:r>
              <w:t xml:space="preserve"> </w:t>
            </w:r>
          </w:p>
          <w:p w14:paraId="0304C9BD" w14:textId="77777777" w:rsidR="00261A01" w:rsidRDefault="00C354FD">
            <w:pPr>
              <w:spacing w:after="0" w:line="259" w:lineRule="auto"/>
              <w:ind w:left="0" w:right="0" w:firstLine="0"/>
            </w:pPr>
            <w:r>
              <w:t xml:space="preserve"> </w:t>
            </w:r>
          </w:p>
        </w:tc>
        <w:tc>
          <w:tcPr>
            <w:tcW w:w="7950" w:type="dxa"/>
            <w:tcBorders>
              <w:top w:val="nil"/>
              <w:left w:val="nil"/>
              <w:bottom w:val="nil"/>
              <w:right w:val="nil"/>
            </w:tcBorders>
          </w:tcPr>
          <w:p w14:paraId="69BC1480" w14:textId="77777777" w:rsidR="00261A01" w:rsidRDefault="00C354FD">
            <w:pPr>
              <w:spacing w:after="0" w:line="259" w:lineRule="auto"/>
              <w:ind w:left="0" w:right="0" w:firstLine="0"/>
            </w:pPr>
            <w:r>
              <w:rPr>
                <w:b/>
              </w:rPr>
              <w:t>NOTICE REQUIREMENTS:</w:t>
            </w:r>
            <w:r>
              <w:t xml:space="preserve"> Notice of any amendment to the By-laws must be sent in writing (and posted </w:t>
            </w:r>
            <w:proofErr w:type="spellStart"/>
            <w:r>
              <w:t>publically</w:t>
            </w:r>
            <w:proofErr w:type="spellEnd"/>
            <w:r>
              <w:t xml:space="preserve"> by website, e-mail) to the Members at least thirty (30) days prior to the Annual or a Special Meeting. Notice of the proposed amendment must contain both an unaltered copy of the section to be amended and that same section showing the effect of the proposed amendment, as well as the rationale and financial impact statement submitted by the Proposer.  Such notice may also include a recommendation by the Board of Directors on the advisability of the amendment. </w:t>
            </w:r>
          </w:p>
        </w:tc>
      </w:tr>
    </w:tbl>
    <w:p w14:paraId="0530EDB2" w14:textId="77777777" w:rsidR="00261A01" w:rsidRDefault="00C354FD">
      <w:pPr>
        <w:tabs>
          <w:tab w:val="center" w:pos="7565"/>
          <w:tab w:val="right" w:pos="9424"/>
        </w:tabs>
        <w:spacing w:after="0" w:line="259" w:lineRule="auto"/>
        <w:ind w:left="0" w:right="0" w:firstLine="0"/>
      </w:pPr>
      <w:r>
        <w:rPr>
          <w:rFonts w:ascii="Calibri" w:eastAsia="Calibri" w:hAnsi="Calibri" w:cs="Calibri"/>
          <w:sz w:val="22"/>
        </w:rPr>
        <w:tab/>
      </w:r>
      <w:r>
        <w:t xml:space="preserve">Amended: </w:t>
      </w:r>
      <w:r>
        <w:tab/>
        <w:t xml:space="preserve">11/13/93 </w:t>
      </w:r>
    </w:p>
    <w:p w14:paraId="411B6D00" w14:textId="77777777" w:rsidR="00261A01" w:rsidRDefault="00C354FD" w:rsidP="0040333F">
      <w:pPr>
        <w:ind w:left="6490" w:right="60" w:firstLine="710"/>
      </w:pPr>
      <w:r>
        <w:t xml:space="preserve">09/18/95 </w:t>
      </w:r>
    </w:p>
    <w:p w14:paraId="543180B3" w14:textId="77777777" w:rsidR="00261A01" w:rsidRDefault="00C354FD" w:rsidP="0040333F">
      <w:pPr>
        <w:ind w:left="5780" w:right="60" w:firstLine="710"/>
      </w:pPr>
      <w:r>
        <w:t xml:space="preserve">05/17/97 </w:t>
      </w:r>
    </w:p>
    <w:p w14:paraId="0A233BDB" w14:textId="77777777" w:rsidR="00261A01" w:rsidRDefault="00C354FD">
      <w:pPr>
        <w:ind w:left="8504" w:right="60"/>
      </w:pPr>
      <w:r>
        <w:t xml:space="preserve">05/17/98 </w:t>
      </w:r>
    </w:p>
    <w:p w14:paraId="04BBF876" w14:textId="77777777" w:rsidR="00261A01" w:rsidRDefault="00C354FD">
      <w:pPr>
        <w:ind w:left="8504" w:right="60"/>
      </w:pPr>
      <w:r>
        <w:t xml:space="preserve">06/07/03 </w:t>
      </w:r>
    </w:p>
    <w:p w14:paraId="3A376750" w14:textId="77777777" w:rsidR="00261A01" w:rsidRDefault="00C354FD">
      <w:pPr>
        <w:ind w:left="8504" w:right="60"/>
      </w:pPr>
      <w:r>
        <w:t xml:space="preserve">01/31/04 </w:t>
      </w:r>
    </w:p>
    <w:p w14:paraId="7A83347C" w14:textId="77777777" w:rsidR="00261A01" w:rsidRDefault="00C354FD">
      <w:pPr>
        <w:ind w:left="8504" w:right="60"/>
      </w:pPr>
      <w:r>
        <w:t xml:space="preserve">06/11/05 </w:t>
      </w:r>
    </w:p>
    <w:p w14:paraId="168183BE" w14:textId="77777777" w:rsidR="00261A01" w:rsidRDefault="00C354FD">
      <w:pPr>
        <w:ind w:left="8504" w:right="60"/>
      </w:pPr>
      <w:r>
        <w:t xml:space="preserve">06/22/07 </w:t>
      </w:r>
    </w:p>
    <w:p w14:paraId="01A7CBE5" w14:textId="77777777" w:rsidR="00261A01" w:rsidRDefault="00C354FD">
      <w:pPr>
        <w:ind w:left="8504" w:right="60"/>
      </w:pPr>
      <w:r>
        <w:t xml:space="preserve">06/04/11 </w:t>
      </w:r>
    </w:p>
    <w:p w14:paraId="1D45C8B1" w14:textId="77777777" w:rsidR="00261A01" w:rsidRDefault="00C354FD">
      <w:pPr>
        <w:ind w:left="8504" w:right="60"/>
      </w:pPr>
      <w:r>
        <w:t xml:space="preserve">01/14/12 </w:t>
      </w:r>
    </w:p>
    <w:p w14:paraId="4B47849A" w14:textId="77777777" w:rsidR="00D131C6" w:rsidRDefault="00C354FD">
      <w:pPr>
        <w:ind w:left="8504" w:right="60"/>
      </w:pPr>
      <w:r>
        <w:t>06/01/12</w:t>
      </w:r>
    </w:p>
    <w:p w14:paraId="1930E022" w14:textId="71B148FE" w:rsidR="00261A01" w:rsidRDefault="00A0375D">
      <w:pPr>
        <w:ind w:left="8504" w:right="60"/>
      </w:pPr>
      <w:r>
        <w:t>05/18/22</w:t>
      </w:r>
      <w:r w:rsidR="00C354FD">
        <w:t xml:space="preserve"> </w:t>
      </w:r>
      <w:r w:rsidR="00583956">
        <w:tab/>
      </w:r>
    </w:p>
    <w:p w14:paraId="03132F51" w14:textId="77777777" w:rsidR="00261A01" w:rsidRDefault="00C354FD">
      <w:pPr>
        <w:spacing w:after="0" w:line="259" w:lineRule="auto"/>
        <w:ind w:left="0" w:right="0" w:firstLine="0"/>
        <w:jc w:val="right"/>
      </w:pPr>
      <w:r>
        <w:t xml:space="preserve"> </w:t>
      </w:r>
    </w:p>
    <w:sectPr w:rsidR="00261A01">
      <w:footerReference w:type="even" r:id="rId7"/>
      <w:footerReference w:type="default" r:id="rId8"/>
      <w:footerReference w:type="first" r:id="rId9"/>
      <w:pgSz w:w="12240" w:h="15840"/>
      <w:pgMar w:top="1490" w:right="1376" w:bottom="1153" w:left="1440" w:header="720" w:footer="7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F534F" w14:textId="77777777" w:rsidR="009550E9" w:rsidRDefault="009550E9">
      <w:pPr>
        <w:spacing w:after="0" w:line="240" w:lineRule="auto"/>
      </w:pPr>
      <w:r>
        <w:separator/>
      </w:r>
    </w:p>
  </w:endnote>
  <w:endnote w:type="continuationSeparator" w:id="0">
    <w:p w14:paraId="11E43FA6" w14:textId="77777777" w:rsidR="009550E9" w:rsidRDefault="00955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47B8" w14:textId="77777777" w:rsidR="00261A01" w:rsidRDefault="00C354FD">
    <w:pPr>
      <w:spacing w:after="0" w:line="259" w:lineRule="auto"/>
      <w:ind w:left="0" w:right="60" w:firstLine="0"/>
      <w:jc w:val="center"/>
    </w:pPr>
    <w:r>
      <w:rPr>
        <w:sz w:val="20"/>
      </w:rPr>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 NUMPAGES   \* MERGEFORMAT ">
      <w:r>
        <w:rPr>
          <w:sz w:val="20"/>
        </w:rPr>
        <w:t>19</w:t>
      </w:r>
    </w:fldSimple>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1129A" w14:textId="77777777" w:rsidR="00261A01" w:rsidRDefault="00C354FD">
    <w:pPr>
      <w:spacing w:after="0" w:line="259" w:lineRule="auto"/>
      <w:ind w:left="0" w:right="60" w:firstLine="0"/>
      <w:jc w:val="center"/>
    </w:pPr>
    <w:r>
      <w:rPr>
        <w:sz w:val="20"/>
      </w:rPr>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 NUMPAGES   \* MERGEFORMAT ">
      <w:r>
        <w:rPr>
          <w:sz w:val="20"/>
        </w:rPr>
        <w:t>19</w:t>
      </w:r>
    </w:fldSimple>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29479" w14:textId="77777777" w:rsidR="00261A01" w:rsidRDefault="00C354FD">
    <w:pPr>
      <w:spacing w:after="0" w:line="259" w:lineRule="auto"/>
      <w:ind w:left="0" w:right="60" w:firstLine="0"/>
      <w:jc w:val="center"/>
    </w:pPr>
    <w:r>
      <w:rPr>
        <w:sz w:val="20"/>
      </w:rPr>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 NUMPAGES   \* MERGEFORMAT ">
      <w:r>
        <w:rPr>
          <w:sz w:val="20"/>
        </w:rPr>
        <w:t>19</w:t>
      </w:r>
    </w:fldSimple>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EAA74" w14:textId="77777777" w:rsidR="009550E9" w:rsidRDefault="009550E9">
      <w:pPr>
        <w:spacing w:after="0" w:line="240" w:lineRule="auto"/>
      </w:pPr>
      <w:r>
        <w:separator/>
      </w:r>
    </w:p>
  </w:footnote>
  <w:footnote w:type="continuationSeparator" w:id="0">
    <w:p w14:paraId="785F51A5" w14:textId="77777777" w:rsidR="009550E9" w:rsidRDefault="009550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32AB7"/>
    <w:multiLevelType w:val="hybridMultilevel"/>
    <w:tmpl w:val="FFFFFFFF"/>
    <w:lvl w:ilvl="0" w:tplc="CCCE7622">
      <w:start w:val="1"/>
      <w:numFmt w:val="lowerLetter"/>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40E0A7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821D4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C26B3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7D6FD4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F8216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AE537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163A6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42AE3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5F311E8"/>
    <w:multiLevelType w:val="hybridMultilevel"/>
    <w:tmpl w:val="FFFFFFFF"/>
    <w:lvl w:ilvl="0" w:tplc="516E8378">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E098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289D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4275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520A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00CB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0AC2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A28D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701E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2921DD8"/>
    <w:multiLevelType w:val="hybridMultilevel"/>
    <w:tmpl w:val="FFFFFFFF"/>
    <w:lvl w:ilvl="0" w:tplc="336E5AB2">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2420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02C9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2AF6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4EC9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82E6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3862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E401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D4B4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41109698">
    <w:abstractNumId w:val="1"/>
  </w:num>
  <w:num w:numId="2" w16cid:durableId="1345865009">
    <w:abstractNumId w:val="2"/>
  </w:num>
  <w:num w:numId="3" w16cid:durableId="1619794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A01"/>
    <w:rsid w:val="00001238"/>
    <w:rsid w:val="000019FA"/>
    <w:rsid w:val="00004BF0"/>
    <w:rsid w:val="00023400"/>
    <w:rsid w:val="00041898"/>
    <w:rsid w:val="000577A9"/>
    <w:rsid w:val="0006181C"/>
    <w:rsid w:val="00091440"/>
    <w:rsid w:val="000918AE"/>
    <w:rsid w:val="000F6B9F"/>
    <w:rsid w:val="0010674D"/>
    <w:rsid w:val="00106EEB"/>
    <w:rsid w:val="001170EF"/>
    <w:rsid w:val="00125AF4"/>
    <w:rsid w:val="00137B7B"/>
    <w:rsid w:val="00143F37"/>
    <w:rsid w:val="00193767"/>
    <w:rsid w:val="001A06E2"/>
    <w:rsid w:val="001A7310"/>
    <w:rsid w:val="001C5A45"/>
    <w:rsid w:val="001D1714"/>
    <w:rsid w:val="001F3070"/>
    <w:rsid w:val="00201D86"/>
    <w:rsid w:val="00210E5F"/>
    <w:rsid w:val="00223B5A"/>
    <w:rsid w:val="00225FF9"/>
    <w:rsid w:val="00261332"/>
    <w:rsid w:val="00261A01"/>
    <w:rsid w:val="002A285C"/>
    <w:rsid w:val="002A59CC"/>
    <w:rsid w:val="0030415D"/>
    <w:rsid w:val="00325C2C"/>
    <w:rsid w:val="00393135"/>
    <w:rsid w:val="003A0563"/>
    <w:rsid w:val="003A5B77"/>
    <w:rsid w:val="003E4070"/>
    <w:rsid w:val="003E4477"/>
    <w:rsid w:val="0040333F"/>
    <w:rsid w:val="004057D9"/>
    <w:rsid w:val="00421644"/>
    <w:rsid w:val="00421D46"/>
    <w:rsid w:val="00443FBF"/>
    <w:rsid w:val="00472C85"/>
    <w:rsid w:val="00474F7C"/>
    <w:rsid w:val="00480F0F"/>
    <w:rsid w:val="004961F6"/>
    <w:rsid w:val="004A36D1"/>
    <w:rsid w:val="004C4C3F"/>
    <w:rsid w:val="004F301E"/>
    <w:rsid w:val="00527F44"/>
    <w:rsid w:val="0055099D"/>
    <w:rsid w:val="00563B7A"/>
    <w:rsid w:val="00563DA0"/>
    <w:rsid w:val="005733AC"/>
    <w:rsid w:val="00583956"/>
    <w:rsid w:val="005C0390"/>
    <w:rsid w:val="006018AD"/>
    <w:rsid w:val="00621129"/>
    <w:rsid w:val="006350BE"/>
    <w:rsid w:val="00670A3C"/>
    <w:rsid w:val="00681A38"/>
    <w:rsid w:val="00682A60"/>
    <w:rsid w:val="00684CEA"/>
    <w:rsid w:val="0069329E"/>
    <w:rsid w:val="006D2F5A"/>
    <w:rsid w:val="006E0338"/>
    <w:rsid w:val="00717F82"/>
    <w:rsid w:val="00717F8D"/>
    <w:rsid w:val="0074058B"/>
    <w:rsid w:val="00745D7C"/>
    <w:rsid w:val="007751A7"/>
    <w:rsid w:val="007A7331"/>
    <w:rsid w:val="007C77D3"/>
    <w:rsid w:val="007D200D"/>
    <w:rsid w:val="007D2BCF"/>
    <w:rsid w:val="008427E3"/>
    <w:rsid w:val="0084309A"/>
    <w:rsid w:val="00847A9D"/>
    <w:rsid w:val="008A6882"/>
    <w:rsid w:val="008C3B45"/>
    <w:rsid w:val="008D104B"/>
    <w:rsid w:val="008E2E7F"/>
    <w:rsid w:val="00925FF2"/>
    <w:rsid w:val="00936A71"/>
    <w:rsid w:val="009550E9"/>
    <w:rsid w:val="00992373"/>
    <w:rsid w:val="00993CC3"/>
    <w:rsid w:val="009B3034"/>
    <w:rsid w:val="009D2F8D"/>
    <w:rsid w:val="009D73C0"/>
    <w:rsid w:val="009F13FD"/>
    <w:rsid w:val="009F21BA"/>
    <w:rsid w:val="00A0375D"/>
    <w:rsid w:val="00A162A1"/>
    <w:rsid w:val="00A4062B"/>
    <w:rsid w:val="00A47AA5"/>
    <w:rsid w:val="00A60B91"/>
    <w:rsid w:val="00A703A6"/>
    <w:rsid w:val="00A74501"/>
    <w:rsid w:val="00AA1DBC"/>
    <w:rsid w:val="00AB3543"/>
    <w:rsid w:val="00AC0C7A"/>
    <w:rsid w:val="00AD32F2"/>
    <w:rsid w:val="00AF1856"/>
    <w:rsid w:val="00B210EB"/>
    <w:rsid w:val="00B25185"/>
    <w:rsid w:val="00B33199"/>
    <w:rsid w:val="00B40B90"/>
    <w:rsid w:val="00B417D1"/>
    <w:rsid w:val="00B43E4B"/>
    <w:rsid w:val="00B56298"/>
    <w:rsid w:val="00BE1139"/>
    <w:rsid w:val="00BE1D4B"/>
    <w:rsid w:val="00C354FD"/>
    <w:rsid w:val="00C50BA1"/>
    <w:rsid w:val="00C70329"/>
    <w:rsid w:val="00CB5EED"/>
    <w:rsid w:val="00D131C6"/>
    <w:rsid w:val="00D45A65"/>
    <w:rsid w:val="00D46EC7"/>
    <w:rsid w:val="00D55FB8"/>
    <w:rsid w:val="00D6663F"/>
    <w:rsid w:val="00D81DA7"/>
    <w:rsid w:val="00D9754D"/>
    <w:rsid w:val="00DA3C22"/>
    <w:rsid w:val="00DB3228"/>
    <w:rsid w:val="00E05194"/>
    <w:rsid w:val="00E42F31"/>
    <w:rsid w:val="00E74B2A"/>
    <w:rsid w:val="00E830E1"/>
    <w:rsid w:val="00ED1A53"/>
    <w:rsid w:val="00EF2A6C"/>
    <w:rsid w:val="00F038B1"/>
    <w:rsid w:val="00F73D9F"/>
    <w:rsid w:val="00F95F5F"/>
    <w:rsid w:val="00FB3EBC"/>
    <w:rsid w:val="00FC1CFC"/>
    <w:rsid w:val="00FE16DB"/>
    <w:rsid w:val="00FE5E04"/>
    <w:rsid w:val="00FF0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E90F49"/>
  <w15:docId w15:val="{1BC398DA-BA1A-6F46-B4EA-04652CBBC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400"/>
    <w:pPr>
      <w:spacing w:after="12" w:line="248" w:lineRule="auto"/>
      <w:ind w:left="10" w:right="65" w:hanging="10"/>
    </w:pPr>
    <w:rPr>
      <w:rFonts w:ascii="Times New Roman" w:eastAsia="Times New Roman" w:hAnsi="Times New Roman" w:cs="Times New Roman"/>
      <w:color w:val="000000"/>
      <w:sz w:val="24"/>
      <w:lang w:bidi="en-US"/>
    </w:rPr>
  </w:style>
  <w:style w:type="paragraph" w:styleId="Heading1">
    <w:name w:val="heading 1"/>
    <w:next w:val="Normal"/>
    <w:link w:val="Heading1Char"/>
    <w:uiPriority w:val="9"/>
    <w:qFormat/>
    <w:pPr>
      <w:keepNext/>
      <w:keepLines/>
      <w:spacing w:line="259" w:lineRule="auto"/>
      <w:ind w:left="10" w:right="62"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21</Pages>
  <Words>6828</Words>
  <Characters>38924</Characters>
  <Application>Microsoft Office Word</Application>
  <DocSecurity>0</DocSecurity>
  <Lines>324</Lines>
  <Paragraphs>91</Paragraphs>
  <ScaleCrop>false</ScaleCrop>
  <Company/>
  <LinksUpToDate>false</LinksUpToDate>
  <CharactersWithSpaces>45661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Amended:</dc:title>
  <dc:subject/>
  <dc:creator>Trial User</dc:creator>
  <cp:keywords/>
  <cp:lastModifiedBy>Susan Smith</cp:lastModifiedBy>
  <cp:revision>8</cp:revision>
  <dcterms:created xsi:type="dcterms:W3CDTF">2022-02-18T00:21:00Z</dcterms:created>
  <dcterms:modified xsi:type="dcterms:W3CDTF">2025-04-29T00:21:00Z</dcterms:modified>
</cp:coreProperties>
</file>