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7AD7" w14:textId="5961F080" w:rsidR="0027574D" w:rsidRPr="0027574D" w:rsidRDefault="0027574D" w:rsidP="0027574D">
      <w:pPr>
        <w:rPr>
          <w:rFonts w:ascii="Aptos" w:hAnsi="Aptos"/>
          <w:b/>
          <w:bCs/>
        </w:rPr>
      </w:pPr>
      <w:r w:rsidRPr="0027574D">
        <w:rPr>
          <w:rFonts w:ascii="Aptos" w:hAnsi="Aptos"/>
          <w:b/>
          <w:bCs/>
          <w:highlight w:val="green"/>
        </w:rPr>
        <w:t>Dribbling </w:t>
      </w:r>
      <w:r w:rsidRPr="0027574D">
        <w:rPr>
          <w:rFonts w:ascii="Aptos" w:hAnsi="Aptos"/>
          <w:b/>
          <w:bCs/>
          <w:highlight w:val="green"/>
        </w:rPr>
        <w:t>(0-10 minutes)</w:t>
      </w:r>
    </w:p>
    <w:p w14:paraId="463EF0A7" w14:textId="77777777" w:rsidR="0027574D" w:rsidRPr="0027574D" w:rsidRDefault="0027574D" w:rsidP="0027574D">
      <w:pPr>
        <w:numPr>
          <w:ilvl w:val="1"/>
          <w:numId w:val="1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>Dribbling Fundamentals</w:t>
      </w:r>
    </w:p>
    <w:p w14:paraId="77A30869" w14:textId="77777777" w:rsidR="0027574D" w:rsidRPr="0027574D" w:rsidRDefault="0027574D" w:rsidP="0027574D">
      <w:pPr>
        <w:numPr>
          <w:ilvl w:val="2"/>
          <w:numId w:val="1"/>
        </w:numPr>
        <w:rPr>
          <w:rFonts w:ascii="Aptos" w:hAnsi="Aptos"/>
        </w:rPr>
      </w:pPr>
      <w:r w:rsidRPr="0027574D">
        <w:rPr>
          <w:rFonts w:ascii="Aptos" w:hAnsi="Aptos"/>
        </w:rPr>
        <w:t>Knees bent, light on feet, eyes up, use inside and outside of foot</w:t>
      </w:r>
    </w:p>
    <w:p w14:paraId="4486AADE" w14:textId="77777777" w:rsidR="0027574D" w:rsidRPr="0027574D" w:rsidRDefault="0027574D" w:rsidP="0027574D">
      <w:pPr>
        <w:numPr>
          <w:ilvl w:val="1"/>
          <w:numId w:val="1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>Toe Taps</w:t>
      </w:r>
    </w:p>
    <w:p w14:paraId="7D55D0E6" w14:textId="77777777" w:rsidR="0027574D" w:rsidRPr="0027574D" w:rsidRDefault="0027574D" w:rsidP="0027574D">
      <w:pPr>
        <w:numPr>
          <w:ilvl w:val="2"/>
          <w:numId w:val="1"/>
        </w:numPr>
        <w:rPr>
          <w:rFonts w:ascii="Aptos" w:hAnsi="Aptos"/>
        </w:rPr>
      </w:pPr>
      <w:hyperlink r:id="rId5" w:tooltip="https://www.youtube.com/watch?v=ndMkjRROeMk" w:history="1">
        <w:r w:rsidRPr="0027574D">
          <w:rPr>
            <w:rStyle w:val="Hyperlink"/>
            <w:rFonts w:ascii="Aptos" w:hAnsi="Aptos"/>
          </w:rPr>
          <w:t>https://www.youtube.com/watch?v=ndMkjRROeMk</w:t>
        </w:r>
      </w:hyperlink>
    </w:p>
    <w:p w14:paraId="603C07FB" w14:textId="77777777" w:rsidR="0027574D" w:rsidRPr="0027574D" w:rsidRDefault="0027574D" w:rsidP="0027574D">
      <w:pPr>
        <w:numPr>
          <w:ilvl w:val="3"/>
          <w:numId w:val="1"/>
        </w:numPr>
        <w:rPr>
          <w:rFonts w:ascii="Aptos" w:hAnsi="Aptos"/>
        </w:rPr>
      </w:pPr>
      <w:r w:rsidRPr="0027574D">
        <w:rPr>
          <w:rFonts w:ascii="Aptos" w:hAnsi="Aptos"/>
        </w:rPr>
        <w:t>3 sets x 20</w:t>
      </w:r>
    </w:p>
    <w:p w14:paraId="7A0B0EE8" w14:textId="77777777" w:rsidR="0027574D" w:rsidRPr="0027574D" w:rsidRDefault="0027574D" w:rsidP="0027574D">
      <w:pPr>
        <w:numPr>
          <w:ilvl w:val="1"/>
          <w:numId w:val="1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>Bells</w:t>
      </w:r>
    </w:p>
    <w:p w14:paraId="1547DB9C" w14:textId="77777777" w:rsidR="0027574D" w:rsidRPr="0027574D" w:rsidRDefault="0027574D" w:rsidP="0027574D">
      <w:pPr>
        <w:numPr>
          <w:ilvl w:val="2"/>
          <w:numId w:val="1"/>
        </w:numPr>
        <w:rPr>
          <w:rFonts w:ascii="Aptos" w:hAnsi="Aptos"/>
        </w:rPr>
      </w:pPr>
      <w:hyperlink r:id="rId6" w:tooltip="https://www.youtube.com/watch?v=wEHDDBwENJA" w:history="1">
        <w:r w:rsidRPr="0027574D">
          <w:rPr>
            <w:rStyle w:val="Hyperlink"/>
            <w:rFonts w:ascii="Aptos" w:hAnsi="Aptos"/>
          </w:rPr>
          <w:t>https://www.youtube.com/watch?v=wEHDDBwENJA</w:t>
        </w:r>
      </w:hyperlink>
    </w:p>
    <w:p w14:paraId="00C0B6EF" w14:textId="77777777" w:rsidR="0027574D" w:rsidRPr="0027574D" w:rsidRDefault="0027574D" w:rsidP="0027574D">
      <w:pPr>
        <w:numPr>
          <w:ilvl w:val="3"/>
          <w:numId w:val="1"/>
        </w:numPr>
        <w:rPr>
          <w:rFonts w:ascii="Aptos" w:hAnsi="Aptos"/>
        </w:rPr>
      </w:pPr>
      <w:r w:rsidRPr="0027574D">
        <w:rPr>
          <w:rFonts w:ascii="Aptos" w:hAnsi="Aptos"/>
        </w:rPr>
        <w:t>3 sets x 20</w:t>
      </w:r>
    </w:p>
    <w:p w14:paraId="7C369855" w14:textId="77777777" w:rsidR="0027574D" w:rsidRPr="0027574D" w:rsidRDefault="0027574D" w:rsidP="0027574D">
      <w:pPr>
        <w:numPr>
          <w:ilvl w:val="1"/>
          <w:numId w:val="1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>Inside/Outside Touches</w:t>
      </w:r>
    </w:p>
    <w:p w14:paraId="006ADC7E" w14:textId="65394730" w:rsidR="0027574D" w:rsidRPr="0027574D" w:rsidRDefault="0027574D" w:rsidP="0027574D">
      <w:pPr>
        <w:numPr>
          <w:ilvl w:val="2"/>
          <w:numId w:val="1"/>
        </w:numPr>
        <w:rPr>
          <w:rFonts w:ascii="Aptos" w:hAnsi="Aptos"/>
        </w:rPr>
      </w:pPr>
      <w:hyperlink r:id="rId7" w:tooltip="https://www.soccerdrive.com/soccer-drills/dribbling-skills-series" w:history="1">
        <w:r w:rsidRPr="0027574D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27574D">
        <w:rPr>
          <w:rFonts w:ascii="Aptos" w:hAnsi="Aptos"/>
        </w:rPr>
        <w:t> (:11 second marker)</w:t>
      </w:r>
    </w:p>
    <w:p w14:paraId="7F6E0389" w14:textId="40DDD307" w:rsidR="0027574D" w:rsidRPr="0027574D" w:rsidRDefault="0027574D" w:rsidP="0027574D">
      <w:pPr>
        <w:rPr>
          <w:rFonts w:ascii="Aptos" w:hAnsi="Aptos"/>
          <w:b/>
          <w:bCs/>
        </w:rPr>
      </w:pPr>
      <w:r w:rsidRPr="0027574D">
        <w:rPr>
          <w:rFonts w:ascii="Aptos" w:hAnsi="Aptos"/>
          <w:b/>
          <w:bCs/>
          <w:highlight w:val="green"/>
        </w:rPr>
        <w:t>Passing </w:t>
      </w:r>
      <w:r w:rsidRPr="0027574D">
        <w:rPr>
          <w:rFonts w:ascii="Aptos" w:hAnsi="Aptos"/>
          <w:b/>
          <w:bCs/>
          <w:highlight w:val="green"/>
        </w:rPr>
        <w:t>(10-20 minutes)</w:t>
      </w:r>
    </w:p>
    <w:p w14:paraId="725C3F9A" w14:textId="77777777" w:rsidR="0027574D" w:rsidRPr="0027574D" w:rsidRDefault="0027574D" w:rsidP="0027574D">
      <w:pPr>
        <w:numPr>
          <w:ilvl w:val="1"/>
          <w:numId w:val="2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>Passing Fundamentals</w:t>
      </w:r>
    </w:p>
    <w:p w14:paraId="5800DA99" w14:textId="77777777" w:rsidR="0027574D" w:rsidRPr="0027574D" w:rsidRDefault="0027574D" w:rsidP="0027574D">
      <w:pPr>
        <w:numPr>
          <w:ilvl w:val="2"/>
          <w:numId w:val="2"/>
        </w:numPr>
        <w:rPr>
          <w:rFonts w:ascii="Aptos" w:hAnsi="Aptos"/>
        </w:rPr>
      </w:pPr>
      <w:r w:rsidRPr="0027574D">
        <w:rPr>
          <w:rFonts w:ascii="Aptos" w:hAnsi="Aptos"/>
        </w:rPr>
        <w:t>Step into ball (non-kicking foot next to the ball), foot sideways (hockey stick shape), eyes up, drive through the ball</w:t>
      </w:r>
    </w:p>
    <w:p w14:paraId="33CF0FE7" w14:textId="77777777" w:rsidR="0027574D" w:rsidRPr="0027574D" w:rsidRDefault="0027574D" w:rsidP="0027574D">
      <w:pPr>
        <w:numPr>
          <w:ilvl w:val="2"/>
          <w:numId w:val="2"/>
        </w:numPr>
        <w:rPr>
          <w:rFonts w:ascii="Aptos" w:hAnsi="Aptos"/>
        </w:rPr>
      </w:pPr>
      <w:hyperlink r:id="rId8" w:tooltip="https://www.youtube.com/watch?v=fCanpKMKwUI" w:history="1">
        <w:r w:rsidRPr="0027574D">
          <w:rPr>
            <w:rStyle w:val="Hyperlink"/>
            <w:rFonts w:ascii="Aptos" w:hAnsi="Aptos"/>
          </w:rPr>
          <w:t>https://www.youtube.com/watch?v=fCanpKMKwUI</w:t>
        </w:r>
      </w:hyperlink>
    </w:p>
    <w:p w14:paraId="29A1CF1C" w14:textId="77777777" w:rsidR="0027574D" w:rsidRPr="0027574D" w:rsidRDefault="0027574D" w:rsidP="0027574D">
      <w:pPr>
        <w:numPr>
          <w:ilvl w:val="1"/>
          <w:numId w:val="2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 xml:space="preserve">Partner Passing – 2 </w:t>
      </w:r>
      <w:proofErr w:type="gramStart"/>
      <w:r w:rsidRPr="0027574D">
        <w:rPr>
          <w:rFonts w:ascii="Aptos" w:hAnsi="Aptos"/>
          <w:b/>
          <w:bCs/>
        </w:rPr>
        <w:t>touch</w:t>
      </w:r>
      <w:proofErr w:type="gramEnd"/>
    </w:p>
    <w:p w14:paraId="3F9335DF" w14:textId="77777777" w:rsidR="0027574D" w:rsidRPr="0027574D" w:rsidRDefault="0027574D" w:rsidP="0027574D">
      <w:pPr>
        <w:numPr>
          <w:ilvl w:val="2"/>
          <w:numId w:val="2"/>
        </w:numPr>
        <w:rPr>
          <w:rFonts w:ascii="Aptos" w:hAnsi="Aptos"/>
        </w:rPr>
      </w:pPr>
      <w:hyperlink r:id="rId9" w:tooltip="https://www.soccerdrive.com/soccer-drills/first-touch-skills-series" w:history="1">
        <w:r w:rsidRPr="0027574D">
          <w:rPr>
            <w:rStyle w:val="Hyperlink"/>
            <w:rFonts w:ascii="Aptos" w:hAnsi="Aptos"/>
          </w:rPr>
          <w:t>https://www.soccerdrive.com/soccer-drills/first-touch-skills-series</w:t>
        </w:r>
      </w:hyperlink>
    </w:p>
    <w:p w14:paraId="0D86778B" w14:textId="77777777" w:rsidR="0027574D" w:rsidRPr="0027574D" w:rsidRDefault="0027574D" w:rsidP="0027574D">
      <w:pPr>
        <w:numPr>
          <w:ilvl w:val="1"/>
          <w:numId w:val="2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>Partner Passing – 1 touch</w:t>
      </w:r>
    </w:p>
    <w:p w14:paraId="471E5248" w14:textId="73EFC33B" w:rsidR="0027574D" w:rsidRPr="0027574D" w:rsidRDefault="0027574D" w:rsidP="0027574D">
      <w:pPr>
        <w:rPr>
          <w:rFonts w:ascii="Aptos" w:hAnsi="Aptos"/>
          <w:b/>
          <w:bCs/>
        </w:rPr>
      </w:pPr>
      <w:r w:rsidRPr="0027574D">
        <w:rPr>
          <w:rFonts w:ascii="Aptos" w:hAnsi="Aptos"/>
        </w:rPr>
        <w:t> </w:t>
      </w:r>
      <w:r w:rsidRPr="0027574D">
        <w:rPr>
          <w:rFonts w:ascii="Aptos" w:hAnsi="Aptos"/>
          <w:b/>
          <w:bCs/>
          <w:highlight w:val="green"/>
        </w:rPr>
        <w:t xml:space="preserve">Shooting </w:t>
      </w:r>
      <w:r w:rsidRPr="0027574D">
        <w:rPr>
          <w:rFonts w:ascii="Aptos" w:hAnsi="Aptos"/>
          <w:b/>
          <w:bCs/>
          <w:highlight w:val="green"/>
        </w:rPr>
        <w:t>(20-30 minutes)</w:t>
      </w:r>
      <w:r w:rsidRPr="0027574D">
        <w:rPr>
          <w:rFonts w:ascii="Aptos" w:hAnsi="Aptos"/>
          <w:b/>
          <w:bCs/>
        </w:rPr>
        <w:t xml:space="preserve"> </w:t>
      </w:r>
    </w:p>
    <w:p w14:paraId="599EE07A" w14:textId="77777777" w:rsidR="0027574D" w:rsidRPr="0027574D" w:rsidRDefault="0027574D" w:rsidP="0027574D">
      <w:pPr>
        <w:numPr>
          <w:ilvl w:val="1"/>
          <w:numId w:val="3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>Shooting Fundamentals</w:t>
      </w:r>
    </w:p>
    <w:p w14:paraId="3F167D84" w14:textId="77777777" w:rsidR="0027574D" w:rsidRPr="0027574D" w:rsidRDefault="0027574D" w:rsidP="0027574D">
      <w:pPr>
        <w:numPr>
          <w:ilvl w:val="2"/>
          <w:numId w:val="3"/>
        </w:numPr>
        <w:rPr>
          <w:rFonts w:ascii="Aptos" w:hAnsi="Aptos"/>
        </w:rPr>
      </w:pPr>
      <w:r w:rsidRPr="0027574D">
        <w:rPr>
          <w:rFonts w:ascii="Aptos" w:hAnsi="Aptos"/>
        </w:rPr>
        <w:t>Step into ball, lock ankle with two down, strike ball with laces (big bone part of your foot)</w:t>
      </w:r>
    </w:p>
    <w:p w14:paraId="5CD9F895" w14:textId="77777777" w:rsidR="0027574D" w:rsidRPr="0027574D" w:rsidRDefault="0027574D" w:rsidP="0027574D">
      <w:pPr>
        <w:numPr>
          <w:ilvl w:val="2"/>
          <w:numId w:val="3"/>
        </w:numPr>
        <w:rPr>
          <w:rFonts w:ascii="Aptos" w:hAnsi="Aptos"/>
        </w:rPr>
      </w:pPr>
      <w:hyperlink r:id="rId10" w:tooltip="https://www.youtube.com/watch?v=ECospNT9yCM" w:history="1">
        <w:r w:rsidRPr="0027574D">
          <w:rPr>
            <w:rStyle w:val="Hyperlink"/>
            <w:rFonts w:ascii="Aptos" w:hAnsi="Aptos"/>
          </w:rPr>
          <w:t>https://www.youtube.com/watch?v=ECospNT9yCM</w:t>
        </w:r>
      </w:hyperlink>
    </w:p>
    <w:p w14:paraId="31225ED8" w14:textId="77777777" w:rsidR="0027574D" w:rsidRPr="0027574D" w:rsidRDefault="0027574D" w:rsidP="0027574D">
      <w:pPr>
        <w:numPr>
          <w:ilvl w:val="1"/>
          <w:numId w:val="3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>Target Shooting Off Disc</w:t>
      </w:r>
    </w:p>
    <w:p w14:paraId="0E9D61D5" w14:textId="77777777" w:rsidR="0027574D" w:rsidRPr="0027574D" w:rsidRDefault="0027574D" w:rsidP="0027574D">
      <w:pPr>
        <w:numPr>
          <w:ilvl w:val="2"/>
          <w:numId w:val="3"/>
        </w:numPr>
        <w:rPr>
          <w:rFonts w:ascii="Aptos" w:hAnsi="Aptos"/>
        </w:rPr>
      </w:pPr>
      <w:r w:rsidRPr="0027574D">
        <w:rPr>
          <w:rFonts w:ascii="Aptos" w:hAnsi="Aptos"/>
        </w:rPr>
        <w:t>Put soccer ball on top of disc and have kids aim at item inside net</w:t>
      </w:r>
    </w:p>
    <w:p w14:paraId="46BEE84B" w14:textId="77777777" w:rsidR="0027574D" w:rsidRPr="0027574D" w:rsidRDefault="0027574D" w:rsidP="0027574D">
      <w:pPr>
        <w:numPr>
          <w:ilvl w:val="1"/>
          <w:numId w:val="3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lastRenderedPageBreak/>
        <w:t>Target Shooting No Disc</w:t>
      </w:r>
    </w:p>
    <w:p w14:paraId="1B0D84AD" w14:textId="20D4605C" w:rsidR="0027574D" w:rsidRPr="0027574D" w:rsidRDefault="0027574D" w:rsidP="0027574D">
      <w:pPr>
        <w:numPr>
          <w:ilvl w:val="2"/>
          <w:numId w:val="3"/>
        </w:numPr>
        <w:rPr>
          <w:rFonts w:ascii="Aptos" w:hAnsi="Aptos"/>
        </w:rPr>
      </w:pPr>
      <w:r w:rsidRPr="0027574D">
        <w:rPr>
          <w:rFonts w:ascii="Aptos" w:hAnsi="Aptos"/>
        </w:rPr>
        <w:t>Same but with the ball on the ground </w:t>
      </w:r>
    </w:p>
    <w:p w14:paraId="69C690BE" w14:textId="3152E76C" w:rsidR="0027574D" w:rsidRPr="0027574D" w:rsidRDefault="0027574D" w:rsidP="0027574D">
      <w:pPr>
        <w:rPr>
          <w:rFonts w:ascii="Aptos" w:hAnsi="Aptos"/>
        </w:rPr>
      </w:pPr>
      <w:r w:rsidRPr="0027574D">
        <w:rPr>
          <w:rFonts w:ascii="Aptos" w:hAnsi="Aptos"/>
          <w:b/>
          <w:bCs/>
          <w:highlight w:val="green"/>
        </w:rPr>
        <w:t>Team Time (30-60 minutes)</w:t>
      </w:r>
    </w:p>
    <w:p w14:paraId="01ABB54D" w14:textId="77777777" w:rsidR="0027574D" w:rsidRPr="0027574D" w:rsidRDefault="0027574D" w:rsidP="0027574D">
      <w:pPr>
        <w:numPr>
          <w:ilvl w:val="0"/>
          <w:numId w:val="4"/>
        </w:numPr>
        <w:rPr>
          <w:rFonts w:ascii="Aptos" w:hAnsi="Aptos"/>
        </w:rPr>
      </w:pPr>
      <w:r w:rsidRPr="0027574D">
        <w:rPr>
          <w:rFonts w:ascii="Aptos" w:hAnsi="Aptos"/>
        </w:rPr>
        <w:t>Please explain soccer rules to your team</w:t>
      </w:r>
    </w:p>
    <w:p w14:paraId="3325D903" w14:textId="35E9B963" w:rsidR="0027574D" w:rsidRPr="0027574D" w:rsidRDefault="0027574D" w:rsidP="0027574D">
      <w:pPr>
        <w:numPr>
          <w:ilvl w:val="0"/>
          <w:numId w:val="4"/>
        </w:numPr>
        <w:rPr>
          <w:rFonts w:ascii="Aptos" w:hAnsi="Aptos"/>
          <w:i/>
          <w:iCs/>
        </w:rPr>
      </w:pP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  <w:i/>
          <w:iCs/>
        </w:rPr>
        <w:t>Game 1 – All the Surfaces</w:t>
      </w:r>
    </w:p>
    <w:p w14:paraId="214775D2" w14:textId="4751A3E8" w:rsidR="0027574D" w:rsidRPr="0027574D" w:rsidRDefault="0027574D" w:rsidP="0027574D">
      <w:pPr>
        <w:pStyle w:val="NoSpacing"/>
        <w:numPr>
          <w:ilvl w:val="1"/>
          <w:numId w:val="4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 xml:space="preserve">TRAINING AREA </w:t>
      </w:r>
      <w:r w:rsidRPr="0027574D">
        <w:rPr>
          <w:rFonts w:ascii="Aptos" w:hAnsi="Aptos"/>
        </w:rPr>
        <w:t>= 20W x 30L. Each player has a ball at their feet in</w:t>
      </w:r>
      <w:r w:rsidRPr="0027574D">
        <w:rPr>
          <w:rFonts w:ascii="Aptos" w:hAnsi="Aptos"/>
        </w:rPr>
        <w:t xml:space="preserve"> </w:t>
      </w:r>
      <w:proofErr w:type="gramStart"/>
      <w:r w:rsidRPr="0027574D">
        <w:rPr>
          <w:rFonts w:ascii="Aptos" w:hAnsi="Aptos"/>
        </w:rPr>
        <w:t>the space</w:t>
      </w:r>
      <w:proofErr w:type="gramEnd"/>
      <w:r w:rsidRPr="0027574D">
        <w:rPr>
          <w:rFonts w:ascii="Aptos" w:hAnsi="Aptos"/>
        </w:rPr>
        <w:t xml:space="preserve">. Coach should </w:t>
      </w:r>
      <w:proofErr w:type="gramStart"/>
      <w:r w:rsidRPr="0027574D">
        <w:rPr>
          <w:rFonts w:ascii="Aptos" w:hAnsi="Aptos"/>
        </w:rPr>
        <w:t>demonstration</w:t>
      </w:r>
      <w:proofErr w:type="gramEnd"/>
      <w:r w:rsidRPr="0027574D">
        <w:rPr>
          <w:rFonts w:ascii="Aptos" w:hAnsi="Aptos"/>
        </w:rPr>
        <w:t xml:space="preserve"> how to touch the ball with all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the surfaces - Inside, Outside, Bottom (sole), Heel, and Toe. Players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should dribble around and wait for the coach to call "PART OF THE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FOOT - TOE" - in which they then dribble with that part of the foot to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 xml:space="preserve">the ball. Encourage them </w:t>
      </w:r>
      <w:proofErr w:type="gramStart"/>
      <w:r w:rsidRPr="0027574D">
        <w:rPr>
          <w:rFonts w:ascii="Aptos" w:hAnsi="Aptos"/>
        </w:rPr>
        <w:t>to use</w:t>
      </w:r>
      <w:proofErr w:type="gramEnd"/>
      <w:r w:rsidRPr="0027574D">
        <w:rPr>
          <w:rFonts w:ascii="Aptos" w:hAnsi="Aptos"/>
        </w:rPr>
        <w:t xml:space="preserve"> see how fast they can go inside,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Outside, Bottom (sole), Heel, and Toe</w:t>
      </w:r>
    </w:p>
    <w:p w14:paraId="66343BEB" w14:textId="77777777" w:rsidR="0027574D" w:rsidRPr="0027574D" w:rsidRDefault="0027574D" w:rsidP="0027574D">
      <w:pPr>
        <w:ind w:left="1080"/>
        <w:rPr>
          <w:rFonts w:ascii="Aptos" w:hAnsi="Aptos"/>
        </w:rPr>
      </w:pPr>
    </w:p>
    <w:p w14:paraId="52EC5330" w14:textId="4D6EF26E" w:rsidR="0027574D" w:rsidRPr="0027574D" w:rsidRDefault="0027574D" w:rsidP="0027574D">
      <w:pPr>
        <w:numPr>
          <w:ilvl w:val="0"/>
          <w:numId w:val="4"/>
        </w:numPr>
        <w:rPr>
          <w:rFonts w:ascii="Aptos" w:hAnsi="Aptos"/>
          <w:i/>
          <w:iCs/>
        </w:rPr>
      </w:pPr>
      <w:r w:rsidRPr="0027574D">
        <w:rPr>
          <w:rFonts w:ascii="Aptos" w:hAnsi="Aptos"/>
          <w:i/>
          <w:iCs/>
        </w:rPr>
        <w:t xml:space="preserve">Game 2 - </w:t>
      </w:r>
      <w:r w:rsidRPr="0027574D">
        <w:rPr>
          <w:rFonts w:ascii="Aptos" w:hAnsi="Aptos"/>
          <w:i/>
          <w:iCs/>
        </w:rPr>
        <w:t>Red Light/Green Light</w:t>
      </w:r>
    </w:p>
    <w:p w14:paraId="42D7FADD" w14:textId="736A5FDB" w:rsidR="0027574D" w:rsidRPr="0027574D" w:rsidRDefault="0027574D" w:rsidP="0027574D">
      <w:pPr>
        <w:pStyle w:val="NoSpacing"/>
        <w:numPr>
          <w:ilvl w:val="1"/>
          <w:numId w:val="4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 xml:space="preserve">TRAINING AREA </w:t>
      </w:r>
      <w:r w:rsidRPr="0027574D">
        <w:rPr>
          <w:rFonts w:ascii="Aptos" w:hAnsi="Aptos"/>
        </w:rPr>
        <w:t>= 20W x 30L. Each player has a ball at their feet in</w:t>
      </w:r>
      <w:r w:rsidRPr="0027574D">
        <w:rPr>
          <w:rFonts w:ascii="Aptos" w:hAnsi="Aptos"/>
        </w:rPr>
        <w:t xml:space="preserve"> </w:t>
      </w:r>
      <w:proofErr w:type="gramStart"/>
      <w:r w:rsidRPr="0027574D">
        <w:rPr>
          <w:rFonts w:ascii="Aptos" w:hAnsi="Aptos"/>
        </w:rPr>
        <w:t>the space</w:t>
      </w:r>
      <w:proofErr w:type="gramEnd"/>
      <w:r w:rsidRPr="0027574D">
        <w:rPr>
          <w:rFonts w:ascii="Aptos" w:hAnsi="Aptos"/>
        </w:rPr>
        <w:t>. Players start at one end of the space and race to the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 xml:space="preserve">opposite end with the ball. Coach is the traffic conductor </w:t>
      </w:r>
      <w:proofErr w:type="gramStart"/>
      <w:r w:rsidRPr="0027574D">
        <w:rPr>
          <w:rFonts w:ascii="Aptos" w:hAnsi="Aptos"/>
        </w:rPr>
        <w:t>Red</w:t>
      </w:r>
      <w:proofErr w:type="gramEnd"/>
      <w:r w:rsidRPr="0027574D">
        <w:rPr>
          <w:rFonts w:ascii="Aptos" w:hAnsi="Aptos"/>
        </w:rPr>
        <w:t xml:space="preserve"> light =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Stop &amp; players put their foot on the ball. Yellow light = Slow down &amp;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 xml:space="preserve">players must dribble slowly </w:t>
      </w:r>
      <w:proofErr w:type="gramStart"/>
      <w:r w:rsidRPr="0027574D">
        <w:rPr>
          <w:rFonts w:ascii="Aptos" w:hAnsi="Aptos"/>
        </w:rPr>
        <w:t>Green</w:t>
      </w:r>
      <w:proofErr w:type="gramEnd"/>
      <w:r w:rsidRPr="0027574D">
        <w:rPr>
          <w:rFonts w:ascii="Aptos" w:hAnsi="Aptos"/>
        </w:rPr>
        <w:t xml:space="preserve"> light = Go &amp; player dribble down the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 xml:space="preserve">field Speeding Ticket = if I player gets caught </w:t>
      </w:r>
      <w:proofErr w:type="gramStart"/>
      <w:r w:rsidRPr="0027574D">
        <w:rPr>
          <w:rFonts w:ascii="Aptos" w:hAnsi="Aptos"/>
        </w:rPr>
        <w:t>speeding, and</w:t>
      </w:r>
      <w:proofErr w:type="gramEnd"/>
      <w:r w:rsidRPr="0027574D">
        <w:rPr>
          <w:rFonts w:ascii="Aptos" w:hAnsi="Aptos"/>
        </w:rPr>
        <w:t xml:space="preserve"> cannot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stop them ball. Run over to the conductor with the ball. Step out of the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game, and pay for the ticket with toe touches or juggles</w:t>
      </w:r>
    </w:p>
    <w:p w14:paraId="14D80EE3" w14:textId="77777777" w:rsidR="0027574D" w:rsidRPr="0027574D" w:rsidRDefault="0027574D" w:rsidP="0027574D">
      <w:pPr>
        <w:pStyle w:val="NoSpacing"/>
        <w:ind w:left="1440"/>
        <w:rPr>
          <w:rFonts w:ascii="Aptos" w:hAnsi="Aptos"/>
        </w:rPr>
      </w:pPr>
    </w:p>
    <w:p w14:paraId="065CA6C4" w14:textId="02A9BA0B" w:rsidR="00F82E7B" w:rsidRPr="0027574D" w:rsidRDefault="0027574D" w:rsidP="0027574D">
      <w:pPr>
        <w:numPr>
          <w:ilvl w:val="0"/>
          <w:numId w:val="4"/>
        </w:numPr>
        <w:rPr>
          <w:rFonts w:ascii="Aptos" w:hAnsi="Aptos"/>
          <w:i/>
          <w:iCs/>
        </w:rPr>
      </w:pPr>
      <w:r w:rsidRPr="0027574D">
        <w:rPr>
          <w:rFonts w:ascii="Aptos" w:hAnsi="Aptos"/>
          <w:i/>
          <w:iCs/>
        </w:rPr>
        <w:t>Game 3 – Slot Machines</w:t>
      </w:r>
    </w:p>
    <w:p w14:paraId="396B91CD" w14:textId="6DE8B53C" w:rsidR="0027574D" w:rsidRPr="0027574D" w:rsidRDefault="0027574D" w:rsidP="0027574D">
      <w:pPr>
        <w:pStyle w:val="NoSpacing"/>
        <w:numPr>
          <w:ilvl w:val="1"/>
          <w:numId w:val="4"/>
        </w:numPr>
        <w:rPr>
          <w:rFonts w:ascii="Aptos" w:hAnsi="Aptos"/>
        </w:rPr>
      </w:pPr>
      <w:r w:rsidRPr="0027574D">
        <w:rPr>
          <w:rFonts w:ascii="Aptos" w:hAnsi="Aptos"/>
          <w:b/>
          <w:bCs/>
        </w:rPr>
        <w:t xml:space="preserve">TRAINING AREA </w:t>
      </w:r>
      <w:r w:rsidRPr="0027574D">
        <w:rPr>
          <w:rFonts w:ascii="Aptos" w:hAnsi="Aptos"/>
        </w:rPr>
        <w:t>= 20W x 30L. Place (1) goal at each end of the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space. Number the players #1-4 if possible. Position each group, white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&amp; red on opposite sides of Coach. Coach will play a ball into the field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 xml:space="preserve">and call </w:t>
      </w:r>
      <w:proofErr w:type="gramStart"/>
      <w:r w:rsidRPr="0027574D">
        <w:rPr>
          <w:rFonts w:ascii="Aptos" w:hAnsi="Aptos"/>
        </w:rPr>
        <w:t>a (#</w:t>
      </w:r>
      <w:proofErr w:type="gramEnd"/>
      <w:r w:rsidRPr="0027574D">
        <w:rPr>
          <w:rFonts w:ascii="Aptos" w:hAnsi="Aptos"/>
        </w:rPr>
        <w:t>) number(s). If your number is called run onto the field. If a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goal is scored, or the ball goes out of bounds, run quickly back to your</w:t>
      </w:r>
      <w:r w:rsidRPr="0027574D">
        <w:rPr>
          <w:rFonts w:ascii="Aptos" w:hAnsi="Aptos"/>
        </w:rPr>
        <w:t xml:space="preserve"> </w:t>
      </w:r>
      <w:r w:rsidRPr="0027574D">
        <w:rPr>
          <w:rFonts w:ascii="Aptos" w:hAnsi="Aptos"/>
        </w:rPr>
        <w:t>line. Play 1v1, 1v2, 2v2, 2v3, 3v3 - Rotate numbers</w:t>
      </w:r>
    </w:p>
    <w:sectPr w:rsidR="0027574D" w:rsidRPr="0027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0605A"/>
    <w:multiLevelType w:val="multilevel"/>
    <w:tmpl w:val="63F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102D99"/>
    <w:multiLevelType w:val="multilevel"/>
    <w:tmpl w:val="E52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475E0B"/>
    <w:multiLevelType w:val="multilevel"/>
    <w:tmpl w:val="1DE2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BC7500"/>
    <w:multiLevelType w:val="multilevel"/>
    <w:tmpl w:val="BAF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606603">
    <w:abstractNumId w:val="3"/>
  </w:num>
  <w:num w:numId="2" w16cid:durableId="1809397292">
    <w:abstractNumId w:val="0"/>
  </w:num>
  <w:num w:numId="3" w16cid:durableId="1164471499">
    <w:abstractNumId w:val="2"/>
  </w:num>
  <w:num w:numId="4" w16cid:durableId="12793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4D"/>
    <w:rsid w:val="0023335C"/>
    <w:rsid w:val="0027574D"/>
    <w:rsid w:val="00A30F09"/>
    <w:rsid w:val="00AD72A7"/>
    <w:rsid w:val="00BE5334"/>
    <w:rsid w:val="00C26AB7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1739"/>
  <w15:chartTrackingRefBased/>
  <w15:docId w15:val="{90288501-5BD8-4F58-8946-2A6F7E2F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7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74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5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CanpKMKwU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cerdrive.com/soccer-drills/dribbling-skills-ser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EHDDBwENJ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dMkjRROeMk" TargetMode="External"/><Relationship Id="rId10" Type="http://schemas.openxmlformats.org/officeDocument/2006/relationships/hyperlink" Target="https://www.youtube.com/watch?v=ECospNT9y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cerdrive.com/soccer-drills/first-touch-skills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2025-09-19T22:29:00Z</dcterms:created>
  <dcterms:modified xsi:type="dcterms:W3CDTF">2025-09-19T22:37:00Z</dcterms:modified>
</cp:coreProperties>
</file>