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1029" w14:textId="77777777" w:rsidR="001A114D" w:rsidRDefault="00641E1C">
      <w:pPr>
        <w:spacing w:after="0"/>
        <w:ind w:left="170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470951" wp14:editId="07777777">
            <wp:simplePos x="0" y="0"/>
            <wp:positionH relativeFrom="column">
              <wp:posOffset>-22361</wp:posOffset>
            </wp:positionH>
            <wp:positionV relativeFrom="paragraph">
              <wp:posOffset>-219900</wp:posOffset>
            </wp:positionV>
            <wp:extent cx="981456" cy="950976"/>
            <wp:effectExtent l="0" t="0" r="0" b="0"/>
            <wp:wrapSquare wrapText="bothSides"/>
            <wp:docPr id="1481" name="Picture 1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" name="Picture 14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286B5F3">
        <w:rPr>
          <w:rFonts w:ascii="Century Gothic" w:eastAsia="Century Gothic" w:hAnsi="Century Gothic" w:cs="Century Gothic"/>
          <w:b/>
          <w:bCs/>
          <w:color w:val="261F88"/>
          <w:sz w:val="38"/>
          <w:szCs w:val="38"/>
        </w:rPr>
        <w:t xml:space="preserve"> Seattle Public Schools </w:t>
      </w:r>
    </w:p>
    <w:p w14:paraId="24022048" w14:textId="77777777" w:rsidR="001A114D" w:rsidRDefault="00641E1C">
      <w:pPr>
        <w:spacing w:after="0" w:line="265" w:lineRule="auto"/>
        <w:ind w:left="10" w:hanging="10"/>
      </w:pPr>
      <w:r>
        <w:rPr>
          <w:rFonts w:ascii="Century Gothic" w:eastAsia="Century Gothic" w:hAnsi="Century Gothic" w:cs="Century Gothic"/>
          <w:b/>
          <w:color w:val="261F88"/>
          <w:sz w:val="28"/>
        </w:rPr>
        <w:t xml:space="preserve">Student and Parent/Guardian Concussion and </w:t>
      </w:r>
    </w:p>
    <w:p w14:paraId="023ABB23" w14:textId="77777777" w:rsidR="001A114D" w:rsidRDefault="00641E1C">
      <w:pPr>
        <w:spacing w:after="1180" w:line="265" w:lineRule="auto"/>
        <w:ind w:left="10" w:hanging="10"/>
      </w:pPr>
      <w:r>
        <w:rPr>
          <w:rFonts w:ascii="Century Gothic" w:eastAsia="Century Gothic" w:hAnsi="Century Gothic" w:cs="Century Gothic"/>
          <w:b/>
          <w:color w:val="261F88"/>
          <w:sz w:val="28"/>
        </w:rPr>
        <w:t xml:space="preserve">Sudden Cardiac Arrest Awareness Form </w:t>
      </w:r>
    </w:p>
    <w:p w14:paraId="47ACC92C" w14:textId="77777777" w:rsidR="001A114D" w:rsidRDefault="00641E1C">
      <w:pPr>
        <w:spacing w:after="536" w:line="281" w:lineRule="auto"/>
        <w:ind w:left="1"/>
        <w:jc w:val="both"/>
      </w:pPr>
      <w:r>
        <w:rPr>
          <w:rFonts w:ascii="Century Gothic" w:eastAsia="Century Gothic" w:hAnsi="Century Gothic" w:cs="Century Gothic"/>
          <w:sz w:val="24"/>
        </w:rPr>
        <w:t xml:space="preserve">Seattle Public Schools believes participation in athletics improves physical fitness, coordination, self-discipline, and gives students valuable opportunities to learn important social and life skills. </w:t>
      </w:r>
    </w:p>
    <w:p w14:paraId="15D67556" w14:textId="77777777" w:rsidR="001A114D" w:rsidRDefault="00641E1C">
      <w:pPr>
        <w:spacing w:after="548" w:line="270" w:lineRule="auto"/>
        <w:ind w:left="-4" w:hanging="10"/>
      </w:pPr>
      <w:proofErr w:type="gramStart"/>
      <w:r>
        <w:rPr>
          <w:rFonts w:ascii="Century Gothic" w:eastAsia="Century Gothic" w:hAnsi="Century Gothic" w:cs="Century Gothic"/>
          <w:sz w:val="24"/>
        </w:rPr>
        <w:t>With this in mind, it</w:t>
      </w:r>
      <w:proofErr w:type="gramEnd"/>
      <w:r>
        <w:rPr>
          <w:rFonts w:ascii="Century Gothic" w:eastAsia="Century Gothic" w:hAnsi="Century Gothic" w:cs="Century Gothic"/>
          <w:sz w:val="24"/>
        </w:rPr>
        <w:t xml:space="preserve"> is important that we do as much</w:t>
      </w:r>
      <w:r>
        <w:rPr>
          <w:rFonts w:ascii="Century Gothic" w:eastAsia="Century Gothic" w:hAnsi="Century Gothic" w:cs="Century Gothic"/>
          <w:sz w:val="24"/>
        </w:rPr>
        <w:t xml:space="preserve"> as possible to create and maintain an enjoyable and safe environment. As a parent/guardian or student you play a vital role in protecting participants and helping them get the best from sport. </w:t>
      </w:r>
    </w:p>
    <w:p w14:paraId="6A847E7A" w14:textId="77777777" w:rsidR="001A114D" w:rsidRDefault="00641E1C">
      <w:pPr>
        <w:spacing w:after="15" w:line="270" w:lineRule="auto"/>
        <w:ind w:left="-4" w:hanging="10"/>
      </w:pPr>
      <w:r>
        <w:rPr>
          <w:rFonts w:ascii="Century Gothic" w:eastAsia="Century Gothic" w:hAnsi="Century Gothic" w:cs="Century Gothic"/>
          <w:sz w:val="24"/>
        </w:rPr>
        <w:t>Player and parental education in this area is crucial which i</w:t>
      </w:r>
      <w:r>
        <w:rPr>
          <w:rFonts w:ascii="Century Gothic" w:eastAsia="Century Gothic" w:hAnsi="Century Gothic" w:cs="Century Gothic"/>
          <w:sz w:val="24"/>
        </w:rPr>
        <w:t xml:space="preserve">s the reason for the Concussion </w:t>
      </w:r>
    </w:p>
    <w:p w14:paraId="497C41E7" w14:textId="77777777" w:rsidR="001A114D" w:rsidRDefault="00641E1C">
      <w:pPr>
        <w:spacing w:after="548" w:line="270" w:lineRule="auto"/>
        <w:ind w:left="-4" w:hanging="10"/>
      </w:pPr>
      <w:r>
        <w:rPr>
          <w:rFonts w:ascii="Century Gothic" w:eastAsia="Century Gothic" w:hAnsi="Century Gothic" w:cs="Century Gothic"/>
          <w:sz w:val="24"/>
        </w:rPr>
        <w:t xml:space="preserve">Recognition, Management and Information Sheet and Sudden Cardiac Arrest </w:t>
      </w:r>
      <w:proofErr w:type="gramStart"/>
      <w:r>
        <w:rPr>
          <w:rFonts w:ascii="Century Gothic" w:eastAsia="Century Gothic" w:hAnsi="Century Gothic" w:cs="Century Gothic"/>
          <w:sz w:val="24"/>
        </w:rPr>
        <w:t xml:space="preserve">Information </w:t>
      </w: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>Sheet</w:t>
      </w:r>
      <w:proofErr w:type="gramEnd"/>
      <w:r>
        <w:rPr>
          <w:rFonts w:ascii="Century Gothic" w:eastAsia="Century Gothic" w:hAnsi="Century Gothic" w:cs="Century Gothic"/>
          <w:sz w:val="24"/>
        </w:rPr>
        <w:t xml:space="preserve"> you received. Refer to them regularly throughout the school year</w:t>
      </w: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ab/>
      </w:r>
      <w:r>
        <w:rPr>
          <w:rFonts w:ascii="Century Gothic" w:eastAsia="Century Gothic" w:hAnsi="Century Gothic" w:cs="Century Gothic"/>
          <w:sz w:val="24"/>
        </w:rPr>
        <w:t xml:space="preserve">. </w:t>
      </w:r>
    </w:p>
    <w:p w14:paraId="049E4758" w14:textId="77777777" w:rsidR="001A114D" w:rsidRDefault="00641E1C">
      <w:pPr>
        <w:spacing w:after="548" w:line="270" w:lineRule="auto"/>
        <w:ind w:left="-4" w:hanging="10"/>
      </w:pPr>
      <w:r>
        <w:rPr>
          <w:rFonts w:ascii="Century Gothic" w:eastAsia="Century Gothic" w:hAnsi="Century Gothic" w:cs="Century Gothic"/>
          <w:sz w:val="24"/>
        </w:rPr>
        <w:t>This form must be signed annually by the student and parent/gua</w:t>
      </w:r>
      <w:r>
        <w:rPr>
          <w:rFonts w:ascii="Century Gothic" w:eastAsia="Century Gothic" w:hAnsi="Century Gothic" w:cs="Century Gothic"/>
          <w:sz w:val="24"/>
        </w:rPr>
        <w:t xml:space="preserve">rdian prior to participation in Seattle Public School athletics. </w:t>
      </w: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If you have questions regarding any of the information from these provided materials, please contact the Athletic Director at your school. </w:t>
      </w:r>
    </w:p>
    <w:p w14:paraId="04D11F66" w14:textId="77777777" w:rsidR="001A114D" w:rsidRDefault="00641E1C">
      <w:pPr>
        <w:spacing w:after="868"/>
      </w:pPr>
      <w:r>
        <w:rPr>
          <w:rFonts w:ascii="Century Gothic" w:eastAsia="Century Gothic" w:hAnsi="Century Gothic" w:cs="Century Gothic"/>
          <w:b/>
          <w:sz w:val="24"/>
        </w:rPr>
        <w:t>I have received, read, and understand the informat</w:t>
      </w:r>
      <w:r>
        <w:rPr>
          <w:rFonts w:ascii="Century Gothic" w:eastAsia="Century Gothic" w:hAnsi="Century Gothic" w:cs="Century Gothic"/>
          <w:b/>
          <w:sz w:val="24"/>
        </w:rPr>
        <w:t xml:space="preserve">ion presented in the Concussion Recognition, Management and Information Sheet and Sudden Cardiac Arrest Information Sheet. </w:t>
      </w:r>
    </w:p>
    <w:tbl>
      <w:tblPr>
        <w:tblStyle w:val="TableGrid"/>
        <w:tblW w:w="10823" w:type="dxa"/>
        <w:tblInd w:w="-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5144"/>
      </w:tblGrid>
      <w:tr w:rsidR="001A114D" w14:paraId="1566C559" w14:textId="77777777" w:rsidTr="1133F1F3">
        <w:trPr>
          <w:trHeight w:val="127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134FF510" w14:textId="48547A0D" w:rsidR="001A114D" w:rsidRDefault="1133F1F3">
            <w:pPr>
              <w:spacing w:after="212" w:line="275" w:lineRule="auto"/>
              <w:ind w:left="462" w:hanging="462"/>
            </w:pPr>
            <w:r w:rsidRPr="1133F1F3"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_______________________________________</w:t>
            </w:r>
            <w:r w:rsidRPr="1133F1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1133F1F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Student-Athlete PRINT Name </w:t>
            </w:r>
          </w:p>
          <w:p w14:paraId="454FCB52" w14:textId="77777777" w:rsidR="001A114D" w:rsidRDefault="00641E1C">
            <w:pPr>
              <w:spacing w:after="12"/>
              <w:ind w:left="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___________________________________________________ </w:t>
            </w:r>
          </w:p>
          <w:p w14:paraId="753B1D88" w14:textId="77777777" w:rsidR="001A114D" w:rsidRDefault="00641E1C">
            <w:pPr>
              <w:tabs>
                <w:tab w:val="center" w:pos="1743"/>
                <w:tab w:val="center" w:pos="3340"/>
                <w:tab w:val="center" w:pos="4377"/>
              </w:tabs>
              <w:spacing w:after="0"/>
            </w:pPr>
            <w: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>Student-At</w:t>
            </w:r>
            <w:r>
              <w:rPr>
                <w:rFonts w:ascii="Century Gothic" w:eastAsia="Century Gothic" w:hAnsi="Century Gothic" w:cs="Century Gothic"/>
                <w:sz w:val="20"/>
              </w:rPr>
              <w:t>hlete SIGNATURE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Date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5CDB1A8" w14:textId="6BDFEA70" w:rsidR="001A114D" w:rsidRDefault="1133F1F3">
            <w:pPr>
              <w:spacing w:after="212" w:line="275" w:lineRule="auto"/>
              <w:ind w:left="505" w:hanging="462"/>
            </w:pPr>
            <w:r w:rsidRPr="1133F1F3"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_____________________________________</w:t>
            </w:r>
            <w:r w:rsidRPr="1133F1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1133F1F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Parent/Guardian PRINT Name </w:t>
            </w:r>
          </w:p>
          <w:p w14:paraId="1AB5D839" w14:textId="77777777" w:rsidR="001A114D" w:rsidRDefault="00641E1C">
            <w:pPr>
              <w:spacing w:after="66"/>
              <w:ind w:left="44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___________________________________________________ </w:t>
            </w:r>
          </w:p>
          <w:p w14:paraId="5D0954B8" w14:textId="77777777" w:rsidR="001A114D" w:rsidRDefault="00641E1C">
            <w:pPr>
              <w:tabs>
                <w:tab w:val="center" w:pos="4578"/>
              </w:tabs>
              <w:spacing w:after="0"/>
            </w:pPr>
            <w:r>
              <w:rPr>
                <w:rFonts w:ascii="Wingdings" w:eastAsia="Wingdings" w:hAnsi="Wingdings" w:cs="Wingdings"/>
                <w:sz w:val="32"/>
              </w:rPr>
              <w:t xml:space="preserve"> </w:t>
            </w:r>
            <w:r>
              <w:rPr>
                <w:rFonts w:ascii="Century Gothic" w:eastAsia="Century Gothic" w:hAnsi="Century Gothic" w:cs="Century Gothic"/>
                <w:sz w:val="20"/>
              </w:rPr>
              <w:t>Parent/Guardian SIGNATURE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>Date</w:t>
            </w:r>
          </w:p>
        </w:tc>
      </w:tr>
    </w:tbl>
    <w:p w14:paraId="2B059800" w14:textId="77777777" w:rsidR="00641E1C" w:rsidRDefault="00641E1C"/>
    <w:sectPr w:rsidR="00641E1C">
      <w:pgSz w:w="12240" w:h="15840"/>
      <w:pgMar w:top="1440" w:right="829" w:bottom="1440" w:left="7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399122"/>
    <w:rsid w:val="00144363"/>
    <w:rsid w:val="001A114D"/>
    <w:rsid w:val="00641E1C"/>
    <w:rsid w:val="00930865"/>
    <w:rsid w:val="1133F1F3"/>
    <w:rsid w:val="1286B5F3"/>
    <w:rsid w:val="37399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0951"/>
  <w15:docId w15:val="{68D6779A-A2DA-43EB-97CB-C42D902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 and Sudden Cardiac Arrest Information Forms</dc:title>
  <dc:subject/>
  <dc:creator>Seattle Public Schools and Office of Superintendent of Public Instruction (OSPI)</dc:creator>
  <cp:keywords/>
  <cp:lastModifiedBy>Aaron Ridenour</cp:lastModifiedBy>
  <cp:revision>2</cp:revision>
  <dcterms:created xsi:type="dcterms:W3CDTF">2022-02-09T22:18:00Z</dcterms:created>
  <dcterms:modified xsi:type="dcterms:W3CDTF">2022-02-09T22:18:00Z</dcterms:modified>
</cp:coreProperties>
</file>