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2AE9" w14:textId="4933E955" w:rsidR="00B83F3E" w:rsidRPr="00210DA4" w:rsidRDefault="00CB4695">
      <w:pPr>
        <w:rPr>
          <w:b/>
          <w:sz w:val="28"/>
          <w:szCs w:val="28"/>
        </w:rPr>
      </w:pPr>
      <w:r w:rsidRPr="00210DA4">
        <w:rPr>
          <w:b/>
          <w:sz w:val="28"/>
          <w:szCs w:val="28"/>
        </w:rPr>
        <w:t xml:space="preserve">AYHA </w:t>
      </w:r>
      <w:r w:rsidR="00210DA4" w:rsidRPr="00210DA4">
        <w:rPr>
          <w:b/>
          <w:sz w:val="28"/>
          <w:szCs w:val="28"/>
        </w:rPr>
        <w:t>Return to the Rink – Summer S</w:t>
      </w:r>
      <w:r w:rsidR="00210DA4">
        <w:rPr>
          <w:b/>
          <w:sz w:val="28"/>
          <w:szCs w:val="28"/>
        </w:rPr>
        <w:t>kills</w:t>
      </w:r>
      <w:r w:rsidR="00210DA4" w:rsidRPr="00210DA4">
        <w:rPr>
          <w:b/>
          <w:sz w:val="28"/>
          <w:szCs w:val="28"/>
        </w:rPr>
        <w:t xml:space="preserve"> Safety Plan</w:t>
      </w:r>
    </w:p>
    <w:p w14:paraId="4F924F6A" w14:textId="3AFD7EA2" w:rsidR="00154760" w:rsidRDefault="00154760"/>
    <w:p w14:paraId="29EFE0A0" w14:textId="6AC71B8E" w:rsidR="00154760" w:rsidRDefault="00154760">
      <w:r>
        <w:t>AYHA families –</w:t>
      </w:r>
    </w:p>
    <w:p w14:paraId="35D98BA4" w14:textId="353C73DE" w:rsidR="00154760" w:rsidRDefault="00154760">
      <w:r>
        <w:t xml:space="preserve">Below is the list of procedures that AYHA will use for our summer skills sessions.  </w:t>
      </w:r>
      <w:r w:rsidR="00226BE9">
        <w:t>These recommendations are</w:t>
      </w:r>
      <w:r w:rsidR="00210DA4">
        <w:t xml:space="preserve"> </w:t>
      </w:r>
      <w:r w:rsidR="00226BE9">
        <w:t>need</w:t>
      </w:r>
      <w:r w:rsidR="00210DA4">
        <w:t>ed</w:t>
      </w:r>
      <w:r w:rsidR="00226BE9">
        <w:t xml:space="preserve"> to keep our program open and keep our players and their families safe.   </w:t>
      </w:r>
      <w:r>
        <w:t xml:space="preserve">AYHA used the CDC </w:t>
      </w:r>
      <w:r w:rsidR="00210DA4">
        <w:t>guidelines, USA Hockey “R</w:t>
      </w:r>
      <w:r>
        <w:t xml:space="preserve">eturning to the Rinks” and state and local regulations to form our safety protocol.  This list is subject to change as local and state regulations and CDC guidelines change. </w:t>
      </w:r>
    </w:p>
    <w:p w14:paraId="354AF89D" w14:textId="6EC35E88" w:rsidR="00154760" w:rsidRDefault="00154760" w:rsidP="00154760">
      <w:pPr>
        <w:pStyle w:val="ListParagraph"/>
        <w:numPr>
          <w:ilvl w:val="0"/>
          <w:numId w:val="1"/>
        </w:numPr>
      </w:pPr>
      <w:r>
        <w:t xml:space="preserve">All </w:t>
      </w:r>
      <w:r w:rsidR="00B375F2">
        <w:t xml:space="preserve">participants must be </w:t>
      </w:r>
      <w:r w:rsidR="00210DA4">
        <w:t>USA Hockey and Arrowhead Y</w:t>
      </w:r>
      <w:r>
        <w:t xml:space="preserve">outh </w:t>
      </w:r>
      <w:r w:rsidR="00210DA4">
        <w:t>H</w:t>
      </w:r>
      <w:r>
        <w:t>ockey registered for the 2020-21 season.</w:t>
      </w:r>
    </w:p>
    <w:p w14:paraId="4CDD17D8" w14:textId="68210E97" w:rsidR="00154760" w:rsidRDefault="00154760" w:rsidP="00F01689">
      <w:pPr>
        <w:pStyle w:val="ListParagraph"/>
        <w:numPr>
          <w:ilvl w:val="0"/>
          <w:numId w:val="1"/>
        </w:numPr>
      </w:pPr>
      <w:r>
        <w:t>No coach or player will be allowed to participate if he/she is sick (temp &gt;100/4, cough, chest pain, flu-like symptoms</w:t>
      </w:r>
      <w:r w:rsidR="00226BE9">
        <w:t>)</w:t>
      </w:r>
    </w:p>
    <w:p w14:paraId="2647FDD1" w14:textId="765EB9CE" w:rsidR="00B375F2" w:rsidRDefault="00154760" w:rsidP="00B375F2">
      <w:pPr>
        <w:pStyle w:val="ListParagraph"/>
        <w:numPr>
          <w:ilvl w:val="0"/>
          <w:numId w:val="1"/>
        </w:numPr>
      </w:pPr>
      <w:r>
        <w:t>A</w:t>
      </w:r>
      <w:r w:rsidR="00F01689">
        <w:t xml:space="preserve">thletes with close contact to someone with Covid-19 should </w:t>
      </w:r>
      <w:r w:rsidR="00226BE9">
        <w:t>not participate f</w:t>
      </w:r>
      <w:r w:rsidR="00B375F2">
        <w:t>or 14 days after exposure.</w:t>
      </w:r>
    </w:p>
    <w:p w14:paraId="5A8C4859" w14:textId="3DA622ED" w:rsidR="00B83F3E" w:rsidRDefault="00B375F2" w:rsidP="00B375F2">
      <w:pPr>
        <w:pStyle w:val="ListParagraph"/>
        <w:numPr>
          <w:ilvl w:val="0"/>
          <w:numId w:val="1"/>
        </w:numPr>
      </w:pPr>
      <w:r>
        <w:t>So</w:t>
      </w:r>
      <w:r w:rsidR="00B83F3E">
        <w:t>cial distancing is recommended</w:t>
      </w:r>
      <w:r w:rsidR="007D0251">
        <w:t>.</w:t>
      </w:r>
    </w:p>
    <w:p w14:paraId="79930E0D" w14:textId="51EE0773" w:rsidR="00B375F2" w:rsidRDefault="00210DA4" w:rsidP="00B375F2">
      <w:pPr>
        <w:pStyle w:val="ListParagraph"/>
        <w:numPr>
          <w:ilvl w:val="0"/>
          <w:numId w:val="1"/>
        </w:numPr>
      </w:pPr>
      <w:r>
        <w:t>W</w:t>
      </w:r>
      <w:r w:rsidR="00B375F2">
        <w:t xml:space="preserve">e do recommend </w:t>
      </w:r>
      <w:r>
        <w:t xml:space="preserve">(but do not require) </w:t>
      </w:r>
      <w:r w:rsidR="00B375F2">
        <w:t>the “bubble”/clear plastic face shield</w:t>
      </w:r>
      <w:r>
        <w:t>.</w:t>
      </w:r>
    </w:p>
    <w:p w14:paraId="35E6F4F8" w14:textId="7850ACE0" w:rsidR="00B375F2" w:rsidRDefault="00B375F2" w:rsidP="00B375F2">
      <w:pPr>
        <w:pStyle w:val="ListParagraph"/>
      </w:pPr>
    </w:p>
    <w:p w14:paraId="183233C8" w14:textId="77777777" w:rsidR="00B375F2" w:rsidRDefault="00B375F2" w:rsidP="00F01689">
      <w:r>
        <w:t>Before session:</w:t>
      </w:r>
    </w:p>
    <w:p w14:paraId="587D34CC" w14:textId="3B97657E" w:rsidR="00B375F2" w:rsidRDefault="00F01689" w:rsidP="00F01689">
      <w:pPr>
        <w:pStyle w:val="ListParagraph"/>
        <w:numPr>
          <w:ilvl w:val="0"/>
          <w:numId w:val="2"/>
        </w:numPr>
      </w:pPr>
      <w:r>
        <w:t>Players should arrive at the rink no more than 15 minutes before the start of on-ic</w:t>
      </w:r>
      <w:r w:rsidR="00A73410">
        <w:t>e activities. Anyone arriving more</w:t>
      </w:r>
      <w:r>
        <w:t xml:space="preserve"> than 15 minutes before their start time should wait outside of the facility and be socially distanced from others.</w:t>
      </w:r>
    </w:p>
    <w:p w14:paraId="3714CC64" w14:textId="287279B7" w:rsidR="00F01689" w:rsidRDefault="00F01689" w:rsidP="00F01689">
      <w:pPr>
        <w:pStyle w:val="ListParagraph"/>
        <w:numPr>
          <w:ilvl w:val="0"/>
          <w:numId w:val="2"/>
        </w:numPr>
      </w:pPr>
      <w:r>
        <w:t>If there is an activity occurring at the rink before the team’s scheduled start, the incoming team should wait until all players from the prior event have vacated the building. There should not be interaction between the two groups</w:t>
      </w:r>
      <w:r w:rsidR="00A73410">
        <w:t xml:space="preserve"> inside the building</w:t>
      </w:r>
      <w:r>
        <w:t xml:space="preserve">. </w:t>
      </w:r>
    </w:p>
    <w:p w14:paraId="1C4193DA" w14:textId="26673336" w:rsidR="00B375F2" w:rsidRDefault="00B375F2" w:rsidP="00F01689">
      <w:pPr>
        <w:pStyle w:val="ListParagraph"/>
        <w:numPr>
          <w:ilvl w:val="0"/>
          <w:numId w:val="2"/>
        </w:numPr>
      </w:pPr>
      <w:r>
        <w:t xml:space="preserve">There will be one entry into the </w:t>
      </w:r>
      <w:proofErr w:type="spellStart"/>
      <w:r>
        <w:t>Mullett</w:t>
      </w:r>
      <w:proofErr w:type="spellEnd"/>
      <w:r>
        <w:t xml:space="preserve"> </w:t>
      </w:r>
      <w:r w:rsidR="00A73410">
        <w:t>Ice Arena</w:t>
      </w:r>
      <w:r w:rsidR="00210DA4">
        <w:t xml:space="preserve"> </w:t>
      </w:r>
      <w:r>
        <w:t xml:space="preserve">(through the front doors) and one exit (through the side doors).  </w:t>
      </w:r>
      <w:r w:rsidR="00210DA4">
        <w:t>This</w:t>
      </w:r>
      <w:r>
        <w:t xml:space="preserve"> will be clearly marked.</w:t>
      </w:r>
      <w:r w:rsidR="00A73410">
        <w:t xml:space="preserve">  Please follow the signage.</w:t>
      </w:r>
    </w:p>
    <w:p w14:paraId="00E1A98E" w14:textId="14AADF85" w:rsidR="00226BE9" w:rsidRDefault="00B375F2" w:rsidP="00226BE9">
      <w:pPr>
        <w:pStyle w:val="ListParagraph"/>
        <w:numPr>
          <w:ilvl w:val="0"/>
          <w:numId w:val="2"/>
        </w:numPr>
      </w:pPr>
      <w:r>
        <w:t xml:space="preserve">Players should arrive to the arena fully dressed </w:t>
      </w:r>
      <w:proofErr w:type="gramStart"/>
      <w:r>
        <w:t>with</w:t>
      </w:r>
      <w:proofErr w:type="gramEnd"/>
      <w:r>
        <w:t xml:space="preserve"> the exception of skates (coming in to the arena with skate guards on is ideal).  </w:t>
      </w:r>
      <w:r w:rsidR="00226BE9">
        <w:t xml:space="preserve"> If </w:t>
      </w:r>
      <w:r w:rsidR="00A73410">
        <w:t xml:space="preserve">players </w:t>
      </w:r>
      <w:r w:rsidR="00226BE9">
        <w:t>need to put skates on, the lobby and inside rink area will be open with limited seating areas.</w:t>
      </w:r>
    </w:p>
    <w:p w14:paraId="0F44AC6F" w14:textId="3489EB40" w:rsidR="00226BE9" w:rsidRDefault="00A73410" w:rsidP="00226BE9">
      <w:pPr>
        <w:pStyle w:val="ListParagraph"/>
        <w:numPr>
          <w:ilvl w:val="0"/>
          <w:numId w:val="2"/>
        </w:numPr>
      </w:pPr>
      <w:r>
        <w:t>Goalies may use the benches outside the locker rooms as needed to put on</w:t>
      </w:r>
      <w:r w:rsidR="00B375F2">
        <w:t xml:space="preserve"> </w:t>
      </w:r>
      <w:r>
        <w:t>their leg pads and skates.</w:t>
      </w:r>
    </w:p>
    <w:p w14:paraId="47DF5C33" w14:textId="0CBE5EE3" w:rsidR="00B375F2" w:rsidRDefault="00226BE9" w:rsidP="00226BE9">
      <w:pPr>
        <w:pStyle w:val="ListParagraph"/>
        <w:numPr>
          <w:ilvl w:val="0"/>
          <w:numId w:val="2"/>
        </w:numPr>
      </w:pPr>
      <w:r>
        <w:t>O</w:t>
      </w:r>
      <w:r w:rsidR="00B375F2">
        <w:t xml:space="preserve">ne parent/guardian </w:t>
      </w:r>
      <w:r>
        <w:t>will be allowed in the rink to help with any equipment needs</w:t>
      </w:r>
      <w:r w:rsidR="00A73410">
        <w:t>.  That person should leave pr</w:t>
      </w:r>
      <w:r>
        <w:t>omptly when the session starts.</w:t>
      </w:r>
    </w:p>
    <w:p w14:paraId="1BE3D6A3" w14:textId="6FBD8E01" w:rsidR="00B375F2" w:rsidRDefault="00B375F2" w:rsidP="00B375F2">
      <w:pPr>
        <w:pStyle w:val="ListParagraph"/>
        <w:numPr>
          <w:ilvl w:val="0"/>
          <w:numId w:val="2"/>
        </w:numPr>
      </w:pPr>
      <w:r>
        <w:t>No siblings allowed in the rink</w:t>
      </w:r>
      <w:r w:rsidR="00226BE9">
        <w:t>.</w:t>
      </w:r>
    </w:p>
    <w:p w14:paraId="044F4823" w14:textId="28C98380" w:rsidR="00B375F2" w:rsidRDefault="00B375F2" w:rsidP="00B375F2">
      <w:pPr>
        <w:pStyle w:val="ListParagraph"/>
        <w:numPr>
          <w:ilvl w:val="0"/>
          <w:numId w:val="2"/>
        </w:numPr>
      </w:pPr>
      <w:r>
        <w:t xml:space="preserve">No </w:t>
      </w:r>
      <w:r w:rsidR="00226BE9">
        <w:t>locker rooms will be available.</w:t>
      </w:r>
    </w:p>
    <w:p w14:paraId="55C695BF" w14:textId="7A71E6C0" w:rsidR="00210DA4" w:rsidRDefault="00210DA4" w:rsidP="00B375F2">
      <w:pPr>
        <w:pStyle w:val="ListParagraph"/>
        <w:numPr>
          <w:ilvl w:val="0"/>
          <w:numId w:val="2"/>
        </w:numPr>
      </w:pPr>
      <w:r>
        <w:t>Use provided hand sanitizer when entering the building.</w:t>
      </w:r>
    </w:p>
    <w:p w14:paraId="0D759C0E" w14:textId="335FB241" w:rsidR="00B375F2" w:rsidRDefault="00B375F2" w:rsidP="00B375F2"/>
    <w:p w14:paraId="7946347D" w14:textId="5289A0C0" w:rsidR="00B375F2" w:rsidRDefault="00B375F2" w:rsidP="00B375F2">
      <w:r>
        <w:t>During session:</w:t>
      </w:r>
    </w:p>
    <w:p w14:paraId="603D0B22" w14:textId="638290BC" w:rsidR="00B375F2" w:rsidRDefault="00B375F2" w:rsidP="00F01689">
      <w:pPr>
        <w:pStyle w:val="ListParagraph"/>
        <w:numPr>
          <w:ilvl w:val="0"/>
          <w:numId w:val="2"/>
        </w:numPr>
      </w:pPr>
      <w:r>
        <w:t xml:space="preserve">Parents should not remain in the building. </w:t>
      </w:r>
    </w:p>
    <w:p w14:paraId="3D95EDD1" w14:textId="60245F21" w:rsidR="00B375F2" w:rsidRDefault="00A73410" w:rsidP="00B375F2">
      <w:pPr>
        <w:pStyle w:val="ListParagraph"/>
        <w:numPr>
          <w:ilvl w:val="0"/>
          <w:numId w:val="2"/>
        </w:numPr>
      </w:pPr>
      <w:r>
        <w:t xml:space="preserve">The players box will not be available for use. </w:t>
      </w:r>
    </w:p>
    <w:p w14:paraId="6B8D8FC2" w14:textId="77777777" w:rsidR="00B375F2" w:rsidRDefault="00B375F2" w:rsidP="00B375F2">
      <w:pPr>
        <w:pStyle w:val="ListParagraph"/>
        <w:numPr>
          <w:ilvl w:val="0"/>
          <w:numId w:val="2"/>
        </w:numPr>
      </w:pPr>
      <w:r>
        <w:t xml:space="preserve">Bathrooms will be available as needed.  However, whenever possible, players should use the restroom at home prior to leaving for the rink </w:t>
      </w:r>
      <w:proofErr w:type="gramStart"/>
      <w:r>
        <w:t>in an effort to</w:t>
      </w:r>
      <w:proofErr w:type="gramEnd"/>
      <w:r>
        <w:t xml:space="preserve"> limit bathroom use at the facility.</w:t>
      </w:r>
    </w:p>
    <w:p w14:paraId="39387D92" w14:textId="6129EFBF" w:rsidR="00B375F2" w:rsidRDefault="00A73410" w:rsidP="00B375F2">
      <w:pPr>
        <w:pStyle w:val="ListParagraph"/>
        <w:numPr>
          <w:ilvl w:val="0"/>
          <w:numId w:val="2"/>
        </w:numPr>
      </w:pPr>
      <w:r>
        <w:t>Athletes</w:t>
      </w:r>
      <w:r w:rsidR="00B375F2">
        <w:t xml:space="preserve"> must bring their own labeled wate</w:t>
      </w:r>
      <w:r>
        <w:t>r bottles for use in the rink.  No shared water bottles.</w:t>
      </w:r>
    </w:p>
    <w:p w14:paraId="086248F7" w14:textId="22F75F5B" w:rsidR="00B375F2" w:rsidRDefault="00B375F2" w:rsidP="00F01689">
      <w:pPr>
        <w:pStyle w:val="ListParagraph"/>
        <w:numPr>
          <w:ilvl w:val="0"/>
          <w:numId w:val="2"/>
        </w:numPr>
      </w:pPr>
      <w:r>
        <w:t>No handshakes, no spitting</w:t>
      </w:r>
    </w:p>
    <w:p w14:paraId="61DFB643" w14:textId="678B313A" w:rsidR="00B375F2" w:rsidRDefault="00210DA4" w:rsidP="00B375F2">
      <w:pPr>
        <w:pStyle w:val="ListParagraph"/>
        <w:numPr>
          <w:ilvl w:val="0"/>
          <w:numId w:val="2"/>
        </w:numPr>
      </w:pPr>
      <w:r>
        <w:lastRenderedPageBreak/>
        <w:t>Athletes should attempt to r</w:t>
      </w:r>
      <w:r w:rsidR="00B375F2">
        <w:t>emain “a stick length apart” when waiting for drills</w:t>
      </w:r>
    </w:p>
    <w:p w14:paraId="2D7949CF" w14:textId="77777777" w:rsidR="00210DA4" w:rsidRDefault="00210DA4" w:rsidP="00B375F2"/>
    <w:p w14:paraId="32B704AF" w14:textId="30AA0079" w:rsidR="00050CFC" w:rsidRDefault="00B375F2" w:rsidP="00B375F2">
      <w:r>
        <w:t>After session:</w:t>
      </w:r>
    </w:p>
    <w:p w14:paraId="04E0FE33" w14:textId="77777777" w:rsidR="00050CFC" w:rsidRDefault="00050CFC" w:rsidP="00050CFC">
      <w:pPr>
        <w:pStyle w:val="ListParagraph"/>
        <w:numPr>
          <w:ilvl w:val="0"/>
          <w:numId w:val="2"/>
        </w:numPr>
      </w:pPr>
      <w:r>
        <w:t>One parent may re-enter the rink after session is over to help the skater get skates and helmet off after session.  There are marked areas under the bleachers.  Players should finish getting gear off outside the building.  Again, no locker rooms will be available.  Please follow the rink traffic map (below) - enter through the main entry doors and exit the building quickly when finished. </w:t>
      </w:r>
    </w:p>
    <w:p w14:paraId="15F1C7EE" w14:textId="7EAE3BF9" w:rsidR="00B375F2" w:rsidRDefault="00B83F3E" w:rsidP="00B375F2">
      <w:pPr>
        <w:pStyle w:val="ListParagraph"/>
        <w:numPr>
          <w:ilvl w:val="0"/>
          <w:numId w:val="2"/>
        </w:numPr>
      </w:pPr>
      <w:r>
        <w:t>Use provided hand sanitizer when exiting the building</w:t>
      </w:r>
      <w:r w:rsidR="00F01689">
        <w:t>.</w:t>
      </w:r>
    </w:p>
    <w:p w14:paraId="7DE9EA2D" w14:textId="03C2F472" w:rsidR="00B375F2" w:rsidRDefault="00B375F2" w:rsidP="00B375F2">
      <w:pPr>
        <w:pStyle w:val="ListParagraph"/>
        <w:numPr>
          <w:ilvl w:val="0"/>
          <w:numId w:val="2"/>
        </w:numPr>
      </w:pPr>
      <w:r>
        <w:t xml:space="preserve">Athletes must promptly leave the rink after their ice time at the designated exit door. </w:t>
      </w:r>
    </w:p>
    <w:p w14:paraId="0C10D918" w14:textId="3E72C012" w:rsidR="00226BE9" w:rsidRDefault="00226BE9" w:rsidP="00226BE9">
      <w:bookmarkStart w:id="0" w:name="_GoBack"/>
      <w:bookmarkEnd w:id="0"/>
    </w:p>
    <w:p w14:paraId="533F48C8" w14:textId="4DC184FB" w:rsidR="00226BE9" w:rsidRDefault="00226BE9" w:rsidP="00226BE9">
      <w:r>
        <w:t xml:space="preserve">Thank you for complying with the Summer Skills Safety Plan.   </w:t>
      </w:r>
    </w:p>
    <w:p w14:paraId="105F4F51" w14:textId="32A3C771" w:rsidR="00226BE9" w:rsidRDefault="00226BE9" w:rsidP="00226BE9">
      <w:r>
        <w:t>AYHA Board of Directors</w:t>
      </w:r>
    </w:p>
    <w:p w14:paraId="72B0191B" w14:textId="6DC2531D" w:rsidR="00226BE9" w:rsidRDefault="00226BE9" w:rsidP="00226BE9"/>
    <w:p w14:paraId="19617E05" w14:textId="76A2D420" w:rsidR="00B83F3E" w:rsidRDefault="00B83F3E" w:rsidP="00B375F2">
      <w:pPr>
        <w:pStyle w:val="ListParagraph"/>
      </w:pPr>
    </w:p>
    <w:sectPr w:rsidR="00B83F3E" w:rsidSect="00F0168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F3C"/>
    <w:multiLevelType w:val="hybridMultilevel"/>
    <w:tmpl w:val="56BCF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306C"/>
    <w:multiLevelType w:val="hybridMultilevel"/>
    <w:tmpl w:val="69A45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E"/>
    <w:rsid w:val="00050CFC"/>
    <w:rsid w:val="000942DC"/>
    <w:rsid w:val="00137A11"/>
    <w:rsid w:val="00154760"/>
    <w:rsid w:val="00210DA4"/>
    <w:rsid w:val="00226BE9"/>
    <w:rsid w:val="007D0251"/>
    <w:rsid w:val="00A73410"/>
    <w:rsid w:val="00AB46CC"/>
    <w:rsid w:val="00B375F2"/>
    <w:rsid w:val="00B83F3E"/>
    <w:rsid w:val="00CB4695"/>
    <w:rsid w:val="00E531DF"/>
    <w:rsid w:val="00EF3677"/>
    <w:rsid w:val="00F01689"/>
    <w:rsid w:val="00F7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2039"/>
  <w15:chartTrackingRefBased/>
  <w15:docId w15:val="{C6032854-9E3C-4142-853E-B57F16C6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Xuan Thy</dc:creator>
  <cp:keywords/>
  <dc:description/>
  <cp:lastModifiedBy>Tran, Xuan Thy</cp:lastModifiedBy>
  <cp:revision>2</cp:revision>
  <dcterms:created xsi:type="dcterms:W3CDTF">2020-06-23T19:31:00Z</dcterms:created>
  <dcterms:modified xsi:type="dcterms:W3CDTF">2020-06-23T19:31:00Z</dcterms:modified>
</cp:coreProperties>
</file>