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7871" w14:textId="3B0F8C37" w:rsidR="00E91C1C" w:rsidRDefault="00D069B5" w:rsidP="000E0327">
      <w:pPr>
        <w:pStyle w:val="BodyA"/>
        <w:keepNext/>
        <w:keepLines/>
        <w:jc w:val="both"/>
        <w:rPr>
          <w:rFonts w:ascii="Helvetica Neue Medium" w:eastAsia="Helvetica Neue Medium" w:hAnsi="Helvetica Neue Medium" w:cs="Helvetica Neue Medium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2F04C" wp14:editId="1D5C5CC2">
                <wp:simplePos x="0" y="0"/>
                <wp:positionH relativeFrom="column">
                  <wp:posOffset>5093208</wp:posOffset>
                </wp:positionH>
                <wp:positionV relativeFrom="paragraph">
                  <wp:posOffset>-402336</wp:posOffset>
                </wp:positionV>
                <wp:extent cx="1133856" cy="1078865"/>
                <wp:effectExtent l="0" t="0" r="0" b="0"/>
                <wp:wrapNone/>
                <wp:docPr id="1686170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856" cy="10788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50F50E0" w14:textId="3B41C7FA" w:rsidR="00D069B5" w:rsidRDefault="00D069B5" w:rsidP="007A64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1A22D" wp14:editId="0B700C6E">
                                  <wp:extent cx="1005840" cy="1024001"/>
                                  <wp:effectExtent l="0" t="0" r="0" b="5080"/>
                                  <wp:docPr id="66023714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0237146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749" cy="1042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2F0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05pt;margin-top:-31.7pt;width:89.3pt;height:8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" filled="f" stroked="f" strokeweight="1pt">
                <v:stroke miterlimit="4"/>
                <v:textbox inset="4pt,4pt,4pt,4pt">
                  <w:txbxContent>
                    <w:p w14:paraId="550F50E0" w14:textId="3B41C7FA" w:rsidR="00D069B5" w:rsidRDefault="00D069B5" w:rsidP="007A640E">
                      <w:r>
                        <w:rPr>
                          <w:noProof/>
                        </w:rPr>
                        <w:drawing>
                          <wp:inline distT="0" distB="0" distL="0" distR="0" wp14:anchorId="65A1A22D" wp14:editId="0B700C6E">
                            <wp:extent cx="1005840" cy="1024001"/>
                            <wp:effectExtent l="0" t="0" r="0" b="5080"/>
                            <wp:docPr id="66023714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0237146" name="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749" cy="10422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67401C5" wp14:editId="161C9201">
            <wp:simplePos x="0" y="0"/>
            <wp:positionH relativeFrom="page">
              <wp:posOffset>749809</wp:posOffset>
            </wp:positionH>
            <wp:positionV relativeFrom="page">
              <wp:posOffset>283465</wp:posOffset>
            </wp:positionV>
            <wp:extent cx="4123944" cy="1078992"/>
            <wp:effectExtent l="0" t="0" r="3810" b="635"/>
            <wp:wrapNone/>
            <wp:docPr id="1073741825" name="officeArt object" descr="Screen Shot 2019-09-14 at 8.24.5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9-09-14 at 8.24.53 PM.png" descr="Screen Shot 2019-09-14 at 8.24.53 PM.png"/>
                    <pic:cNvPicPr>
                      <a:picLocks noChangeAspect="1"/>
                    </pic:cNvPicPr>
                  </pic:nvPicPr>
                  <pic:blipFill>
                    <a:blip r:embed="rId8"/>
                    <a:srcRect r="702"/>
                    <a:stretch>
                      <a:fillRect/>
                    </a:stretch>
                  </pic:blipFill>
                  <pic:spPr>
                    <a:xfrm>
                      <a:off x="0" y="0"/>
                      <a:ext cx="4196728" cy="1098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D65AF" w14:textId="77777777" w:rsidR="00E91C1C" w:rsidRDefault="00E91C1C">
      <w:pPr>
        <w:pStyle w:val="BodyA"/>
        <w:keepNext/>
        <w:keepLines/>
        <w:rPr>
          <w:rFonts w:ascii="Helvetica Neue Medium" w:eastAsia="Helvetica Neue Medium" w:hAnsi="Helvetica Neue Medium" w:cs="Helvetica Neue Medium"/>
        </w:rPr>
      </w:pPr>
    </w:p>
    <w:p w14:paraId="3C22D439" w14:textId="77777777" w:rsidR="00E91C1C" w:rsidRDefault="00E91C1C">
      <w:pPr>
        <w:pStyle w:val="BodyA"/>
        <w:keepNext/>
        <w:keepLines/>
        <w:rPr>
          <w:rFonts w:ascii="Helvetica Neue Medium" w:eastAsia="Helvetica Neue Medium" w:hAnsi="Helvetica Neue Medium" w:cs="Helvetica Neue Medium"/>
        </w:rPr>
      </w:pPr>
    </w:p>
    <w:p w14:paraId="1F346CE5" w14:textId="77777777" w:rsidR="00E91C1C" w:rsidRDefault="00E91C1C">
      <w:pPr>
        <w:pStyle w:val="BodyA"/>
        <w:keepNext/>
        <w:keepLines/>
        <w:rPr>
          <w:rFonts w:ascii="Helvetica Neue Medium" w:eastAsia="Helvetica Neue Medium" w:hAnsi="Helvetica Neue Medium" w:cs="Helvetica Neue Medium"/>
        </w:rPr>
      </w:pPr>
    </w:p>
    <w:p w14:paraId="478E4773" w14:textId="6A356950" w:rsidR="00D076D6" w:rsidRDefault="00D069B5" w:rsidP="00E9559A">
      <w:pPr>
        <w:pStyle w:val="BodyA"/>
        <w:keepNext/>
        <w:keepLines/>
        <w:spacing w:before="120" w:after="120"/>
        <w:rPr>
          <w:rFonts w:ascii="Helvetica Neue Medium" w:eastAsia="Helvetica Neue Medium" w:hAnsi="Helvetica Neue Medium" w:cs="Helvetica Neue Medium"/>
        </w:rPr>
      </w:pP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ab/>
      </w:r>
      <w:r w:rsidR="000E184F">
        <w:rPr>
          <w:rFonts w:ascii="Helvetica Neue Medium" w:eastAsia="Helvetica Neue Medium" w:hAnsi="Helvetica Neue Medium" w:cs="Helvetica Neue Medium"/>
        </w:rPr>
        <w:t xml:space="preserve">        </w:t>
      </w:r>
      <w:r w:rsidR="000E184F">
        <w:rPr>
          <w:rFonts w:ascii="Helvetica Neue Medium" w:eastAsia="Helvetica Neue Medium" w:hAnsi="Helvetica Neue Medium" w:cs="Helvetica Neue Medium"/>
        </w:rPr>
        <w:tab/>
      </w:r>
      <w:r>
        <w:rPr>
          <w:rFonts w:ascii="Helvetica Neue Medium" w:eastAsia="Helvetica Neue Medium" w:hAnsi="Helvetica Neue Medium" w:cs="Helvetica Neue Medium"/>
        </w:rPr>
        <w:t xml:space="preserve">Scan me for </w:t>
      </w:r>
      <w:r w:rsidR="000E184F">
        <w:rPr>
          <w:rFonts w:ascii="Helvetica Neue Medium" w:eastAsia="Helvetica Neue Medium" w:hAnsi="Helvetica Neue Medium" w:cs="Helvetica Neue Medium"/>
        </w:rPr>
        <w:t>website</w:t>
      </w:r>
    </w:p>
    <w:p w14:paraId="39424D08" w14:textId="36154EA9" w:rsidR="00E91C1C" w:rsidRPr="00E9559A" w:rsidRDefault="00000000" w:rsidP="000E184F">
      <w:pPr>
        <w:pStyle w:val="BodyA"/>
        <w:keepNext/>
        <w:keepLines/>
        <w:spacing w:after="120"/>
        <w:jc w:val="center"/>
        <w:rPr>
          <w:rFonts w:ascii="Helvetica Neue Medium" w:eastAsia="Helvetica Neue Medium" w:hAnsi="Helvetica Neue Medium" w:cs="Helvetica Neue Medium"/>
          <w:sz w:val="28"/>
          <w:szCs w:val="28"/>
        </w:rPr>
      </w:pPr>
      <w:r w:rsidRPr="00E9559A">
        <w:rPr>
          <w:b/>
          <w:bCs/>
          <w:sz w:val="28"/>
          <w:szCs w:val="28"/>
        </w:rPr>
        <w:t>Crossfire VBC 202</w:t>
      </w:r>
      <w:r w:rsidR="000E0327" w:rsidRPr="00E9559A">
        <w:rPr>
          <w:b/>
          <w:bCs/>
          <w:sz w:val="28"/>
          <w:szCs w:val="28"/>
        </w:rPr>
        <w:t>5-26</w:t>
      </w:r>
      <w:r w:rsidRPr="00E9559A">
        <w:rPr>
          <w:b/>
          <w:bCs/>
          <w:sz w:val="28"/>
          <w:szCs w:val="28"/>
        </w:rPr>
        <w:t xml:space="preserve"> </w:t>
      </w:r>
      <w:r w:rsidR="000E0327" w:rsidRPr="00E9559A">
        <w:rPr>
          <w:b/>
          <w:bCs/>
          <w:sz w:val="28"/>
          <w:szCs w:val="28"/>
        </w:rPr>
        <w:t xml:space="preserve">club </w:t>
      </w:r>
      <w:r w:rsidRPr="00E9559A">
        <w:rPr>
          <w:b/>
          <w:bCs/>
          <w:sz w:val="28"/>
          <w:szCs w:val="28"/>
        </w:rPr>
        <w:t>season information</w:t>
      </w:r>
    </w:p>
    <w:tbl>
      <w:tblPr>
        <w:tblW w:w="105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1839"/>
        <w:gridCol w:w="2905"/>
        <w:gridCol w:w="2859"/>
        <w:gridCol w:w="2935"/>
      </w:tblGrid>
      <w:tr w:rsidR="00E91C1C" w14:paraId="71213A9D" w14:textId="77777777" w:rsidTr="000E0327">
        <w:trPr>
          <w:trHeight w:val="586"/>
          <w:tblHeader/>
          <w:jc w:val="center"/>
        </w:trPr>
        <w:tc>
          <w:tcPr>
            <w:tcW w:w="1839" w:type="dxa"/>
            <w:tcBorders>
              <w:top w:val="nil"/>
              <w:left w:val="nil"/>
              <w:bottom w:val="single" w:sz="8" w:space="0" w:color="406091"/>
              <w:right w:val="nil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FC74" w14:textId="77777777" w:rsidR="00E91C1C" w:rsidRDefault="00000000">
            <w:pPr>
              <w:pStyle w:val="TableStyle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Team </w:t>
            </w:r>
          </w:p>
          <w:p w14:paraId="5E8ED218" w14:textId="77777777" w:rsidR="00E91C1C" w:rsidRDefault="00000000">
            <w:pPr>
              <w:pStyle w:val="TableStyle1"/>
              <w:jc w:val="center"/>
            </w:pPr>
            <w:r>
              <w:rPr>
                <w:sz w:val="26"/>
                <w:szCs w:val="26"/>
              </w:rPr>
              <w:t>Choices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406091"/>
              <w:right w:val="nil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C866" w14:textId="77777777" w:rsidR="00E91C1C" w:rsidRDefault="00000000">
            <w:pPr>
              <w:pStyle w:val="TableStyle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Ignites </w:t>
            </w:r>
          </w:p>
          <w:p w14:paraId="3FFAB730" w14:textId="77777777" w:rsidR="00E91C1C" w:rsidRDefault="00000000">
            <w:pPr>
              <w:pStyle w:val="TableStyle1"/>
              <w:jc w:val="center"/>
            </w:pPr>
            <w:r>
              <w:rPr>
                <w:sz w:val="26"/>
                <w:szCs w:val="26"/>
              </w:rPr>
              <w:t>3rd-7th Gr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406091"/>
              <w:right w:val="nil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86E1" w14:textId="77777777" w:rsidR="00E91C1C" w:rsidRDefault="00000000">
            <w:pPr>
              <w:pStyle w:val="TableStyle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12U-15U </w:t>
            </w:r>
          </w:p>
          <w:p w14:paraId="490D226E" w14:textId="509B5899" w:rsidR="00E91C1C" w:rsidRDefault="00000000">
            <w:pPr>
              <w:pStyle w:val="TableStyle1"/>
              <w:jc w:val="center"/>
            </w:pPr>
            <w:r>
              <w:rPr>
                <w:sz w:val="26"/>
                <w:szCs w:val="26"/>
                <w:lang w:val="de-DE"/>
              </w:rPr>
              <w:t>Regional</w:t>
            </w:r>
            <w:r w:rsidR="000E0327">
              <w:rPr>
                <w:sz w:val="26"/>
                <w:szCs w:val="26"/>
                <w:lang w:val="de-DE"/>
              </w:rPr>
              <w:t>/Heat</w:t>
            </w:r>
            <w:r>
              <w:rPr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de-DE"/>
              </w:rPr>
              <w:t>teams</w:t>
            </w:r>
            <w:proofErr w:type="spellEnd"/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406091"/>
              <w:right w:val="nil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EB4BF" w14:textId="77777777" w:rsidR="00E91C1C" w:rsidRDefault="00000000">
            <w:pPr>
              <w:pStyle w:val="TableStyle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14U-18U </w:t>
            </w:r>
          </w:p>
          <w:p w14:paraId="3B98D49C" w14:textId="77777777" w:rsidR="00E91C1C" w:rsidRDefault="00000000">
            <w:pPr>
              <w:pStyle w:val="TableStyle1"/>
              <w:jc w:val="center"/>
            </w:pPr>
            <w:r>
              <w:rPr>
                <w:sz w:val="26"/>
                <w:szCs w:val="26"/>
              </w:rPr>
              <w:t>Elite/Blaze teams</w:t>
            </w:r>
          </w:p>
        </w:tc>
      </w:tr>
      <w:tr w:rsidR="00E91C1C" w14:paraId="7EF23F2C" w14:textId="77777777" w:rsidTr="000E0327">
        <w:tblPrEx>
          <w:shd w:val="clear" w:color="auto" w:fill="CADFFF"/>
        </w:tblPrEx>
        <w:trPr>
          <w:trHeight w:val="515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7979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B031" w14:textId="77777777" w:rsidR="00E91C1C" w:rsidRDefault="00000000">
            <w:pPr>
              <w:pStyle w:val="TableStyle5"/>
            </w:pPr>
            <w:r>
              <w:rPr>
                <w:b/>
                <w:bCs/>
                <w:sz w:val="26"/>
                <w:szCs w:val="26"/>
                <w:lang w:val="en-US"/>
              </w:rPr>
              <w:t>Practices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1101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Sundays only</w:t>
            </w:r>
          </w:p>
          <w:p w14:paraId="79523EF5" w14:textId="028AEC43" w:rsidR="00E91C1C" w:rsidRPr="000E0327" w:rsidRDefault="000E0327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1-2:30 pm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36E9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 xml:space="preserve">2x per week </w:t>
            </w:r>
          </w:p>
          <w:p w14:paraId="17B576DE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throughout season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DDD8B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2x per week</w:t>
            </w:r>
          </w:p>
          <w:p w14:paraId="6E48EE7E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throughout season</w:t>
            </w:r>
          </w:p>
        </w:tc>
      </w:tr>
      <w:tr w:rsidR="00E91C1C" w14:paraId="69CC054E" w14:textId="77777777" w:rsidTr="000E0327">
        <w:tblPrEx>
          <w:shd w:val="clear" w:color="auto" w:fill="CADFFF"/>
        </w:tblPrEx>
        <w:trPr>
          <w:trHeight w:val="766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7979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3736" w14:textId="77777777" w:rsidR="00E91C1C" w:rsidRDefault="00115D6C">
            <w:pPr>
              <w:pStyle w:val="TableStyle5"/>
              <w:rPr>
                <w:b/>
                <w:bCs/>
                <w:color w:val="FFFFFF" w:themeColor="background1"/>
                <w:sz w:val="26"/>
                <w:szCs w:val="26"/>
                <w:lang w:val="fr-FR"/>
              </w:rPr>
            </w:pPr>
            <w:proofErr w:type="spellStart"/>
            <w:r w:rsidRPr="00D069B5">
              <w:rPr>
                <w:b/>
                <w:bCs/>
                <w:color w:val="FFFFFF" w:themeColor="background1"/>
                <w:sz w:val="26"/>
                <w:szCs w:val="26"/>
                <w:lang w:val="fr-FR"/>
              </w:rPr>
              <w:t>Tournaments</w:t>
            </w:r>
            <w:proofErr w:type="spellEnd"/>
          </w:p>
          <w:p w14:paraId="2E6E6E4D" w14:textId="1D83352A" w:rsidR="00D069B5" w:rsidRDefault="00D069B5">
            <w:pPr>
              <w:pStyle w:val="TableStyle5"/>
            </w:pPr>
            <w:r>
              <w:rPr>
                <w:b/>
                <w:bCs/>
                <w:color w:val="FFFFFF" w:themeColor="background1"/>
                <w:sz w:val="26"/>
                <w:szCs w:val="26"/>
                <w:lang w:val="fr-FR"/>
              </w:rPr>
              <w:t xml:space="preserve">&amp; </w:t>
            </w:r>
            <w:proofErr w:type="gramStart"/>
            <w:r>
              <w:rPr>
                <w:b/>
                <w:bCs/>
                <w:color w:val="FFFFFF" w:themeColor="background1"/>
                <w:sz w:val="26"/>
                <w:szCs w:val="26"/>
                <w:lang w:val="fr-FR"/>
              </w:rPr>
              <w:t>team</w:t>
            </w:r>
            <w:proofErr w:type="gramEnd"/>
            <w:r>
              <w:rPr>
                <w:b/>
                <w:bCs/>
                <w:color w:val="FFFFFF" w:themeColor="background1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:lang w:val="fr-FR"/>
              </w:rPr>
              <w:t>fees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486D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Practice only</w:t>
            </w:r>
          </w:p>
          <w:p w14:paraId="1D09703E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Each session equals</w:t>
            </w:r>
          </w:p>
          <w:p w14:paraId="761FD057" w14:textId="77777777" w:rsidR="00E91C1C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6 practice dates</w:t>
            </w:r>
            <w:r w:rsidR="00D069B5">
              <w:rPr>
                <w:sz w:val="22"/>
                <w:szCs w:val="22"/>
              </w:rPr>
              <w:t xml:space="preserve"> for </w:t>
            </w:r>
          </w:p>
          <w:p w14:paraId="0E23AA8E" w14:textId="0B78CC1A" w:rsidR="00D069B5" w:rsidRPr="000E0327" w:rsidRDefault="00D069B5">
            <w:pPr>
              <w:pStyle w:val="TableStyle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$120 per session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CDA0" w14:textId="75397612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6 dates for 12s</w:t>
            </w:r>
            <w:r w:rsidR="00115D6C">
              <w:rPr>
                <w:sz w:val="22"/>
                <w:szCs w:val="22"/>
              </w:rPr>
              <w:t xml:space="preserve"> $610</w:t>
            </w:r>
          </w:p>
          <w:p w14:paraId="5DD83886" w14:textId="6DECCB97" w:rsidR="000E0327" w:rsidRPr="000E0327" w:rsidRDefault="000E0327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7 dates for 13s</w:t>
            </w:r>
            <w:r w:rsidR="00115D6C">
              <w:rPr>
                <w:sz w:val="22"/>
                <w:szCs w:val="22"/>
              </w:rPr>
              <w:t xml:space="preserve"> $650</w:t>
            </w:r>
          </w:p>
          <w:p w14:paraId="7B46861E" w14:textId="30CE9C2C" w:rsidR="000E0327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8 dates for 14s</w:t>
            </w:r>
            <w:r w:rsidR="000E0327" w:rsidRPr="000E0327">
              <w:rPr>
                <w:sz w:val="22"/>
                <w:szCs w:val="22"/>
              </w:rPr>
              <w:t xml:space="preserve"> &amp; </w:t>
            </w:r>
            <w:r w:rsidRPr="000E0327">
              <w:rPr>
                <w:sz w:val="22"/>
                <w:szCs w:val="22"/>
              </w:rPr>
              <w:t xml:space="preserve">15s </w:t>
            </w:r>
          </w:p>
          <w:p w14:paraId="48A723E7" w14:textId="5838F379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Regional teams</w:t>
            </w:r>
            <w:r w:rsidR="00115D6C">
              <w:rPr>
                <w:sz w:val="22"/>
                <w:szCs w:val="22"/>
              </w:rPr>
              <w:t xml:space="preserve"> $720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A380" w14:textId="51FDAEDA" w:rsidR="000E0327" w:rsidRPr="000E0327" w:rsidRDefault="00D069B5">
            <w:pPr>
              <w:pStyle w:val="TableStyle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</w:t>
            </w:r>
            <w:r w:rsidRPr="000E0327">
              <w:rPr>
                <w:sz w:val="22"/>
                <w:szCs w:val="22"/>
              </w:rPr>
              <w:t>14 dates, includ</w:t>
            </w:r>
            <w:r w:rsidR="000E0327" w:rsidRPr="000E0327">
              <w:rPr>
                <w:sz w:val="22"/>
                <w:szCs w:val="22"/>
              </w:rPr>
              <w:t>es</w:t>
            </w:r>
            <w:r w:rsidRPr="000E0327">
              <w:rPr>
                <w:sz w:val="22"/>
                <w:szCs w:val="22"/>
              </w:rPr>
              <w:t xml:space="preserve"> </w:t>
            </w:r>
          </w:p>
          <w:p w14:paraId="4F193846" w14:textId="525304BB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 xml:space="preserve">multiple 2 </w:t>
            </w:r>
            <w:r w:rsidR="000E0327" w:rsidRPr="000E0327">
              <w:rPr>
                <w:sz w:val="22"/>
                <w:szCs w:val="22"/>
              </w:rPr>
              <w:t>or</w:t>
            </w:r>
            <w:r w:rsidRPr="000E0327">
              <w:rPr>
                <w:sz w:val="22"/>
                <w:szCs w:val="22"/>
              </w:rPr>
              <w:t xml:space="preserve"> 3-day </w:t>
            </w:r>
          </w:p>
          <w:p w14:paraId="5B974F73" w14:textId="2D5D2C5A" w:rsidR="00D069B5" w:rsidRDefault="00000000" w:rsidP="00D069B5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tournaments</w:t>
            </w:r>
            <w:r w:rsidR="00D069B5">
              <w:rPr>
                <w:sz w:val="22"/>
                <w:szCs w:val="22"/>
              </w:rPr>
              <w:t xml:space="preserve">, plus </w:t>
            </w:r>
          </w:p>
          <w:p w14:paraId="1590A9BA" w14:textId="5022A16A" w:rsidR="00D069B5" w:rsidRPr="000E0327" w:rsidRDefault="00D069B5" w:rsidP="00D069B5">
            <w:pPr>
              <w:pStyle w:val="TableStyle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 dates for $950</w:t>
            </w:r>
          </w:p>
        </w:tc>
      </w:tr>
      <w:tr w:rsidR="00E91C1C" w14:paraId="535FF5D8" w14:textId="77777777" w:rsidTr="00115D6C">
        <w:tblPrEx>
          <w:shd w:val="clear" w:color="auto" w:fill="CADFFF"/>
        </w:tblPrEx>
        <w:trPr>
          <w:trHeight w:val="388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7979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7F24" w14:textId="4D51FA13" w:rsidR="00E91C1C" w:rsidRDefault="00000000">
            <w:pPr>
              <w:pStyle w:val="TableStyle5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Season</w:t>
            </w:r>
            <w:r w:rsidR="00D069B5">
              <w:rPr>
                <w:b/>
                <w:bCs/>
                <w:sz w:val="26"/>
                <w:szCs w:val="26"/>
                <w:lang w:val="en-US"/>
              </w:rPr>
              <w:t xml:space="preserve"> time</w:t>
            </w:r>
          </w:p>
          <w:p w14:paraId="08BE60F2" w14:textId="3F6A56AF" w:rsidR="00E91C1C" w:rsidRDefault="00E91C1C">
            <w:pPr>
              <w:pStyle w:val="TableStyle5"/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7C20E" w14:textId="4E4B2502" w:rsidR="000E0327" w:rsidRPr="000E0327" w:rsidRDefault="000E0327" w:rsidP="000E0327">
            <w:pPr>
              <w:pStyle w:val="TableStyle2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Session 1: 9/14-10/26 (full)</w:t>
            </w:r>
          </w:p>
          <w:p w14:paraId="4C35AA8E" w14:textId="3F02F3A2" w:rsidR="00E91C1C" w:rsidRPr="000E0327" w:rsidRDefault="00000000" w:rsidP="000E0327">
            <w:pPr>
              <w:pStyle w:val="TableStyle2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  <w:lang w:val="fr-FR"/>
              </w:rPr>
              <w:t xml:space="preserve">Session </w:t>
            </w:r>
            <w:proofErr w:type="gramStart"/>
            <w:r w:rsidRPr="000E0327">
              <w:rPr>
                <w:sz w:val="22"/>
                <w:szCs w:val="22"/>
                <w:lang w:val="fr-FR"/>
              </w:rPr>
              <w:t>II:</w:t>
            </w:r>
            <w:proofErr w:type="gramEnd"/>
            <w:r w:rsidRPr="000E0327">
              <w:rPr>
                <w:sz w:val="22"/>
                <w:szCs w:val="22"/>
                <w:lang w:val="fr-FR"/>
              </w:rPr>
              <w:t xml:space="preserve"> 11/</w:t>
            </w:r>
            <w:r w:rsidR="000E0327" w:rsidRPr="000E0327">
              <w:rPr>
                <w:sz w:val="22"/>
                <w:szCs w:val="22"/>
                <w:lang w:val="fr-FR"/>
              </w:rPr>
              <w:t>9</w:t>
            </w:r>
            <w:r w:rsidRPr="000E0327">
              <w:rPr>
                <w:sz w:val="22"/>
                <w:szCs w:val="22"/>
              </w:rPr>
              <w:t>-12/</w:t>
            </w:r>
            <w:r w:rsidR="000E0327" w:rsidRPr="000E0327">
              <w:rPr>
                <w:sz w:val="22"/>
                <w:szCs w:val="22"/>
              </w:rPr>
              <w:t>21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DCC2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 xml:space="preserve"> Nov to </w:t>
            </w:r>
            <w:r w:rsidRPr="000E0327">
              <w:rPr>
                <w:sz w:val="22"/>
                <w:szCs w:val="22"/>
                <w:lang w:val="de-DE"/>
              </w:rPr>
              <w:t>March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F2AF" w14:textId="77777777" w:rsidR="00E91C1C" w:rsidRPr="000E0327" w:rsidRDefault="00000000">
            <w:pPr>
              <w:pStyle w:val="TableStyle2"/>
              <w:jc w:val="center"/>
              <w:rPr>
                <w:sz w:val="22"/>
                <w:szCs w:val="22"/>
              </w:rPr>
            </w:pPr>
            <w:r w:rsidRPr="000E0327">
              <w:rPr>
                <w:sz w:val="22"/>
                <w:szCs w:val="22"/>
              </w:rPr>
              <w:t>Dec to early Apr</w:t>
            </w:r>
          </w:p>
        </w:tc>
      </w:tr>
    </w:tbl>
    <w:p w14:paraId="23674A3E" w14:textId="77777777" w:rsidR="00E91C1C" w:rsidRDefault="00E91C1C" w:rsidP="00115D6C">
      <w:pPr>
        <w:pStyle w:val="BodyA"/>
        <w:keepNext/>
        <w:keepLines/>
        <w:widowControl w:val="0"/>
        <w:rPr>
          <w:rFonts w:ascii="Helvetica Neue Medium" w:eastAsia="Helvetica Neue Medium" w:hAnsi="Helvetica Neue Medium" w:cs="Helvetica Neue Medium"/>
        </w:rPr>
      </w:pPr>
    </w:p>
    <w:p w14:paraId="7E4A5A30" w14:textId="6FF749DC" w:rsidR="00E91C1C" w:rsidRPr="00C06CE5" w:rsidRDefault="00D069B5" w:rsidP="00115D6C">
      <w:pPr>
        <w:pStyle w:val="BodyA"/>
        <w:keepNext/>
        <w:keepLines/>
        <w:jc w:val="center"/>
        <w:rPr>
          <w:rFonts w:ascii="Helvetica Neue Medium" w:hAnsi="Helvetica Neue Medium"/>
          <w:b/>
          <w:bCs/>
          <w:color w:val="0079BF" w:themeColor="accent1" w:themeShade="BF"/>
          <w:sz w:val="24"/>
          <w:szCs w:val="24"/>
        </w:rPr>
      </w:pPr>
      <w:r w:rsidRPr="00C06CE5">
        <w:rPr>
          <w:rFonts w:ascii="Helvetica Neue Medium" w:hAnsi="Helvetica Neue Medium"/>
          <w:b/>
          <w:bCs/>
          <w:color w:val="0079BF" w:themeColor="accent1" w:themeShade="BF"/>
          <w:sz w:val="24"/>
          <w:szCs w:val="24"/>
        </w:rPr>
        <w:t>TRYOUT Fees are $50 or $25, dependent on if you tried out for Summer or not. Registration will reflect this in choices at checkout. Walk-ups are welcome at a higher fee ($60)</w:t>
      </w:r>
    </w:p>
    <w:p w14:paraId="0A0395A9" w14:textId="77777777" w:rsidR="00D069B5" w:rsidRPr="00D069B5" w:rsidRDefault="00D069B5" w:rsidP="00115D6C">
      <w:pPr>
        <w:pStyle w:val="BodyA"/>
        <w:keepNext/>
        <w:keepLines/>
        <w:jc w:val="center"/>
        <w:rPr>
          <w:b/>
          <w:bCs/>
          <w:color w:val="auto"/>
          <w:sz w:val="24"/>
          <w:szCs w:val="24"/>
          <w:shd w:val="clear" w:color="auto" w:fill="FFB1A6"/>
        </w:rPr>
      </w:pPr>
    </w:p>
    <w:tbl>
      <w:tblPr>
        <w:tblW w:w="1047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2281"/>
        <w:gridCol w:w="2379"/>
        <w:gridCol w:w="3085"/>
        <w:gridCol w:w="2726"/>
      </w:tblGrid>
      <w:tr w:rsidR="00E91C1C" w14:paraId="2E6DEA82" w14:textId="77777777" w:rsidTr="000E0327">
        <w:trPr>
          <w:trHeight w:val="316"/>
          <w:tblHeader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DFF9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  <w:lang w:val="de-DE"/>
              </w:rPr>
              <w:t>AGE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0297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  <w:lang w:val="de-DE"/>
              </w:rPr>
              <w:t>TEAM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17FF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</w:rPr>
              <w:t>DATE/TIMES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73DE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  <w:lang w:val="pt-PT"/>
              </w:rPr>
              <w:t>SITE</w:t>
            </w:r>
          </w:p>
        </w:tc>
      </w:tr>
      <w:tr w:rsidR="00E91C1C" w14:paraId="307BDC24" w14:textId="77777777" w:rsidTr="000E0327">
        <w:tblPrEx>
          <w:shd w:val="clear" w:color="auto" w:fill="CADFFF"/>
        </w:tblPrEx>
        <w:trPr>
          <w:trHeight w:val="601"/>
        </w:trPr>
        <w:tc>
          <w:tcPr>
            <w:tcW w:w="22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A556B" w14:textId="77777777" w:rsidR="00E91C1C" w:rsidRDefault="00000000">
            <w:pPr>
              <w:pStyle w:val="TableStyle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12U &amp; 13U</w:t>
            </w:r>
          </w:p>
          <w:p w14:paraId="723BBBB1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</w:rPr>
              <w:t>(and under)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528C" w14:textId="1BFC26FF" w:rsidR="00E91C1C" w:rsidRDefault="000E0327">
            <w:pPr>
              <w:pStyle w:val="TableStyle2"/>
              <w:jc w:val="center"/>
            </w:pPr>
            <w:r>
              <w:rPr>
                <w:sz w:val="24"/>
                <w:szCs w:val="24"/>
              </w:rPr>
              <w:t xml:space="preserve">One Regional team for each age level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9868" w14:textId="74E3B17D" w:rsidR="00E91C1C" w:rsidRPr="000E184F" w:rsidRDefault="00000000">
            <w:pPr>
              <w:pStyle w:val="TableStyle2"/>
              <w:jc w:val="center"/>
              <w:rPr>
                <w:b/>
                <w:bCs/>
                <w:sz w:val="24"/>
                <w:szCs w:val="24"/>
              </w:rPr>
            </w:pPr>
            <w:r w:rsidRPr="000E184F">
              <w:rPr>
                <w:b/>
                <w:bCs/>
                <w:sz w:val="24"/>
                <w:szCs w:val="24"/>
              </w:rPr>
              <w:t xml:space="preserve">Sat, Oct </w:t>
            </w:r>
            <w:r w:rsidR="000E0327" w:rsidRPr="000E184F">
              <w:rPr>
                <w:b/>
                <w:bCs/>
                <w:sz w:val="24"/>
                <w:szCs w:val="24"/>
              </w:rPr>
              <w:t>4</w:t>
            </w:r>
            <w:r w:rsidRPr="000E184F">
              <w:rPr>
                <w:b/>
                <w:bCs/>
                <w:sz w:val="24"/>
                <w:szCs w:val="24"/>
              </w:rPr>
              <w:t xml:space="preserve"> (</w:t>
            </w:r>
            <w:r w:rsidR="000E0327" w:rsidRPr="000E184F">
              <w:rPr>
                <w:b/>
                <w:bCs/>
                <w:sz w:val="24"/>
                <w:szCs w:val="24"/>
              </w:rPr>
              <w:t>1-3</w:t>
            </w:r>
            <w:r w:rsidRPr="000E184F">
              <w:rPr>
                <w:b/>
                <w:bCs/>
                <w:sz w:val="24"/>
                <w:szCs w:val="24"/>
              </w:rPr>
              <w:t xml:space="preserve"> pm)</w:t>
            </w:r>
          </w:p>
          <w:p w14:paraId="79AC958F" w14:textId="5C3394DB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</w:rPr>
              <w:t xml:space="preserve">Sun, Oct </w:t>
            </w:r>
            <w:r w:rsidR="000E0327" w:rsidRPr="000E184F">
              <w:rPr>
                <w:b/>
                <w:bCs/>
                <w:sz w:val="24"/>
                <w:szCs w:val="24"/>
              </w:rPr>
              <w:t>5</w:t>
            </w:r>
            <w:r w:rsidRPr="000E184F">
              <w:rPr>
                <w:b/>
                <w:bCs/>
                <w:sz w:val="24"/>
                <w:szCs w:val="24"/>
              </w:rPr>
              <w:t xml:space="preserve"> (1</w:t>
            </w:r>
            <w:r w:rsidR="000E0327" w:rsidRPr="000E184F">
              <w:rPr>
                <w:b/>
                <w:bCs/>
                <w:sz w:val="24"/>
                <w:szCs w:val="24"/>
              </w:rPr>
              <w:t>-3</w:t>
            </w:r>
            <w:r w:rsidRPr="000E184F">
              <w:rPr>
                <w:b/>
                <w:bCs/>
                <w:sz w:val="24"/>
                <w:szCs w:val="24"/>
              </w:rPr>
              <w:t xml:space="preserve"> pm)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8F99" w14:textId="77777777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</w:rPr>
              <w:t>Milton Middle School</w:t>
            </w:r>
          </w:p>
        </w:tc>
      </w:tr>
      <w:tr w:rsidR="00E91C1C" w14:paraId="714083D0" w14:textId="77777777" w:rsidTr="000E0327">
        <w:tblPrEx>
          <w:shd w:val="clear" w:color="auto" w:fill="CADFFF"/>
        </w:tblPrEx>
        <w:trPr>
          <w:trHeight w:val="573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18C9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</w:rPr>
              <w:t>14U (and under)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E43CA" w14:textId="77777777" w:rsidR="00115D6C" w:rsidRDefault="00115D6C">
            <w:pPr>
              <w:pStyle w:val="TableStyle2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One </w:t>
            </w:r>
            <w:proofErr w:type="spellStart"/>
            <w:r>
              <w:rPr>
                <w:sz w:val="24"/>
                <w:szCs w:val="24"/>
                <w:lang w:val="it-IT"/>
              </w:rPr>
              <w:t>Regional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&amp; </w:t>
            </w:r>
          </w:p>
          <w:p w14:paraId="63ABA4D8" w14:textId="334B9353" w:rsidR="00E91C1C" w:rsidRDefault="00115D6C" w:rsidP="00115D6C">
            <w:pPr>
              <w:pStyle w:val="TableStyle2"/>
              <w:jc w:val="center"/>
            </w:pPr>
            <w:r>
              <w:rPr>
                <w:sz w:val="24"/>
                <w:szCs w:val="24"/>
                <w:lang w:val="it-IT"/>
              </w:rPr>
              <w:t xml:space="preserve">One Elite </w:t>
            </w:r>
            <w:r>
              <w:rPr>
                <w:sz w:val="24"/>
                <w:szCs w:val="24"/>
              </w:rPr>
              <w:t>teams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D91F" w14:textId="27B0EEA6" w:rsidR="00E91C1C" w:rsidRPr="000E184F" w:rsidRDefault="00000000">
            <w:pPr>
              <w:pStyle w:val="TableStyle2"/>
              <w:jc w:val="center"/>
              <w:rPr>
                <w:b/>
                <w:bCs/>
                <w:sz w:val="24"/>
                <w:szCs w:val="24"/>
              </w:rPr>
            </w:pPr>
            <w:r w:rsidRPr="000E184F">
              <w:rPr>
                <w:b/>
                <w:bCs/>
                <w:sz w:val="24"/>
                <w:szCs w:val="24"/>
                <w:lang w:val="it-IT"/>
              </w:rPr>
              <w:t xml:space="preserve">Sat, </w:t>
            </w:r>
            <w:r w:rsidRPr="000E184F">
              <w:rPr>
                <w:b/>
                <w:bCs/>
                <w:sz w:val="24"/>
                <w:szCs w:val="24"/>
              </w:rPr>
              <w:t xml:space="preserve">Oct </w:t>
            </w:r>
            <w:r w:rsidR="000E0327" w:rsidRPr="000E184F">
              <w:rPr>
                <w:b/>
                <w:bCs/>
                <w:sz w:val="24"/>
                <w:szCs w:val="24"/>
              </w:rPr>
              <w:t>4</w:t>
            </w:r>
            <w:r w:rsidRPr="000E184F">
              <w:rPr>
                <w:b/>
                <w:bCs/>
                <w:sz w:val="24"/>
                <w:szCs w:val="24"/>
              </w:rPr>
              <w:t xml:space="preserve"> (</w:t>
            </w:r>
            <w:r w:rsidR="000E0327" w:rsidRPr="000E184F">
              <w:rPr>
                <w:b/>
                <w:bCs/>
                <w:sz w:val="24"/>
                <w:szCs w:val="24"/>
              </w:rPr>
              <w:t>10-12</w:t>
            </w:r>
            <w:r w:rsidRPr="000E184F">
              <w:rPr>
                <w:b/>
                <w:bCs/>
                <w:sz w:val="24"/>
                <w:szCs w:val="24"/>
              </w:rPr>
              <w:t xml:space="preserve"> pm)</w:t>
            </w:r>
          </w:p>
          <w:p w14:paraId="08994E43" w14:textId="2806264F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</w:rPr>
              <w:t xml:space="preserve">Sun, Oct </w:t>
            </w:r>
            <w:r w:rsidR="000E0327" w:rsidRPr="000E184F">
              <w:rPr>
                <w:b/>
                <w:bCs/>
                <w:sz w:val="24"/>
                <w:szCs w:val="24"/>
              </w:rPr>
              <w:t>5</w:t>
            </w:r>
            <w:r w:rsidRPr="000E184F">
              <w:rPr>
                <w:b/>
                <w:bCs/>
                <w:sz w:val="24"/>
                <w:szCs w:val="24"/>
              </w:rPr>
              <w:t xml:space="preserve"> (10-12 pm)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C0534" w14:textId="77777777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</w:rPr>
              <w:t>Milton Middle School</w:t>
            </w:r>
          </w:p>
        </w:tc>
      </w:tr>
      <w:tr w:rsidR="00E91C1C" w14:paraId="398C5467" w14:textId="77777777" w:rsidTr="000E0327">
        <w:tblPrEx>
          <w:shd w:val="clear" w:color="auto" w:fill="CADFFF"/>
        </w:tblPrEx>
        <w:trPr>
          <w:trHeight w:val="558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AED1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</w:rPr>
              <w:t>15U (and under)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FC1B" w14:textId="1102CFAB" w:rsidR="000E0327" w:rsidRDefault="000E0327">
            <w:pPr>
              <w:pStyle w:val="TableStyle2"/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One </w:t>
            </w:r>
            <w:proofErr w:type="spellStart"/>
            <w:r>
              <w:rPr>
                <w:sz w:val="24"/>
                <w:szCs w:val="24"/>
                <w:lang w:val="it-IT"/>
              </w:rPr>
              <w:t>Regional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&amp; </w:t>
            </w:r>
          </w:p>
          <w:p w14:paraId="484AC619" w14:textId="66BDECBC" w:rsidR="00E91C1C" w:rsidRDefault="000E0327" w:rsidP="000E0327">
            <w:pPr>
              <w:pStyle w:val="TableStyle2"/>
              <w:jc w:val="center"/>
            </w:pPr>
            <w:r>
              <w:rPr>
                <w:sz w:val="24"/>
                <w:szCs w:val="24"/>
                <w:lang w:val="it-IT"/>
              </w:rPr>
              <w:t>One Elite</w:t>
            </w:r>
            <w:r w:rsidR="00115D6C">
              <w:rPr>
                <w:sz w:val="24"/>
                <w:szCs w:val="24"/>
                <w:lang w:val="it-IT"/>
              </w:rPr>
              <w:t xml:space="preserve"> team</w:t>
            </w:r>
            <w:r w:rsidR="000E184F">
              <w:rPr>
                <w:sz w:val="24"/>
                <w:szCs w:val="24"/>
                <w:lang w:val="it-IT"/>
              </w:rPr>
              <w:t>s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A24F7" w14:textId="79733D9B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  <w:lang w:val="it-IT"/>
              </w:rPr>
              <w:t xml:space="preserve">Sun, </w:t>
            </w:r>
            <w:r w:rsidRPr="000E184F">
              <w:rPr>
                <w:b/>
                <w:bCs/>
                <w:sz w:val="24"/>
                <w:szCs w:val="24"/>
              </w:rPr>
              <w:t>Nov 1</w:t>
            </w:r>
            <w:r w:rsidR="000E0327" w:rsidRPr="000E184F">
              <w:rPr>
                <w:b/>
                <w:bCs/>
                <w:sz w:val="24"/>
                <w:szCs w:val="24"/>
              </w:rPr>
              <w:t>6</w:t>
            </w:r>
            <w:r w:rsidRPr="000E184F">
              <w:rPr>
                <w:b/>
                <w:bCs/>
                <w:sz w:val="24"/>
                <w:szCs w:val="24"/>
              </w:rPr>
              <w:t xml:space="preserve"> (</w:t>
            </w:r>
            <w:r w:rsidR="00115D6C" w:rsidRPr="000E184F">
              <w:rPr>
                <w:b/>
                <w:bCs/>
                <w:sz w:val="24"/>
                <w:szCs w:val="24"/>
              </w:rPr>
              <w:t>2-4</w:t>
            </w:r>
            <w:r w:rsidRPr="000E184F">
              <w:rPr>
                <w:b/>
                <w:bCs/>
                <w:sz w:val="24"/>
                <w:szCs w:val="24"/>
              </w:rPr>
              <w:t xml:space="preserve"> </w:t>
            </w:r>
            <w:r w:rsidR="00115D6C" w:rsidRPr="000E184F">
              <w:rPr>
                <w:b/>
                <w:bCs/>
                <w:sz w:val="24"/>
                <w:szCs w:val="24"/>
              </w:rPr>
              <w:t>p</w:t>
            </w:r>
            <w:r w:rsidRPr="000E184F">
              <w:rPr>
                <w:b/>
                <w:bCs/>
                <w:sz w:val="24"/>
                <w:szCs w:val="24"/>
              </w:rPr>
              <w:t>m)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8E594" w14:textId="5E39CED3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</w:rPr>
              <w:t xml:space="preserve">Milton </w:t>
            </w:r>
            <w:r w:rsidR="00115D6C" w:rsidRPr="000E184F">
              <w:rPr>
                <w:b/>
                <w:bCs/>
                <w:sz w:val="24"/>
                <w:szCs w:val="24"/>
              </w:rPr>
              <w:t>High</w:t>
            </w:r>
            <w:r w:rsidRPr="000E184F">
              <w:rPr>
                <w:b/>
                <w:bCs/>
                <w:sz w:val="24"/>
                <w:szCs w:val="24"/>
              </w:rPr>
              <w:t xml:space="preserve"> School</w:t>
            </w:r>
          </w:p>
        </w:tc>
      </w:tr>
      <w:tr w:rsidR="00E91C1C" w14:paraId="40204198" w14:textId="77777777" w:rsidTr="000E184F">
        <w:tblPrEx>
          <w:shd w:val="clear" w:color="auto" w:fill="CADFFF"/>
        </w:tblPrEx>
        <w:trPr>
          <w:trHeight w:val="347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D400" w14:textId="77777777" w:rsidR="00E91C1C" w:rsidRDefault="00000000">
            <w:pPr>
              <w:pStyle w:val="TableStyle1"/>
              <w:jc w:val="center"/>
            </w:pPr>
            <w:r>
              <w:rPr>
                <w:sz w:val="24"/>
                <w:szCs w:val="24"/>
              </w:rPr>
              <w:t>16U (and under)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A9DB" w14:textId="114A4234" w:rsidR="00E91C1C" w:rsidRDefault="000E0327" w:rsidP="000E184F">
            <w:pPr>
              <w:pStyle w:val="TableStyle2"/>
              <w:jc w:val="center"/>
            </w:pPr>
            <w:r>
              <w:rPr>
                <w:sz w:val="24"/>
                <w:szCs w:val="24"/>
                <w:lang w:val="it-IT"/>
              </w:rPr>
              <w:t>One Elite team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26CA" w14:textId="7AF0B980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  <w:lang w:val="it-IT"/>
              </w:rPr>
              <w:t xml:space="preserve">Sun, </w:t>
            </w:r>
            <w:r w:rsidRPr="000E184F">
              <w:rPr>
                <w:b/>
                <w:bCs/>
                <w:sz w:val="24"/>
                <w:szCs w:val="24"/>
              </w:rPr>
              <w:t>Nov 1</w:t>
            </w:r>
            <w:r w:rsidR="000E0327" w:rsidRPr="000E184F">
              <w:rPr>
                <w:b/>
                <w:bCs/>
                <w:sz w:val="24"/>
                <w:szCs w:val="24"/>
              </w:rPr>
              <w:t>6</w:t>
            </w:r>
            <w:r w:rsidRPr="000E184F">
              <w:rPr>
                <w:b/>
                <w:bCs/>
                <w:sz w:val="24"/>
                <w:szCs w:val="24"/>
              </w:rPr>
              <w:t xml:space="preserve"> (</w:t>
            </w:r>
            <w:r w:rsidR="00115D6C" w:rsidRPr="000E184F">
              <w:rPr>
                <w:b/>
                <w:bCs/>
                <w:sz w:val="24"/>
                <w:szCs w:val="24"/>
              </w:rPr>
              <w:t>11a-1</w:t>
            </w:r>
            <w:r w:rsidRPr="000E184F">
              <w:rPr>
                <w:b/>
                <w:bCs/>
                <w:sz w:val="24"/>
                <w:szCs w:val="24"/>
              </w:rPr>
              <w:t xml:space="preserve"> pm)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F8B1" w14:textId="7CD57E87" w:rsidR="00E91C1C" w:rsidRPr="000E184F" w:rsidRDefault="00000000">
            <w:pPr>
              <w:pStyle w:val="TableStyle2"/>
              <w:jc w:val="center"/>
              <w:rPr>
                <w:b/>
                <w:bCs/>
              </w:rPr>
            </w:pPr>
            <w:r w:rsidRPr="000E184F">
              <w:rPr>
                <w:b/>
                <w:bCs/>
                <w:sz w:val="24"/>
                <w:szCs w:val="24"/>
              </w:rPr>
              <w:t xml:space="preserve">Milton </w:t>
            </w:r>
            <w:r w:rsidR="00115D6C" w:rsidRPr="000E184F">
              <w:rPr>
                <w:b/>
                <w:bCs/>
                <w:sz w:val="24"/>
                <w:szCs w:val="24"/>
              </w:rPr>
              <w:t>High</w:t>
            </w:r>
            <w:r w:rsidRPr="000E184F">
              <w:rPr>
                <w:b/>
                <w:bCs/>
                <w:sz w:val="24"/>
                <w:szCs w:val="24"/>
              </w:rPr>
              <w:t xml:space="preserve"> School</w:t>
            </w:r>
          </w:p>
        </w:tc>
      </w:tr>
      <w:tr w:rsidR="00E91C1C" w14:paraId="002E161F" w14:textId="77777777" w:rsidTr="000E0327">
        <w:tblPrEx>
          <w:shd w:val="clear" w:color="auto" w:fill="CADFFF"/>
        </w:tblPrEx>
        <w:trPr>
          <w:trHeight w:val="598"/>
        </w:trPr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2CE7" w14:textId="77777777" w:rsidR="00E91C1C" w:rsidRDefault="00000000">
            <w:pPr>
              <w:jc w:val="center"/>
            </w:pPr>
            <w:r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17U &amp; 18U</w:t>
            </w:r>
          </w:p>
          <w:p w14:paraId="66A454BC" w14:textId="77777777" w:rsidR="00E91C1C" w:rsidRDefault="00000000">
            <w:pPr>
              <w:jc w:val="center"/>
            </w:pPr>
            <w:r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(and under)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C32FA" w14:textId="7EF694E6" w:rsidR="000E0327" w:rsidRDefault="000E0327">
            <w:pPr>
              <w:jc w:val="center"/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One 17s </w:t>
            </w:r>
            <w:r w:rsidR="00115D6C"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Elite </w:t>
            </w:r>
            <w:r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&amp; </w:t>
            </w:r>
          </w:p>
          <w:p w14:paraId="28486B76" w14:textId="3754F5DD" w:rsidR="00E91C1C" w:rsidRPr="00115D6C" w:rsidRDefault="000E0327" w:rsidP="00115D6C">
            <w:pPr>
              <w:jc w:val="center"/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One 18s Elite </w:t>
            </w:r>
            <w:r w:rsidR="00115D6C">
              <w:rPr>
                <w:rFonts w:ascii="Helvetica Neue" w:hAnsi="Helvetica Neue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teams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9350" w14:textId="614A31E3" w:rsidR="00E91C1C" w:rsidRPr="000E184F" w:rsidRDefault="00000000">
            <w:pPr>
              <w:jc w:val="center"/>
              <w:rPr>
                <w:b/>
                <w:bCs/>
              </w:rPr>
            </w:pPr>
            <w:r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Sun, Nov 1</w:t>
            </w:r>
            <w:r w:rsidR="000E0327"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="00115D6C"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11a-1</w:t>
            </w:r>
            <w:r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pm)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646B" w14:textId="6BD3CE45" w:rsidR="00E91C1C" w:rsidRPr="000E184F" w:rsidRDefault="00000000">
            <w:pPr>
              <w:jc w:val="center"/>
              <w:rPr>
                <w:b/>
                <w:bCs/>
              </w:rPr>
            </w:pPr>
            <w:r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Milton </w:t>
            </w:r>
            <w:r w:rsidR="00115D6C"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High</w:t>
            </w:r>
            <w:r w:rsidRPr="000E184F">
              <w:rPr>
                <w:rFonts w:ascii="Helvetica Neue" w:hAnsi="Helvetica Neue" w:cs="Arial Unicode MS"/>
                <w:b/>
                <w:b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School</w:t>
            </w:r>
          </w:p>
        </w:tc>
      </w:tr>
    </w:tbl>
    <w:p w14:paraId="79D7CEA7" w14:textId="77777777" w:rsidR="00E91C1C" w:rsidRDefault="00E91C1C">
      <w:pPr>
        <w:pStyle w:val="BodyA"/>
        <w:widowControl w:val="0"/>
        <w:ind w:left="324" w:hanging="324"/>
        <w:rPr>
          <w:b/>
          <w:bCs/>
          <w:shd w:val="clear" w:color="auto" w:fill="FFB1A6"/>
        </w:rPr>
      </w:pPr>
    </w:p>
    <w:p w14:paraId="671FC497" w14:textId="19B5818E" w:rsidR="00E91C1C" w:rsidRPr="000E184F" w:rsidRDefault="00000000" w:rsidP="00E9559A">
      <w:pPr>
        <w:pStyle w:val="BodyA"/>
        <w:numPr>
          <w:ilvl w:val="0"/>
          <w:numId w:val="2"/>
        </w:numPr>
        <w:spacing w:before="40" w:after="120" w:line="276" w:lineRule="auto"/>
        <w:rPr>
          <w:rFonts w:ascii="Arial" w:hAnsi="Arial" w:cs="Arial"/>
        </w:rPr>
      </w:pPr>
      <w:r w:rsidRPr="000E184F">
        <w:rPr>
          <w:rFonts w:ascii="Arial" w:hAnsi="Arial" w:cs="Arial"/>
        </w:rPr>
        <w:t>PRE-REGIST</w:t>
      </w:r>
      <w:r w:rsidR="00C06CE5">
        <w:rPr>
          <w:rFonts w:ascii="Arial" w:hAnsi="Arial" w:cs="Arial"/>
        </w:rPr>
        <w:t xml:space="preserve">RATION is </w:t>
      </w:r>
      <w:proofErr w:type="gramStart"/>
      <w:r w:rsidR="00C06CE5">
        <w:rPr>
          <w:rFonts w:ascii="Arial" w:hAnsi="Arial" w:cs="Arial"/>
        </w:rPr>
        <w:t>open</w:t>
      </w:r>
      <w:r w:rsidRPr="000E184F">
        <w:rPr>
          <w:rFonts w:ascii="Arial" w:hAnsi="Arial" w:cs="Arial"/>
        </w:rPr>
        <w:t xml:space="preserve"> up</w:t>
      </w:r>
      <w:proofErr w:type="gramEnd"/>
      <w:r w:rsidRPr="000E184F">
        <w:rPr>
          <w:rFonts w:ascii="Arial" w:hAnsi="Arial" w:cs="Arial"/>
        </w:rPr>
        <w:t xml:space="preserve"> </w:t>
      </w:r>
      <w:r w:rsidR="00E9559A">
        <w:rPr>
          <w:rFonts w:ascii="Arial" w:hAnsi="Arial" w:cs="Arial"/>
        </w:rPr>
        <w:t>until</w:t>
      </w:r>
      <w:r w:rsidRPr="000E184F">
        <w:rPr>
          <w:rFonts w:ascii="Arial" w:hAnsi="Arial" w:cs="Arial"/>
        </w:rPr>
        <w:t xml:space="preserve"> </w:t>
      </w:r>
      <w:r w:rsidR="00C06CE5">
        <w:rPr>
          <w:rFonts w:ascii="Arial" w:hAnsi="Arial" w:cs="Arial"/>
        </w:rPr>
        <w:t>9 pm</w:t>
      </w:r>
      <w:r w:rsidR="00E9559A">
        <w:rPr>
          <w:rFonts w:ascii="Arial" w:hAnsi="Arial" w:cs="Arial"/>
        </w:rPr>
        <w:t xml:space="preserve">, night </w:t>
      </w:r>
      <w:r w:rsidRPr="000E184F">
        <w:rPr>
          <w:rFonts w:ascii="Arial" w:hAnsi="Arial" w:cs="Arial"/>
        </w:rPr>
        <w:t>before tryout</w:t>
      </w:r>
      <w:r w:rsidR="00115D6C" w:rsidRPr="000E184F">
        <w:rPr>
          <w:rFonts w:ascii="Arial" w:hAnsi="Arial" w:cs="Arial"/>
        </w:rPr>
        <w:t xml:space="preserve">s, </w:t>
      </w:r>
      <w:r w:rsidR="000E184F" w:rsidRPr="000E184F">
        <w:rPr>
          <w:rFonts w:ascii="Arial" w:hAnsi="Arial" w:cs="Arial"/>
        </w:rPr>
        <w:t>link is on</w:t>
      </w:r>
      <w:r w:rsidR="00115D6C" w:rsidRPr="000E184F">
        <w:rPr>
          <w:rFonts w:ascii="Arial" w:hAnsi="Arial" w:cs="Arial"/>
        </w:rPr>
        <w:t xml:space="preserve"> </w:t>
      </w:r>
      <w:r w:rsidR="00C06CE5">
        <w:rPr>
          <w:rFonts w:ascii="Arial" w:hAnsi="Arial" w:cs="Arial"/>
        </w:rPr>
        <w:t xml:space="preserve">our website, </w:t>
      </w:r>
      <w:r w:rsidR="00115D6C" w:rsidRPr="000E184F">
        <w:rPr>
          <w:rFonts w:ascii="Arial" w:hAnsi="Arial" w:cs="Arial"/>
        </w:rPr>
        <w:t>crossfirevbc.com</w:t>
      </w:r>
    </w:p>
    <w:p w14:paraId="4BCA9A8F" w14:textId="48CE8B23" w:rsidR="00C06CE5" w:rsidRDefault="00000000" w:rsidP="00E9559A">
      <w:pPr>
        <w:pStyle w:val="BodyA"/>
        <w:numPr>
          <w:ilvl w:val="0"/>
          <w:numId w:val="2"/>
        </w:numPr>
        <w:spacing w:before="40" w:after="120" w:line="276" w:lineRule="auto"/>
        <w:rPr>
          <w:rFonts w:ascii="Arial" w:hAnsi="Arial" w:cs="Arial"/>
        </w:rPr>
      </w:pPr>
      <w:r w:rsidRPr="000E184F">
        <w:rPr>
          <w:rFonts w:ascii="Arial" w:hAnsi="Arial" w:cs="Arial"/>
        </w:rPr>
        <w:t xml:space="preserve">Complete </w:t>
      </w:r>
      <w:r w:rsidR="00C06CE5">
        <w:rPr>
          <w:rFonts w:ascii="Arial" w:hAnsi="Arial" w:cs="Arial"/>
        </w:rPr>
        <w:t xml:space="preserve">registration online and </w:t>
      </w:r>
      <w:r w:rsidRPr="000E184F">
        <w:rPr>
          <w:rFonts w:ascii="Arial" w:hAnsi="Arial" w:cs="Arial"/>
        </w:rPr>
        <w:t xml:space="preserve">all online </w:t>
      </w:r>
      <w:r w:rsidR="00C06CE5">
        <w:rPr>
          <w:rFonts w:ascii="Arial" w:hAnsi="Arial" w:cs="Arial"/>
        </w:rPr>
        <w:t xml:space="preserve">information thru </w:t>
      </w:r>
      <w:proofErr w:type="spellStart"/>
      <w:r w:rsidR="00C06CE5">
        <w:rPr>
          <w:rFonts w:ascii="Arial" w:hAnsi="Arial" w:cs="Arial"/>
        </w:rPr>
        <w:t>SportsEngine</w:t>
      </w:r>
      <w:proofErr w:type="spellEnd"/>
    </w:p>
    <w:p w14:paraId="48C5D2A9" w14:textId="7F2AD8F1" w:rsidR="00E91C1C" w:rsidRPr="00C06CE5" w:rsidRDefault="00000000" w:rsidP="00E9559A">
      <w:pPr>
        <w:pStyle w:val="BodyA"/>
        <w:numPr>
          <w:ilvl w:val="0"/>
          <w:numId w:val="2"/>
        </w:numPr>
        <w:spacing w:before="40" w:after="120" w:line="276" w:lineRule="auto"/>
        <w:rPr>
          <w:rFonts w:ascii="Arial" w:hAnsi="Arial" w:cs="Arial"/>
          <w:b/>
          <w:bCs/>
        </w:rPr>
      </w:pPr>
      <w:r w:rsidRPr="00C06CE5">
        <w:rPr>
          <w:rFonts w:ascii="Arial" w:hAnsi="Arial" w:cs="Arial"/>
          <w:b/>
          <w:bCs/>
        </w:rPr>
        <w:t xml:space="preserve">Bring </w:t>
      </w:r>
      <w:r w:rsidR="00C06CE5">
        <w:rPr>
          <w:rFonts w:ascii="Arial" w:hAnsi="Arial" w:cs="Arial"/>
          <w:b/>
          <w:bCs/>
        </w:rPr>
        <w:t xml:space="preserve">a </w:t>
      </w:r>
      <w:r w:rsidRPr="00C06CE5">
        <w:rPr>
          <w:rFonts w:ascii="Arial" w:hAnsi="Arial" w:cs="Arial"/>
          <w:b/>
          <w:bCs/>
        </w:rPr>
        <w:t xml:space="preserve">signed medical </w:t>
      </w:r>
      <w:r w:rsidR="000E0327" w:rsidRPr="00C06CE5">
        <w:rPr>
          <w:rFonts w:ascii="Arial" w:hAnsi="Arial" w:cs="Arial"/>
          <w:b/>
          <w:bCs/>
        </w:rPr>
        <w:t xml:space="preserve">&amp; info </w:t>
      </w:r>
      <w:r w:rsidRPr="00C06CE5">
        <w:rPr>
          <w:rFonts w:ascii="Arial" w:hAnsi="Arial" w:cs="Arial"/>
          <w:b/>
          <w:bCs/>
        </w:rPr>
        <w:t>form in hard cop</w:t>
      </w:r>
      <w:r w:rsidR="000E0327" w:rsidRPr="00C06CE5">
        <w:rPr>
          <w:rFonts w:ascii="Arial" w:hAnsi="Arial" w:cs="Arial"/>
          <w:b/>
          <w:bCs/>
        </w:rPr>
        <w:t>ies</w:t>
      </w:r>
      <w:r w:rsidRPr="00C06CE5">
        <w:rPr>
          <w:rFonts w:ascii="Arial" w:hAnsi="Arial" w:cs="Arial"/>
          <w:b/>
          <w:bCs/>
        </w:rPr>
        <w:t xml:space="preserve"> to tryouts</w:t>
      </w:r>
    </w:p>
    <w:p w14:paraId="7FD8AC25" w14:textId="2F882BB2" w:rsidR="00E91C1C" w:rsidRDefault="000E184F" w:rsidP="00E9559A">
      <w:pPr>
        <w:pStyle w:val="BodyA"/>
        <w:numPr>
          <w:ilvl w:val="0"/>
          <w:numId w:val="2"/>
        </w:numPr>
        <w:spacing w:before="40" w:after="120" w:line="276" w:lineRule="auto"/>
        <w:rPr>
          <w:rFonts w:ascii="Arial" w:hAnsi="Arial" w:cs="Arial"/>
        </w:rPr>
      </w:pPr>
      <w:r w:rsidRPr="000E184F">
        <w:rPr>
          <w:rFonts w:ascii="Arial" w:hAnsi="Arial" w:cs="Arial"/>
        </w:rPr>
        <w:t xml:space="preserve">Buy a USAV/Badger Region $10 tryout membership (separate from our club </w:t>
      </w:r>
      <w:r w:rsidR="000E0327" w:rsidRPr="000E184F">
        <w:rPr>
          <w:rFonts w:ascii="Arial" w:hAnsi="Arial" w:cs="Arial"/>
        </w:rPr>
        <w:t>fee</w:t>
      </w:r>
      <w:r w:rsidRPr="000E184F">
        <w:rPr>
          <w:rFonts w:ascii="Arial" w:hAnsi="Arial" w:cs="Arial"/>
        </w:rPr>
        <w:t>). Link is on our website</w:t>
      </w:r>
    </w:p>
    <w:p w14:paraId="0B9F09E0" w14:textId="57BFF6DE" w:rsidR="00C06CE5" w:rsidRPr="00C06CE5" w:rsidRDefault="00C06CE5" w:rsidP="00E9559A">
      <w:pPr>
        <w:pStyle w:val="BodyA"/>
        <w:numPr>
          <w:ilvl w:val="0"/>
          <w:numId w:val="2"/>
        </w:numPr>
        <w:spacing w:before="40" w:after="120" w:line="276" w:lineRule="auto"/>
        <w:rPr>
          <w:rFonts w:ascii="Arial" w:hAnsi="Arial" w:cs="Arial"/>
        </w:rPr>
      </w:pPr>
      <w:r w:rsidRPr="000E184F">
        <w:rPr>
          <w:rFonts w:ascii="Arial" w:hAnsi="Arial" w:cs="Arial"/>
        </w:rPr>
        <w:t>Attend one date or all tryout dates</w:t>
      </w:r>
      <w:r>
        <w:rPr>
          <w:rFonts w:ascii="Arial" w:hAnsi="Arial" w:cs="Arial"/>
        </w:rPr>
        <w:t xml:space="preserve"> available</w:t>
      </w:r>
    </w:p>
    <w:p w14:paraId="1762DAE3" w14:textId="3F9E3F59" w:rsidR="00E91C1C" w:rsidRPr="000E184F" w:rsidRDefault="00000000" w:rsidP="00E9559A">
      <w:pPr>
        <w:pStyle w:val="BodyA"/>
        <w:numPr>
          <w:ilvl w:val="0"/>
          <w:numId w:val="2"/>
        </w:numPr>
        <w:spacing w:before="40" w:after="120" w:line="276" w:lineRule="auto"/>
        <w:rPr>
          <w:rFonts w:ascii="Arial" w:hAnsi="Arial" w:cs="Arial"/>
        </w:rPr>
      </w:pPr>
      <w:r w:rsidRPr="000E184F">
        <w:rPr>
          <w:rFonts w:ascii="Arial" w:hAnsi="Arial" w:cs="Arial"/>
          <w:u w:val="single"/>
        </w:rPr>
        <w:t>Closed tryout</w:t>
      </w:r>
      <w:r w:rsidRPr="000E184F">
        <w:rPr>
          <w:rFonts w:ascii="Arial" w:hAnsi="Arial" w:cs="Arial"/>
        </w:rPr>
        <w:t xml:space="preserve">-Parents are not allowed inside gym area. </w:t>
      </w:r>
      <w:r w:rsidR="000E0327" w:rsidRPr="000E184F">
        <w:rPr>
          <w:rFonts w:ascii="Arial" w:hAnsi="Arial" w:cs="Arial"/>
        </w:rPr>
        <w:t>S</w:t>
      </w:r>
      <w:r w:rsidRPr="000E184F">
        <w:rPr>
          <w:rFonts w:ascii="Arial" w:hAnsi="Arial" w:cs="Arial"/>
        </w:rPr>
        <w:t>eating available</w:t>
      </w:r>
      <w:r w:rsidR="00115D6C" w:rsidRPr="000E184F">
        <w:rPr>
          <w:rFonts w:ascii="Arial" w:hAnsi="Arial" w:cs="Arial"/>
        </w:rPr>
        <w:t xml:space="preserve"> in cafeteria</w:t>
      </w:r>
      <w:r w:rsidR="000E184F" w:rsidRPr="000E184F">
        <w:rPr>
          <w:rFonts w:ascii="Arial" w:hAnsi="Arial" w:cs="Arial"/>
        </w:rPr>
        <w:t xml:space="preserve"> or hallway</w:t>
      </w:r>
    </w:p>
    <w:sectPr w:rsidR="00E91C1C" w:rsidRPr="000E184F">
      <w:headerReference w:type="default" r:id="rId9"/>
      <w:footerReference w:type="default" r:id="rId10"/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DC10" w14:textId="77777777" w:rsidR="002C5E33" w:rsidRDefault="002C5E33">
      <w:r>
        <w:separator/>
      </w:r>
    </w:p>
  </w:endnote>
  <w:endnote w:type="continuationSeparator" w:id="0">
    <w:p w14:paraId="1984F9EE" w14:textId="77777777" w:rsidR="002C5E33" w:rsidRDefault="002C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43D1" w14:textId="77777777" w:rsidR="00E91C1C" w:rsidRDefault="00000000">
    <w:pPr>
      <w:pStyle w:val="HeaderFooter"/>
      <w:tabs>
        <w:tab w:val="clear" w:pos="9020"/>
        <w:tab w:val="center" w:pos="5400"/>
        <w:tab w:val="right" w:pos="10780"/>
      </w:tabs>
    </w:pPr>
    <w:r>
      <w:rPr>
        <w:sz w:val="22"/>
        <w:szCs w:val="22"/>
      </w:rPr>
      <w:t>Questions about tryouts, contact Bonnie Stalker, Director, 608-290-4098, email at vbccrossfire@gmail.com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8001" w14:textId="77777777" w:rsidR="002C5E33" w:rsidRDefault="002C5E33">
      <w:r>
        <w:separator/>
      </w:r>
    </w:p>
  </w:footnote>
  <w:footnote w:type="continuationSeparator" w:id="0">
    <w:p w14:paraId="682D4709" w14:textId="77777777" w:rsidR="002C5E33" w:rsidRDefault="002C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4BF2" w14:textId="77777777" w:rsidR="00E91C1C" w:rsidRDefault="00E91C1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A64BC"/>
    <w:multiLevelType w:val="hybridMultilevel"/>
    <w:tmpl w:val="C090F744"/>
    <w:numStyleLink w:val="Bullets"/>
  </w:abstractNum>
  <w:abstractNum w:abstractNumId="1" w15:restartNumberingAfterBreak="0">
    <w:nsid w:val="5FCA0470"/>
    <w:multiLevelType w:val="hybridMultilevel"/>
    <w:tmpl w:val="C090F744"/>
    <w:styleLink w:val="Bullets"/>
    <w:lvl w:ilvl="0" w:tplc="A154AF5E">
      <w:start w:val="1"/>
      <w:numFmt w:val="bullet"/>
      <w:lvlText w:val="•"/>
      <w:lvlJc w:val="left"/>
      <w:pPr>
        <w:ind w:left="174" w:hanging="17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808754">
      <w:start w:val="1"/>
      <w:numFmt w:val="bullet"/>
      <w:lvlText w:val="•"/>
      <w:lvlJc w:val="left"/>
      <w:pPr>
        <w:ind w:left="7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74DAA6">
      <w:start w:val="1"/>
      <w:numFmt w:val="bullet"/>
      <w:lvlText w:val="•"/>
      <w:lvlJc w:val="left"/>
      <w:pPr>
        <w:ind w:left="13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D0C2B0">
      <w:start w:val="1"/>
      <w:numFmt w:val="bullet"/>
      <w:lvlText w:val="•"/>
      <w:lvlJc w:val="left"/>
      <w:pPr>
        <w:ind w:left="19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1C7660">
      <w:start w:val="1"/>
      <w:numFmt w:val="bullet"/>
      <w:lvlText w:val="•"/>
      <w:lvlJc w:val="left"/>
      <w:pPr>
        <w:ind w:left="25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04C3CA">
      <w:start w:val="1"/>
      <w:numFmt w:val="bullet"/>
      <w:lvlText w:val="•"/>
      <w:lvlJc w:val="left"/>
      <w:pPr>
        <w:ind w:left="31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164956">
      <w:start w:val="1"/>
      <w:numFmt w:val="bullet"/>
      <w:lvlText w:val="•"/>
      <w:lvlJc w:val="left"/>
      <w:pPr>
        <w:ind w:left="37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D61CD2">
      <w:start w:val="1"/>
      <w:numFmt w:val="bullet"/>
      <w:lvlText w:val="•"/>
      <w:lvlJc w:val="left"/>
      <w:pPr>
        <w:ind w:left="43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B624DC">
      <w:start w:val="1"/>
      <w:numFmt w:val="bullet"/>
      <w:lvlText w:val="•"/>
      <w:lvlJc w:val="left"/>
      <w:pPr>
        <w:ind w:left="4947" w:hanging="14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055106">
    <w:abstractNumId w:val="1"/>
  </w:num>
  <w:num w:numId="2" w16cid:durableId="135164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1C"/>
    <w:rsid w:val="000E0327"/>
    <w:rsid w:val="000E184F"/>
    <w:rsid w:val="00115D6C"/>
    <w:rsid w:val="002C5E33"/>
    <w:rsid w:val="007A640E"/>
    <w:rsid w:val="00A173D6"/>
    <w:rsid w:val="00C06CE5"/>
    <w:rsid w:val="00C9631D"/>
    <w:rsid w:val="00D069B5"/>
    <w:rsid w:val="00D076D6"/>
    <w:rsid w:val="00D51B71"/>
    <w:rsid w:val="00E91C1C"/>
    <w:rsid w:val="00E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F410"/>
  <w15:docId w15:val="{DCACF692-BB35-724B-BDC8-94274FB1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1">
    <w:name w:val="Table Style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5">
    <w:name w:val="Table Style 5"/>
    <w:rPr>
      <w:rFonts w:ascii="Helvetica Neue" w:hAnsi="Helvetica Neue" w:cs="Arial Unicode MS"/>
      <w:color w:val="FFFFFF"/>
      <w:u w:color="FFFFFF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D471F3-32BD-A249-BB7A-36F17E088A05}">
  <we:reference id="wa200002492" version="1.0.0.3" store="en-US" storeType="OMEX"/>
  <we:alternateReferences>
    <we:reference id="WA200002492" version="1.0.0.3" store="WA20000249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Bonnie Stalker</cp:lastModifiedBy>
  <cp:revision>11</cp:revision>
  <cp:lastPrinted>2025-09-30T16:37:00Z</cp:lastPrinted>
  <dcterms:created xsi:type="dcterms:W3CDTF">2025-09-29T17:20:00Z</dcterms:created>
  <dcterms:modified xsi:type="dcterms:W3CDTF">2025-09-30T17:16:00Z</dcterms:modified>
</cp:coreProperties>
</file>