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4B9F" w14:textId="77777777" w:rsidR="004E23BD" w:rsidRPr="00C03AB2" w:rsidRDefault="004E23BD" w:rsidP="004E23BD">
      <w:pPr>
        <w:spacing w:after="160" w:line="278" w:lineRule="auto"/>
        <w:jc w:val="center"/>
        <w:rPr>
          <w:rFonts w:ascii="Calibri" w:hAnsi="Calibri" w:cs="Calibri"/>
          <w:sz w:val="20"/>
          <w:szCs w:val="20"/>
        </w:rPr>
      </w:pPr>
      <w:r w:rsidRPr="00C03AB2">
        <w:rPr>
          <w:rFonts w:ascii="Calibri" w:hAnsi="Calibri" w:cs="Calibri"/>
          <w:b/>
          <w:bCs/>
          <w:sz w:val="20"/>
          <w:szCs w:val="20"/>
        </w:rPr>
        <w:t>ERHS Booster Club-Girls Soccer</w:t>
      </w:r>
    </w:p>
    <w:p w14:paraId="50F8CD0E" w14:textId="77777777" w:rsidR="004E23BD" w:rsidRPr="00C03AB2" w:rsidRDefault="004E23BD" w:rsidP="004E23BD">
      <w:pPr>
        <w:spacing w:after="0" w:line="240" w:lineRule="auto"/>
        <w:rPr>
          <w:rFonts w:ascii="Abadi" w:hAnsi="Abadi" w:cs="Calibri"/>
          <w:b/>
        </w:rPr>
      </w:pPr>
      <w:r w:rsidRPr="00C03AB2">
        <w:rPr>
          <w:rFonts w:ascii="Abadi" w:hAnsi="Abadi" w:cs="Calibri"/>
          <w:b/>
        </w:rPr>
        <w:t>ATTENDANCE</w:t>
      </w:r>
    </w:p>
    <w:p w14:paraId="73DF780F" w14:textId="77777777" w:rsidR="004E23BD" w:rsidRPr="00C03AB2" w:rsidRDefault="004E23BD" w:rsidP="004E23BD">
      <w:pPr>
        <w:spacing w:after="160" w:line="278" w:lineRule="auto"/>
        <w:rPr>
          <w:rFonts w:ascii="Abadi" w:hAnsi="Abadi" w:cs="Calibri"/>
        </w:rPr>
      </w:pPr>
      <w:r w:rsidRPr="00C03AB2">
        <w:rPr>
          <w:rFonts w:ascii="Abadi" w:hAnsi="Abadi" w:cs="Calibri"/>
        </w:rPr>
        <w:t xml:space="preserve">Attendees: </w:t>
      </w:r>
    </w:p>
    <w:p w14:paraId="5F0DDFD1" w14:textId="77777777" w:rsidR="004E23BD" w:rsidRPr="00C03AB2" w:rsidRDefault="004E23BD" w:rsidP="004E23BD">
      <w:pPr>
        <w:spacing w:after="0" w:line="278" w:lineRule="auto"/>
        <w:rPr>
          <w:rFonts w:ascii="Abadi" w:hAnsi="Abadi" w:cs="Calibri"/>
        </w:rPr>
      </w:pPr>
      <w:r w:rsidRPr="00C03AB2">
        <w:rPr>
          <w:rFonts w:ascii="Abadi" w:hAnsi="Abadi" w:cs="Calibri"/>
        </w:rPr>
        <w:t>Jen Thomsen (President)</w:t>
      </w:r>
    </w:p>
    <w:p w14:paraId="3250453F" w14:textId="77777777" w:rsidR="004E23BD" w:rsidRPr="00C03AB2" w:rsidRDefault="004E23BD" w:rsidP="004E23BD">
      <w:pPr>
        <w:spacing w:after="0" w:line="278" w:lineRule="auto"/>
        <w:rPr>
          <w:rFonts w:ascii="Abadi" w:hAnsi="Abadi" w:cs="Calibri"/>
        </w:rPr>
      </w:pPr>
      <w:r w:rsidRPr="00C03AB2">
        <w:rPr>
          <w:rFonts w:ascii="Abadi" w:hAnsi="Abadi" w:cs="Calibri"/>
        </w:rPr>
        <w:t>Lisa Utley (Vice President)</w:t>
      </w:r>
    </w:p>
    <w:p w14:paraId="4C7D4014" w14:textId="77777777" w:rsidR="004E23BD" w:rsidRPr="00C03AB2" w:rsidRDefault="004E23BD" w:rsidP="004E23BD">
      <w:pPr>
        <w:spacing w:after="0" w:line="278" w:lineRule="auto"/>
        <w:rPr>
          <w:rFonts w:ascii="Abadi" w:hAnsi="Abadi" w:cs="Calibri"/>
        </w:rPr>
      </w:pPr>
      <w:r w:rsidRPr="00C03AB2">
        <w:rPr>
          <w:rFonts w:ascii="Abadi" w:hAnsi="Abadi" w:cs="Calibri"/>
        </w:rPr>
        <w:t>Cassie Gregory (Treasurer)</w:t>
      </w:r>
    </w:p>
    <w:p w14:paraId="7C100FF6" w14:textId="77777777" w:rsidR="004E23BD" w:rsidRPr="00C03AB2" w:rsidRDefault="004E23BD" w:rsidP="004E23BD">
      <w:pPr>
        <w:spacing w:after="0" w:line="240" w:lineRule="auto"/>
        <w:rPr>
          <w:rFonts w:ascii="Abadi" w:hAnsi="Abadi" w:cs="Calibri"/>
        </w:rPr>
      </w:pPr>
    </w:p>
    <w:p w14:paraId="0F414243" w14:textId="77777777"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 xml:space="preserve">Others: </w:t>
      </w:r>
    </w:p>
    <w:p w14:paraId="1EFC1EAA" w14:textId="3C46331B"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Jessica Zimmerman</w:t>
      </w:r>
    </w:p>
    <w:p w14:paraId="23208F9A" w14:textId="36A6FA1E"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Janette Osterman</w:t>
      </w:r>
    </w:p>
    <w:p w14:paraId="39B3D784" w14:textId="25B65D69"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Kristie Covoen</w:t>
      </w:r>
    </w:p>
    <w:p w14:paraId="51298225" w14:textId="66B4373C"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Jeni Reil</w:t>
      </w:r>
    </w:p>
    <w:p w14:paraId="6E512CBF" w14:textId="196EE77B"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Amber VanDeusen</w:t>
      </w:r>
    </w:p>
    <w:p w14:paraId="457A1629" w14:textId="190E6637"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Kara Holman</w:t>
      </w:r>
    </w:p>
    <w:p w14:paraId="7610522E" w14:textId="719CE3F4"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Donelle King</w:t>
      </w:r>
    </w:p>
    <w:p w14:paraId="38F56204" w14:textId="40DFE627"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Mindy Nelson</w:t>
      </w:r>
    </w:p>
    <w:p w14:paraId="0E47B99E" w14:textId="1944E6F5" w:rsidR="004E23BD" w:rsidRPr="00C03AB2" w:rsidRDefault="004E23BD" w:rsidP="004E23BD">
      <w:pPr>
        <w:pStyle w:val="NoSpacing"/>
        <w:rPr>
          <w:rFonts w:ascii="Abadi" w:hAnsi="Abadi" w:cs="Calibri"/>
          <w:b/>
          <w:bCs/>
          <w:shd w:val="clear" w:color="auto" w:fill="FFFFFF"/>
        </w:rPr>
      </w:pPr>
      <w:r w:rsidRPr="00C03AB2">
        <w:rPr>
          <w:rFonts w:ascii="Abadi" w:hAnsi="Abadi" w:cs="Calibri"/>
          <w:b/>
          <w:bCs/>
          <w:shd w:val="clear" w:color="auto" w:fill="FFFFFF"/>
        </w:rPr>
        <w:t>Brandee Bergman</w:t>
      </w:r>
    </w:p>
    <w:p w14:paraId="5597BB69" w14:textId="77777777" w:rsidR="004E23BD" w:rsidRPr="00C03AB2" w:rsidRDefault="004E23BD" w:rsidP="004E23BD">
      <w:pPr>
        <w:pStyle w:val="NoSpacing"/>
        <w:rPr>
          <w:rFonts w:ascii="Abadi" w:hAnsi="Abadi" w:cs="Calibri"/>
        </w:rPr>
      </w:pPr>
    </w:p>
    <w:p w14:paraId="38FD9864" w14:textId="77777777" w:rsidR="004E23BD" w:rsidRPr="00C03AB2" w:rsidRDefault="004E23BD" w:rsidP="004E23BD">
      <w:pPr>
        <w:spacing w:after="0" w:line="240" w:lineRule="auto"/>
        <w:rPr>
          <w:rFonts w:ascii="Abadi" w:hAnsi="Abadi" w:cs="Calibri"/>
        </w:rPr>
      </w:pPr>
      <w:r w:rsidRPr="00C03AB2">
        <w:rPr>
          <w:rFonts w:ascii="Abadi" w:hAnsi="Abadi" w:cs="Calibri"/>
        </w:rPr>
        <w:tab/>
        <w:t>=================================================================</w:t>
      </w:r>
    </w:p>
    <w:p w14:paraId="73CC07B8" w14:textId="77777777" w:rsidR="004E23BD" w:rsidRPr="00C03AB2" w:rsidRDefault="004E23BD" w:rsidP="004E23BD">
      <w:pPr>
        <w:spacing w:after="0" w:line="240" w:lineRule="auto"/>
        <w:rPr>
          <w:rFonts w:ascii="Abadi" w:hAnsi="Abadi" w:cs="Calibri"/>
          <w:b/>
        </w:rPr>
      </w:pPr>
      <w:r w:rsidRPr="00C03AB2">
        <w:rPr>
          <w:rFonts w:ascii="Abadi" w:hAnsi="Abadi" w:cs="Calibri"/>
          <w:b/>
        </w:rPr>
        <w:t>CALL TO ORDER</w:t>
      </w:r>
    </w:p>
    <w:p w14:paraId="75512469" w14:textId="77777777" w:rsidR="004E23BD" w:rsidRPr="00C03AB2" w:rsidRDefault="004E23BD" w:rsidP="004E23BD">
      <w:pPr>
        <w:spacing w:after="0" w:line="240" w:lineRule="auto"/>
        <w:rPr>
          <w:rFonts w:ascii="Abadi" w:hAnsi="Abadi" w:cs="Calibri"/>
          <w:b/>
        </w:rPr>
      </w:pPr>
    </w:p>
    <w:p w14:paraId="44EED90A" w14:textId="5AF43E06" w:rsidR="004E23BD" w:rsidRPr="00C03AB2" w:rsidRDefault="004E23BD" w:rsidP="004E23BD">
      <w:pPr>
        <w:spacing w:after="0" w:line="240" w:lineRule="auto"/>
        <w:rPr>
          <w:rFonts w:ascii="Abadi" w:hAnsi="Abadi" w:cs="Calibri"/>
        </w:rPr>
      </w:pPr>
      <w:r w:rsidRPr="00C03AB2">
        <w:rPr>
          <w:rFonts w:ascii="Abadi" w:hAnsi="Abadi" w:cs="Calibri"/>
        </w:rPr>
        <w:t xml:space="preserve">President Thomsen called the Booster Club Meeting to order at 6:35 pm on </w:t>
      </w:r>
      <w:r w:rsidRPr="00C03AB2">
        <w:rPr>
          <w:rFonts w:ascii="Abadi" w:hAnsi="Abadi" w:cs="Calibri"/>
          <w:b/>
          <w:bCs/>
        </w:rPr>
        <w:t>November 10</w:t>
      </w:r>
      <w:r w:rsidRPr="00C03AB2">
        <w:rPr>
          <w:rFonts w:ascii="Abadi" w:hAnsi="Abadi" w:cs="Calibri"/>
          <w:b/>
          <w:bCs/>
        </w:rPr>
        <w:t>, 2025,</w:t>
      </w:r>
      <w:r w:rsidRPr="00C03AB2">
        <w:rPr>
          <w:rFonts w:ascii="Abadi" w:hAnsi="Abadi" w:cs="Calibri"/>
        </w:rPr>
        <w:t xml:space="preserve"> at Sammy’s Pizza in Elk River, MN. </w:t>
      </w:r>
    </w:p>
    <w:p w14:paraId="1A092914" w14:textId="77777777" w:rsidR="004E23BD" w:rsidRPr="00C03AB2" w:rsidRDefault="004E23BD" w:rsidP="004E23BD">
      <w:pPr>
        <w:spacing w:after="0" w:line="240" w:lineRule="auto"/>
        <w:rPr>
          <w:rFonts w:ascii="Abadi" w:hAnsi="Abadi" w:cs="Calibri"/>
        </w:rPr>
      </w:pPr>
    </w:p>
    <w:p w14:paraId="6C79B2F0" w14:textId="77777777" w:rsidR="004E23BD" w:rsidRPr="00C03AB2" w:rsidRDefault="004E23BD" w:rsidP="004E23BD">
      <w:pPr>
        <w:spacing w:after="0" w:line="240" w:lineRule="auto"/>
        <w:rPr>
          <w:rFonts w:ascii="Abadi" w:hAnsi="Abadi" w:cs="Calibri"/>
          <w:b/>
        </w:rPr>
      </w:pPr>
      <w:r w:rsidRPr="00C03AB2">
        <w:rPr>
          <w:rFonts w:ascii="Abadi" w:hAnsi="Abadi" w:cs="Calibri"/>
          <w:b/>
        </w:rPr>
        <w:t xml:space="preserve">MINUTES: </w:t>
      </w:r>
    </w:p>
    <w:p w14:paraId="13D296C1" w14:textId="77777777" w:rsidR="004E23BD" w:rsidRPr="00C03AB2" w:rsidRDefault="004E23BD" w:rsidP="004E23BD">
      <w:pPr>
        <w:spacing w:after="0" w:line="240" w:lineRule="auto"/>
        <w:rPr>
          <w:rFonts w:ascii="Abadi" w:hAnsi="Abadi" w:cs="Calibri"/>
          <w:b/>
        </w:rPr>
      </w:pPr>
    </w:p>
    <w:p w14:paraId="10EE1D71" w14:textId="28A21E65" w:rsidR="004E23BD" w:rsidRPr="00C03AB2" w:rsidRDefault="004E23BD" w:rsidP="004E23BD">
      <w:pPr>
        <w:spacing w:after="0" w:line="240" w:lineRule="auto"/>
        <w:rPr>
          <w:rFonts w:ascii="Abadi" w:hAnsi="Abadi" w:cs="Calibri"/>
          <w:color w:val="000000" w:themeColor="text1"/>
        </w:rPr>
      </w:pPr>
      <w:r w:rsidRPr="00C03AB2">
        <w:rPr>
          <w:rFonts w:ascii="Abadi" w:hAnsi="Abadi" w:cs="Calibri"/>
        </w:rPr>
        <w:t xml:space="preserve">Motioned by </w:t>
      </w:r>
      <w:r w:rsidRPr="00C03AB2">
        <w:rPr>
          <w:rFonts w:ascii="Abadi" w:hAnsi="Abadi" w:cs="Calibri"/>
        </w:rPr>
        <w:t>Utley</w:t>
      </w:r>
      <w:r w:rsidRPr="00C03AB2">
        <w:rPr>
          <w:rFonts w:ascii="Abadi" w:hAnsi="Abadi" w:cs="Calibri"/>
        </w:rPr>
        <w:t xml:space="preserve">, seconded by </w:t>
      </w:r>
      <w:r w:rsidRPr="00C03AB2">
        <w:rPr>
          <w:rFonts w:ascii="Abadi" w:hAnsi="Abadi" w:cs="Calibri"/>
        </w:rPr>
        <w:t>Gregory</w:t>
      </w:r>
      <w:r w:rsidRPr="00C03AB2">
        <w:rPr>
          <w:rFonts w:ascii="Abadi" w:hAnsi="Abadi" w:cs="Calibri"/>
        </w:rPr>
        <w:t xml:space="preserve">, to </w:t>
      </w:r>
      <w:r w:rsidRPr="00C03AB2">
        <w:rPr>
          <w:rFonts w:ascii="Abadi" w:hAnsi="Abadi" w:cs="Calibri"/>
          <w:color w:val="000000" w:themeColor="text1"/>
        </w:rPr>
        <w:t xml:space="preserve">approve the minutes from </w:t>
      </w:r>
      <w:r w:rsidRPr="00C03AB2">
        <w:rPr>
          <w:rFonts w:ascii="Abadi" w:hAnsi="Abadi" w:cs="Calibri"/>
          <w:b/>
          <w:bCs/>
          <w:color w:val="000000" w:themeColor="text1"/>
        </w:rPr>
        <w:t>October</w:t>
      </w:r>
      <w:r w:rsidRPr="00C03AB2">
        <w:rPr>
          <w:rFonts w:ascii="Abadi" w:hAnsi="Abadi" w:cs="Calibri"/>
          <w:b/>
          <w:bCs/>
          <w:color w:val="000000" w:themeColor="text1"/>
        </w:rPr>
        <w:t xml:space="preserve"> </w:t>
      </w:r>
      <w:r w:rsidRPr="00C03AB2">
        <w:rPr>
          <w:rFonts w:ascii="Abadi" w:hAnsi="Abadi" w:cs="Calibri"/>
          <w:b/>
          <w:bCs/>
          <w:color w:val="000000" w:themeColor="text1"/>
        </w:rPr>
        <w:t>6</w:t>
      </w:r>
      <w:r w:rsidRPr="00C03AB2">
        <w:rPr>
          <w:rFonts w:ascii="Abadi" w:hAnsi="Abadi" w:cs="Calibri"/>
          <w:b/>
          <w:bCs/>
          <w:color w:val="000000" w:themeColor="text1"/>
        </w:rPr>
        <w:t>, 2025.</w:t>
      </w:r>
      <w:r w:rsidRPr="00C03AB2">
        <w:rPr>
          <w:rFonts w:ascii="Abadi" w:hAnsi="Abadi" w:cs="Calibri"/>
          <w:color w:val="000000" w:themeColor="text1"/>
        </w:rPr>
        <w:t xml:space="preserve"> </w:t>
      </w:r>
    </w:p>
    <w:p w14:paraId="19EC3BCA" w14:textId="77777777" w:rsidR="004E23BD" w:rsidRPr="00C03AB2" w:rsidRDefault="004E23BD" w:rsidP="004E23BD">
      <w:pPr>
        <w:spacing w:after="0" w:line="240" w:lineRule="auto"/>
        <w:rPr>
          <w:rFonts w:ascii="Abadi" w:hAnsi="Abadi" w:cs="Calibri"/>
          <w:color w:val="000000" w:themeColor="text1"/>
        </w:rPr>
      </w:pPr>
    </w:p>
    <w:p w14:paraId="16BE6FA7" w14:textId="77777777" w:rsidR="004E23BD" w:rsidRPr="00C03AB2" w:rsidRDefault="004E23BD" w:rsidP="004E23BD">
      <w:pPr>
        <w:spacing w:after="0" w:line="240" w:lineRule="auto"/>
        <w:rPr>
          <w:rFonts w:ascii="Abadi" w:hAnsi="Abadi" w:cs="Calibri"/>
          <w:b/>
          <w:bCs/>
          <w:color w:val="000000" w:themeColor="text1"/>
        </w:rPr>
      </w:pPr>
      <w:r w:rsidRPr="00C03AB2">
        <w:rPr>
          <w:rFonts w:ascii="Abadi" w:hAnsi="Abadi" w:cs="Calibri"/>
          <w:b/>
          <w:bCs/>
          <w:color w:val="000000" w:themeColor="text1"/>
        </w:rPr>
        <w:t>FINANCIALS:</w:t>
      </w:r>
    </w:p>
    <w:p w14:paraId="22CE2725" w14:textId="77777777" w:rsidR="004E23BD" w:rsidRPr="00C03AB2" w:rsidRDefault="004E23BD" w:rsidP="004E23BD">
      <w:pPr>
        <w:spacing w:after="0" w:line="240" w:lineRule="auto"/>
        <w:rPr>
          <w:rFonts w:ascii="Abadi" w:hAnsi="Abadi" w:cs="Calibri"/>
          <w:b/>
          <w:bCs/>
          <w:color w:val="000000" w:themeColor="text1"/>
        </w:rPr>
      </w:pPr>
    </w:p>
    <w:p w14:paraId="4A5DB7FC" w14:textId="4C9F82C8" w:rsidR="004E23BD" w:rsidRPr="00C03AB2" w:rsidRDefault="004E23BD" w:rsidP="004E23BD">
      <w:pPr>
        <w:spacing w:after="0" w:line="240" w:lineRule="auto"/>
        <w:rPr>
          <w:rFonts w:ascii="Abadi" w:hAnsi="Abadi" w:cs="Calibri"/>
          <w:color w:val="000000" w:themeColor="text1"/>
        </w:rPr>
      </w:pPr>
      <w:r w:rsidRPr="00C03AB2">
        <w:rPr>
          <w:rFonts w:ascii="Abadi" w:hAnsi="Abadi" w:cs="Calibri"/>
          <w:color w:val="000000" w:themeColor="text1"/>
        </w:rPr>
        <w:t>Gregory presented the financials.</w:t>
      </w:r>
      <w:r w:rsidR="00C03AB2" w:rsidRPr="00C03AB2">
        <w:rPr>
          <w:rFonts w:ascii="Abadi" w:hAnsi="Abadi" w:cs="Calibri"/>
          <w:color w:val="000000" w:themeColor="text1"/>
        </w:rPr>
        <w:t xml:space="preserve"> Discussed were</w:t>
      </w:r>
      <w:r w:rsidR="00C03AB2" w:rsidRPr="00C03AB2">
        <w:rPr>
          <w:rFonts w:ascii="Abadi" w:hAnsi="Abadi" w:cs="Calibri"/>
          <w:color w:val="000000" w:themeColor="text1"/>
        </w:rPr>
        <w:t xml:space="preserve"> the upcoming costs, including the Team Snap subscription, which will be in sleep mode until the upcoming season. We also reviewed the scholarships and expenses for the jerseys for the 2026 season. Thomsen motioned to approve the financials, and Utley seconded the motion.</w:t>
      </w:r>
    </w:p>
    <w:p w14:paraId="3CFA8DDD" w14:textId="77777777" w:rsidR="00C03AB2" w:rsidRPr="00C03AB2" w:rsidRDefault="00C03AB2" w:rsidP="004E23BD">
      <w:pPr>
        <w:spacing w:after="0" w:line="240" w:lineRule="auto"/>
        <w:rPr>
          <w:rFonts w:ascii="Abadi" w:hAnsi="Abadi" w:cs="Calibri"/>
          <w:color w:val="000000" w:themeColor="text1"/>
          <w:highlight w:val="yellow"/>
        </w:rPr>
      </w:pPr>
    </w:p>
    <w:p w14:paraId="1067FBC4" w14:textId="77777777" w:rsidR="00C03AB2" w:rsidRPr="00C03AB2" w:rsidRDefault="00C03AB2" w:rsidP="004E23BD">
      <w:pPr>
        <w:spacing w:after="0" w:line="240" w:lineRule="auto"/>
        <w:rPr>
          <w:rFonts w:ascii="Abadi" w:hAnsi="Abadi" w:cs="Calibri"/>
          <w:b/>
          <w:bCs/>
        </w:rPr>
      </w:pPr>
      <w:r w:rsidRPr="00C03AB2">
        <w:rPr>
          <w:rFonts w:ascii="Abadi" w:hAnsi="Abadi" w:cs="Calibri"/>
          <w:b/>
          <w:bCs/>
        </w:rPr>
        <w:t>Open Forum/Additions</w:t>
      </w:r>
    </w:p>
    <w:p w14:paraId="08681BB0" w14:textId="347EEC59" w:rsidR="004E23BD" w:rsidRPr="00C03AB2" w:rsidRDefault="004E23BD" w:rsidP="004E23BD">
      <w:pPr>
        <w:spacing w:after="0" w:line="240" w:lineRule="auto"/>
        <w:rPr>
          <w:rFonts w:ascii="Abadi" w:hAnsi="Abadi" w:cs="Calibri"/>
        </w:rPr>
      </w:pPr>
      <w:r w:rsidRPr="00C03AB2">
        <w:rPr>
          <w:rFonts w:ascii="Abadi" w:hAnsi="Abadi" w:cs="Calibri"/>
        </w:rPr>
        <w:t>Discussed fundraising ideas</w:t>
      </w:r>
      <w:r w:rsidR="00C03AB2" w:rsidRPr="00C03AB2">
        <w:rPr>
          <w:rFonts w:ascii="Abadi" w:hAnsi="Abadi" w:cs="Calibri"/>
        </w:rPr>
        <w:t xml:space="preserve"> and </w:t>
      </w:r>
      <w:r w:rsidR="003D47C9" w:rsidRPr="00C03AB2">
        <w:rPr>
          <w:rFonts w:ascii="Abadi" w:hAnsi="Abadi" w:cs="Calibri"/>
        </w:rPr>
        <w:t>sponsors</w:t>
      </w:r>
      <w:r w:rsidR="00C03AB2" w:rsidRPr="00C03AB2">
        <w:rPr>
          <w:rFonts w:ascii="Abadi" w:hAnsi="Abadi" w:cs="Calibri"/>
        </w:rPr>
        <w:t>hip</w:t>
      </w:r>
      <w:r w:rsidR="003D47C9" w:rsidRPr="00C03AB2">
        <w:rPr>
          <w:rFonts w:ascii="Abadi" w:hAnsi="Abadi" w:cs="Calibri"/>
        </w:rPr>
        <w:t>.</w:t>
      </w:r>
    </w:p>
    <w:p w14:paraId="56AB64E1" w14:textId="5F689BC1" w:rsidR="00C03AB2" w:rsidRPr="00C03AB2" w:rsidRDefault="00C03AB2" w:rsidP="004E23BD">
      <w:pPr>
        <w:spacing w:after="0" w:line="240" w:lineRule="auto"/>
        <w:rPr>
          <w:rFonts w:ascii="Abadi" w:hAnsi="Abadi" w:cs="Calibri"/>
        </w:rPr>
      </w:pPr>
      <w:r w:rsidRPr="00C03AB2">
        <w:rPr>
          <w:rFonts w:ascii="Abadi" w:hAnsi="Abadi" w:cs="Calibri"/>
        </w:rPr>
        <w:t xml:space="preserve">Discussion around the </w:t>
      </w:r>
      <w:r w:rsidRPr="00C03AB2">
        <w:rPr>
          <w:rFonts w:ascii="Abadi" w:hAnsi="Abadi" w:cs="Calibri"/>
        </w:rPr>
        <w:t>ERHS Booster Club</w:t>
      </w:r>
      <w:r w:rsidRPr="00C03AB2">
        <w:rPr>
          <w:rFonts w:ascii="Abadi" w:hAnsi="Abadi" w:cs="Calibri"/>
        </w:rPr>
        <w:t xml:space="preserve"> replacement for Gregory &amp; Utley. </w:t>
      </w:r>
    </w:p>
    <w:p w14:paraId="1CFAD9F3" w14:textId="77777777" w:rsidR="004E23BD" w:rsidRPr="00C03AB2" w:rsidRDefault="004E23BD" w:rsidP="004E23BD">
      <w:pPr>
        <w:spacing w:after="0" w:line="240" w:lineRule="auto"/>
        <w:rPr>
          <w:rFonts w:ascii="Abadi" w:hAnsi="Abadi" w:cs="Calibri"/>
          <w:b/>
          <w:bCs/>
          <w:highlight w:val="yellow"/>
        </w:rPr>
      </w:pPr>
    </w:p>
    <w:p w14:paraId="1B1690B7" w14:textId="362FCC3C" w:rsidR="004E23BD" w:rsidRPr="00C03AB2" w:rsidRDefault="004E23BD" w:rsidP="004E23BD">
      <w:pPr>
        <w:spacing w:after="0" w:line="240" w:lineRule="auto"/>
        <w:rPr>
          <w:rFonts w:ascii="Abadi" w:hAnsi="Abadi" w:cs="Calibri"/>
          <w:b/>
          <w:bCs/>
        </w:rPr>
      </w:pPr>
      <w:hyperlink r:id="rId4" w:history="1">
        <w:r w:rsidRPr="00C03AB2">
          <w:rPr>
            <w:rStyle w:val="Hyperlink"/>
            <w:rFonts w:ascii="Abadi" w:hAnsi="Abadi" w:cs="Calibri"/>
            <w:b/>
            <w:bCs/>
            <w:color w:val="auto"/>
          </w:rPr>
          <w:t>Calendar Report</w:t>
        </w:r>
      </w:hyperlink>
    </w:p>
    <w:p w14:paraId="0F19690A" w14:textId="5CDF70C2" w:rsidR="00C03AB2" w:rsidRPr="00C03AB2" w:rsidRDefault="00C03AB2" w:rsidP="004E23BD">
      <w:pPr>
        <w:spacing w:after="0" w:line="240" w:lineRule="auto"/>
        <w:rPr>
          <w:rFonts w:ascii="Abadi" w:hAnsi="Abadi" w:cs="Calibri"/>
          <w:b/>
          <w:bCs/>
        </w:rPr>
      </w:pPr>
      <w:r w:rsidRPr="00C03AB2">
        <w:rPr>
          <w:rFonts w:ascii="Abadi" w:hAnsi="Abadi" w:cs="Calibri"/>
          <w:color w:val="000000" w:themeColor="text1"/>
        </w:rPr>
        <w:t xml:space="preserve">Team Snap subscription, which will be in sleep mode until the upcoming season. </w:t>
      </w:r>
    </w:p>
    <w:p w14:paraId="4BBA7C9E" w14:textId="77777777" w:rsidR="004E23BD" w:rsidRPr="00C03AB2" w:rsidRDefault="004E23BD" w:rsidP="004E23BD">
      <w:pPr>
        <w:spacing w:after="0" w:line="240" w:lineRule="auto"/>
        <w:rPr>
          <w:rFonts w:ascii="Abadi" w:hAnsi="Abadi" w:cs="Calibri"/>
          <w:b/>
          <w:bCs/>
          <w:highlight w:val="yellow"/>
        </w:rPr>
      </w:pPr>
    </w:p>
    <w:p w14:paraId="4C4BA5D2" w14:textId="77777777" w:rsidR="004E23BD" w:rsidRPr="00C03AB2" w:rsidRDefault="004E23BD" w:rsidP="004E23BD">
      <w:pPr>
        <w:spacing w:after="0" w:line="240" w:lineRule="auto"/>
        <w:rPr>
          <w:rFonts w:ascii="Abadi" w:hAnsi="Abadi" w:cs="Calibri"/>
          <w:b/>
          <w:bCs/>
        </w:rPr>
      </w:pPr>
      <w:r w:rsidRPr="00C03AB2">
        <w:rPr>
          <w:rFonts w:ascii="Abadi" w:hAnsi="Abadi" w:cs="Calibri"/>
          <w:b/>
          <w:bCs/>
        </w:rPr>
        <w:t>Other Business:</w:t>
      </w:r>
    </w:p>
    <w:p w14:paraId="0D253CC3" w14:textId="77777777" w:rsidR="004E23BD" w:rsidRPr="00C03AB2" w:rsidRDefault="004E23BD" w:rsidP="004E23BD">
      <w:pPr>
        <w:spacing w:after="0" w:line="240" w:lineRule="auto"/>
        <w:rPr>
          <w:rFonts w:ascii="Abadi" w:hAnsi="Abadi" w:cs="Calibri"/>
        </w:rPr>
      </w:pPr>
      <w:r w:rsidRPr="00C03AB2">
        <w:rPr>
          <w:rFonts w:ascii="Abadi" w:hAnsi="Abadi" w:cs="Calibri"/>
        </w:rPr>
        <w:t xml:space="preserve">Next Meeting: </w:t>
      </w:r>
    </w:p>
    <w:p w14:paraId="47E37614" w14:textId="02F5B14D" w:rsidR="004E23BD" w:rsidRPr="00C03AB2" w:rsidRDefault="003D47C9" w:rsidP="004E23BD">
      <w:pPr>
        <w:spacing w:after="0" w:line="240" w:lineRule="auto"/>
        <w:rPr>
          <w:rFonts w:ascii="Abadi" w:hAnsi="Abadi" w:cs="Calibri"/>
          <w:b/>
          <w:bCs/>
        </w:rPr>
      </w:pPr>
      <w:r w:rsidRPr="00C03AB2">
        <w:rPr>
          <w:rFonts w:ascii="Abadi" w:hAnsi="Abadi" w:cs="Calibri"/>
          <w:b/>
          <w:bCs/>
        </w:rPr>
        <w:t>February 9, 2026</w:t>
      </w:r>
    </w:p>
    <w:p w14:paraId="4F86E6DC" w14:textId="77777777" w:rsidR="00C03AB2" w:rsidRPr="00C03AB2" w:rsidRDefault="00C03AB2" w:rsidP="004E23BD">
      <w:pPr>
        <w:spacing w:after="0" w:line="240" w:lineRule="auto"/>
        <w:rPr>
          <w:rFonts w:ascii="Abadi" w:hAnsi="Abadi" w:cs="Calibri"/>
          <w:b/>
          <w:bCs/>
        </w:rPr>
      </w:pPr>
    </w:p>
    <w:p w14:paraId="7C35B202" w14:textId="439080A3" w:rsidR="004E23BD" w:rsidRPr="00C03AB2" w:rsidRDefault="004E23BD" w:rsidP="004E23BD">
      <w:pPr>
        <w:spacing w:after="0" w:line="240" w:lineRule="auto"/>
        <w:rPr>
          <w:rFonts w:ascii="Abadi" w:hAnsi="Abadi" w:cs="Calibri"/>
        </w:rPr>
      </w:pPr>
      <w:r w:rsidRPr="00C03AB2">
        <w:rPr>
          <w:rFonts w:ascii="Abadi" w:hAnsi="Abadi" w:cs="Calibri"/>
        </w:rPr>
        <w:t>Meeting adjourned at 7:</w:t>
      </w:r>
      <w:r w:rsidR="003D47C9" w:rsidRPr="00C03AB2">
        <w:rPr>
          <w:rFonts w:ascii="Abadi" w:hAnsi="Abadi" w:cs="Calibri"/>
        </w:rPr>
        <w:t xml:space="preserve">29 </w:t>
      </w:r>
      <w:r w:rsidRPr="00C03AB2">
        <w:rPr>
          <w:rFonts w:ascii="Abadi" w:hAnsi="Abadi" w:cs="Calibri"/>
        </w:rPr>
        <w:t>pm. Motioned by</w:t>
      </w:r>
      <w:r w:rsidR="003D47C9" w:rsidRPr="00C03AB2">
        <w:rPr>
          <w:rFonts w:ascii="Abadi" w:hAnsi="Abadi" w:cs="Calibri"/>
        </w:rPr>
        <w:t xml:space="preserve"> Gregory</w:t>
      </w:r>
      <w:r w:rsidRPr="00C03AB2">
        <w:rPr>
          <w:rFonts w:ascii="Abadi" w:hAnsi="Abadi" w:cs="Calibri"/>
        </w:rPr>
        <w:t xml:space="preserve">, seconded by </w:t>
      </w:r>
      <w:r w:rsidR="00C03AB2" w:rsidRPr="00C03AB2">
        <w:rPr>
          <w:rFonts w:ascii="Abadi" w:hAnsi="Abadi" w:cs="Calibri"/>
        </w:rPr>
        <w:t>Utley.</w:t>
      </w:r>
    </w:p>
    <w:p w14:paraId="32FAE147" w14:textId="77777777" w:rsidR="004E23BD" w:rsidRPr="00C03AB2" w:rsidRDefault="004E23BD" w:rsidP="004E23BD">
      <w:pPr>
        <w:spacing w:after="0" w:line="240" w:lineRule="auto"/>
        <w:rPr>
          <w:rFonts w:ascii="Abadi" w:hAnsi="Abadi" w:cs="Calibri"/>
          <w:b/>
          <w:bCs/>
        </w:rPr>
      </w:pPr>
    </w:p>
    <w:p w14:paraId="74A7B2C3" w14:textId="77777777" w:rsidR="004E23BD" w:rsidRPr="00C03AB2" w:rsidRDefault="004E23BD">
      <w:pPr>
        <w:rPr>
          <w:rFonts w:ascii="Abadi" w:hAnsi="Abadi"/>
        </w:rPr>
      </w:pPr>
    </w:p>
    <w:sectPr w:rsidR="004E23BD" w:rsidRPr="00C03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BD"/>
    <w:rsid w:val="003D47C9"/>
    <w:rsid w:val="004E23BD"/>
    <w:rsid w:val="0073666D"/>
    <w:rsid w:val="008735EE"/>
    <w:rsid w:val="00C0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3B1D"/>
  <w15:chartTrackingRefBased/>
  <w15:docId w15:val="{46A72B1D-0968-4E8F-956C-5888F719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B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E23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23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23B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23B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23B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23B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23B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23B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23B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3BD"/>
    <w:rPr>
      <w:rFonts w:eastAsiaTheme="majorEastAsia" w:cstheme="majorBidi"/>
      <w:color w:val="272727" w:themeColor="text1" w:themeTint="D8"/>
    </w:rPr>
  </w:style>
  <w:style w:type="paragraph" w:styleId="Title">
    <w:name w:val="Title"/>
    <w:basedOn w:val="Normal"/>
    <w:next w:val="Normal"/>
    <w:link w:val="TitleChar"/>
    <w:uiPriority w:val="10"/>
    <w:qFormat/>
    <w:rsid w:val="004E23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2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3B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2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3B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23BD"/>
    <w:rPr>
      <w:i/>
      <w:iCs/>
      <w:color w:val="404040" w:themeColor="text1" w:themeTint="BF"/>
    </w:rPr>
  </w:style>
  <w:style w:type="paragraph" w:styleId="ListParagraph">
    <w:name w:val="List Paragraph"/>
    <w:basedOn w:val="Normal"/>
    <w:uiPriority w:val="34"/>
    <w:qFormat/>
    <w:rsid w:val="004E23B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23BD"/>
    <w:rPr>
      <w:i/>
      <w:iCs/>
      <w:color w:val="0F4761" w:themeColor="accent1" w:themeShade="BF"/>
    </w:rPr>
  </w:style>
  <w:style w:type="paragraph" w:styleId="IntenseQuote">
    <w:name w:val="Intense Quote"/>
    <w:basedOn w:val="Normal"/>
    <w:next w:val="Normal"/>
    <w:link w:val="IntenseQuoteChar"/>
    <w:uiPriority w:val="30"/>
    <w:qFormat/>
    <w:rsid w:val="004E23B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23BD"/>
    <w:rPr>
      <w:i/>
      <w:iCs/>
      <w:color w:val="0F4761" w:themeColor="accent1" w:themeShade="BF"/>
    </w:rPr>
  </w:style>
  <w:style w:type="character" w:styleId="IntenseReference">
    <w:name w:val="Intense Reference"/>
    <w:basedOn w:val="DefaultParagraphFont"/>
    <w:uiPriority w:val="32"/>
    <w:qFormat/>
    <w:rsid w:val="004E23BD"/>
    <w:rPr>
      <w:b/>
      <w:bCs/>
      <w:smallCaps/>
      <w:color w:val="0F4761" w:themeColor="accent1" w:themeShade="BF"/>
      <w:spacing w:val="5"/>
    </w:rPr>
  </w:style>
  <w:style w:type="paragraph" w:styleId="NoSpacing">
    <w:name w:val="No Spacing"/>
    <w:uiPriority w:val="1"/>
    <w:qFormat/>
    <w:rsid w:val="004E23BD"/>
    <w:pPr>
      <w:spacing w:after="0" w:line="240" w:lineRule="auto"/>
    </w:pPr>
    <w:rPr>
      <w:kern w:val="0"/>
      <w:sz w:val="22"/>
      <w:szCs w:val="22"/>
      <w14:ligatures w14:val="none"/>
    </w:rPr>
  </w:style>
  <w:style w:type="character" w:styleId="Hyperlink">
    <w:name w:val="Hyperlink"/>
    <w:basedOn w:val="DefaultParagraphFont"/>
    <w:uiPriority w:val="99"/>
    <w:unhideWhenUsed/>
    <w:rsid w:val="004E23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wsconference.org/g5-bin/client.cgi?cwellOnly=1&amp;G5statusflag=view&amp;schoolname=&amp;school_id=&amp;G5button=13&amp;G5genie=2&amp;vw_schoolyear=1&amp;vw_agl=11199-3-879&amp;category_sel=&amp;category=&amp;manual_acces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1273</Characters>
  <Application>Microsoft Office Word</Application>
  <DocSecurity>0</DocSecurity>
  <Lines>141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Utley</dc:creator>
  <cp:keywords/>
  <dc:description/>
  <cp:lastModifiedBy>Lisa Utley</cp:lastModifiedBy>
  <cp:revision>2</cp:revision>
  <dcterms:created xsi:type="dcterms:W3CDTF">2026-01-29T18:36:00Z</dcterms:created>
  <dcterms:modified xsi:type="dcterms:W3CDTF">2026-01-29T18:36:00Z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0d9af94f-b3c4-4c8f-ad80-0d6ba4cd530a</vt:lpwstr>
  </property>
</Properties>
</file>