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28"/>
          <w:szCs w:val="28"/>
        </w:rPr>
      </w:pPr>
      <w:r>
        <w:rPr>
          <w:sz w:val="28"/>
          <w:szCs w:val="28"/>
          <w:rtl w:val="0"/>
          <w:lang w:val="en-US"/>
        </w:rPr>
        <w:t>Feb 8, 2019 Oklahoma Celtic Board Retreat</w:t>
      </w:r>
    </w:p>
    <w:p>
      <w:pPr>
        <w:pStyle w:val="Body"/>
        <w:jc w:val="center"/>
        <w:rPr>
          <w:sz w:val="28"/>
          <w:szCs w:val="28"/>
        </w:rPr>
      </w:pPr>
    </w:p>
    <w:p>
      <w:pPr>
        <w:pStyle w:val="Body"/>
        <w:jc w:val="left"/>
        <w:rPr>
          <w:sz w:val="28"/>
          <w:szCs w:val="28"/>
        </w:rPr>
      </w:pPr>
      <w:r>
        <w:rPr>
          <w:sz w:val="28"/>
          <w:szCs w:val="28"/>
          <w:rtl w:val="0"/>
          <w:lang w:val="en-US"/>
        </w:rPr>
        <w:t xml:space="preserve">Michelle Coffman, Brad Shipman, Don Rother, Tyler Hardage, Christy Fuentes, Brandon Hopper, Steve Gillis, Mark Whitman, Amanda Freeland, Matt Smith, Andy Gunn and Leslie Liddell were all in attendance at the Feb board retreat. </w:t>
      </w:r>
    </w:p>
    <w:p>
      <w:pPr>
        <w:pStyle w:val="Body"/>
        <w:jc w:val="left"/>
        <w:rPr>
          <w:sz w:val="28"/>
          <w:szCs w:val="28"/>
        </w:rPr>
      </w:pPr>
    </w:p>
    <w:p>
      <w:pPr>
        <w:pStyle w:val="Body"/>
        <w:jc w:val="left"/>
        <w:rPr>
          <w:sz w:val="28"/>
          <w:szCs w:val="28"/>
        </w:rPr>
      </w:pPr>
      <w:r>
        <w:rPr>
          <w:sz w:val="28"/>
          <w:szCs w:val="28"/>
          <w:rtl w:val="0"/>
          <w:lang w:val="en-US"/>
        </w:rPr>
        <w:t xml:space="preserve">Brandon opened the meeting by reading the Oklahoma Celtic Mission Statement, Oklahoma Celtic Vision and Core Values-PRIDE.  </w:t>
      </w:r>
    </w:p>
    <w:p>
      <w:pPr>
        <w:pStyle w:val="Body"/>
        <w:jc w:val="left"/>
        <w:rPr>
          <w:sz w:val="28"/>
          <w:szCs w:val="28"/>
        </w:rPr>
      </w:pPr>
    </w:p>
    <w:p>
      <w:pPr>
        <w:pStyle w:val="Body"/>
        <w:jc w:val="left"/>
        <w:rPr>
          <w:sz w:val="28"/>
          <w:szCs w:val="28"/>
        </w:rPr>
      </w:pPr>
      <w:r>
        <w:rPr>
          <w:sz w:val="28"/>
          <w:szCs w:val="28"/>
          <w:rtl w:val="0"/>
          <w:lang w:val="en-US"/>
        </w:rPr>
        <w:t>Minutes were passed out and read.  Christy made a motion to approve the mins from Dec and Jan.  Brad 2nd the motion.  Minutes approved.</w:t>
      </w:r>
    </w:p>
    <w:p>
      <w:pPr>
        <w:pStyle w:val="Body"/>
        <w:jc w:val="left"/>
        <w:rPr>
          <w:sz w:val="28"/>
          <w:szCs w:val="28"/>
        </w:rPr>
      </w:pPr>
    </w:p>
    <w:p>
      <w:pPr>
        <w:pStyle w:val="Body"/>
        <w:jc w:val="left"/>
        <w:rPr>
          <w:sz w:val="28"/>
          <w:szCs w:val="28"/>
        </w:rPr>
      </w:pPr>
      <w:r>
        <w:rPr>
          <w:sz w:val="28"/>
          <w:szCs w:val="28"/>
          <w:rtl w:val="0"/>
          <w:lang w:val="en-US"/>
        </w:rPr>
        <w:t>Mark gave the financial report.  Brad made a motion to approve the financial report.  Michelle 2nd the motion.  Financial report approved.</w:t>
      </w:r>
    </w:p>
    <w:p>
      <w:pPr>
        <w:pStyle w:val="Body"/>
        <w:jc w:val="left"/>
        <w:rPr>
          <w:sz w:val="28"/>
          <w:szCs w:val="28"/>
        </w:rPr>
      </w:pPr>
    </w:p>
    <w:p>
      <w:pPr>
        <w:pStyle w:val="Body"/>
        <w:jc w:val="left"/>
        <w:rPr>
          <w:sz w:val="28"/>
          <w:szCs w:val="28"/>
        </w:rPr>
      </w:pPr>
      <w:r>
        <w:rPr>
          <w:sz w:val="28"/>
          <w:szCs w:val="28"/>
          <w:rtl w:val="0"/>
          <w:lang w:val="en-US"/>
        </w:rPr>
        <w:t xml:space="preserve">Don led a discussion about registration and monthly player fees.  </w:t>
      </w:r>
    </w:p>
    <w:p>
      <w:pPr>
        <w:pStyle w:val="Body"/>
        <w:jc w:val="left"/>
        <w:rPr>
          <w:sz w:val="28"/>
          <w:szCs w:val="28"/>
        </w:rPr>
      </w:pPr>
      <w:r>
        <w:rPr>
          <w:sz w:val="28"/>
          <w:szCs w:val="28"/>
          <w:rtl w:val="0"/>
          <w:lang w:val="en-US"/>
        </w:rPr>
        <w:t>At meeting time approx. 600 players registered for spring rec soccer.</w:t>
      </w:r>
    </w:p>
    <w:p>
      <w:pPr>
        <w:pStyle w:val="Body"/>
        <w:jc w:val="left"/>
        <w:rPr>
          <w:sz w:val="28"/>
          <w:szCs w:val="28"/>
        </w:rPr>
      </w:pPr>
      <w:r>
        <w:rPr>
          <w:sz w:val="28"/>
          <w:szCs w:val="28"/>
          <w:rtl w:val="0"/>
          <w:lang w:val="en-US"/>
        </w:rPr>
        <w:t xml:space="preserve">ECNL- Has been a very organized league.  Good college exposure for players.  Discussion on pros and cons of ECNL for our club.  </w:t>
      </w:r>
    </w:p>
    <w:p>
      <w:pPr>
        <w:pStyle w:val="Body"/>
        <w:jc w:val="left"/>
        <w:rPr>
          <w:sz w:val="28"/>
          <w:szCs w:val="28"/>
        </w:rPr>
      </w:pPr>
    </w:p>
    <w:p>
      <w:pPr>
        <w:pStyle w:val="Body"/>
        <w:jc w:val="left"/>
        <w:rPr>
          <w:sz w:val="28"/>
          <w:szCs w:val="28"/>
        </w:rPr>
      </w:pPr>
      <w:r>
        <w:rPr>
          <w:sz w:val="28"/>
          <w:szCs w:val="28"/>
          <w:rtl w:val="0"/>
          <w:lang w:val="en-US"/>
        </w:rPr>
        <w:t xml:space="preserve">Discussion on key lead positions within Oklahoma Celtic.  </w:t>
      </w:r>
    </w:p>
    <w:p>
      <w:pPr>
        <w:pStyle w:val="Body"/>
        <w:jc w:val="left"/>
        <w:rPr>
          <w:sz w:val="28"/>
          <w:szCs w:val="28"/>
        </w:rPr>
      </w:pPr>
    </w:p>
    <w:p>
      <w:pPr>
        <w:pStyle w:val="Body"/>
        <w:jc w:val="left"/>
        <w:rPr>
          <w:sz w:val="28"/>
          <w:szCs w:val="28"/>
        </w:rPr>
      </w:pPr>
      <w:r>
        <w:rPr>
          <w:sz w:val="28"/>
          <w:szCs w:val="28"/>
          <w:rtl w:val="0"/>
          <w:lang w:val="en-US"/>
        </w:rPr>
        <w:t xml:space="preserve">Michelle shared the marketing report.  Invitation will be sent to City Council members for a Oklahoma Celtic City Council day in April.  </w:t>
      </w:r>
    </w:p>
    <w:p>
      <w:pPr>
        <w:pStyle w:val="Body"/>
        <w:jc w:val="left"/>
        <w:rPr>
          <w:sz w:val="28"/>
          <w:szCs w:val="28"/>
        </w:rPr>
      </w:pPr>
      <w:r>
        <w:rPr>
          <w:sz w:val="28"/>
          <w:szCs w:val="28"/>
          <w:rtl w:val="0"/>
          <w:lang w:val="en-US"/>
        </w:rPr>
        <w:t xml:space="preserve">Discussed fundraising ideas for the club.  </w:t>
      </w:r>
    </w:p>
    <w:p>
      <w:pPr>
        <w:pStyle w:val="Body"/>
        <w:jc w:val="left"/>
        <w:rPr>
          <w:sz w:val="28"/>
          <w:szCs w:val="28"/>
        </w:rPr>
      </w:pPr>
    </w:p>
    <w:p>
      <w:pPr>
        <w:pStyle w:val="Body"/>
        <w:jc w:val="left"/>
        <w:rPr>
          <w:sz w:val="28"/>
          <w:szCs w:val="28"/>
        </w:rPr>
      </w:pPr>
      <w:r>
        <w:rPr>
          <w:sz w:val="28"/>
          <w:szCs w:val="28"/>
          <w:rtl w:val="0"/>
          <w:lang w:val="en-US"/>
        </w:rPr>
        <w:t>Don discussed traveling rec. and trying to create a metro game plan giving travel rec teams an opportunity to play other higher level teams.</w:t>
      </w:r>
    </w:p>
    <w:p>
      <w:pPr>
        <w:pStyle w:val="Body"/>
        <w:jc w:val="left"/>
        <w:rPr>
          <w:sz w:val="28"/>
          <w:szCs w:val="28"/>
        </w:rPr>
      </w:pPr>
    </w:p>
    <w:p>
      <w:pPr>
        <w:pStyle w:val="Body"/>
        <w:jc w:val="left"/>
        <w:rPr>
          <w:sz w:val="28"/>
          <w:szCs w:val="28"/>
        </w:rPr>
      </w:pPr>
      <w:r>
        <w:rPr>
          <w:sz w:val="28"/>
          <w:szCs w:val="28"/>
          <w:rtl w:val="0"/>
          <w:lang w:val="en-US"/>
        </w:rPr>
        <w:t xml:space="preserve">Don discussed parent education emails and how to develop player skill from at an early age.  </w:t>
      </w:r>
    </w:p>
    <w:p>
      <w:pPr>
        <w:pStyle w:val="Body"/>
        <w:jc w:val="left"/>
        <w:rPr>
          <w:sz w:val="28"/>
          <w:szCs w:val="28"/>
        </w:rPr>
      </w:pPr>
    </w:p>
    <w:p>
      <w:pPr>
        <w:pStyle w:val="Body"/>
        <w:jc w:val="left"/>
        <w:rPr>
          <w:sz w:val="28"/>
          <w:szCs w:val="28"/>
        </w:rPr>
      </w:pPr>
      <w:r>
        <w:rPr>
          <w:sz w:val="28"/>
          <w:szCs w:val="28"/>
          <w:rtl w:val="0"/>
          <w:lang w:val="en-US"/>
        </w:rPr>
        <w:t xml:space="preserve">Academy-continued work to develop strong 2nd teams.  </w:t>
      </w:r>
    </w:p>
    <w:p>
      <w:pPr>
        <w:pStyle w:val="Body"/>
        <w:jc w:val="left"/>
        <w:rPr>
          <w:sz w:val="28"/>
          <w:szCs w:val="28"/>
        </w:rPr>
      </w:pPr>
    </w:p>
    <w:p>
      <w:pPr>
        <w:pStyle w:val="Body"/>
        <w:jc w:val="left"/>
        <w:rPr>
          <w:sz w:val="28"/>
          <w:szCs w:val="28"/>
        </w:rPr>
      </w:pPr>
      <w:r>
        <w:rPr>
          <w:sz w:val="28"/>
          <w:szCs w:val="28"/>
          <w:rtl w:val="0"/>
          <w:lang w:val="en-US"/>
        </w:rPr>
        <w:t>Steve updated on the progress of the complex improvements.  Moving on to fields 1-3, grate and irrigate, add bathrooms in that area. Chain link fence will be added around the entire area of fields 1-3.  Target date May 15.</w:t>
      </w:r>
    </w:p>
    <w:p>
      <w:pPr>
        <w:pStyle w:val="Body"/>
        <w:jc w:val="left"/>
        <w:rPr>
          <w:sz w:val="28"/>
          <w:szCs w:val="28"/>
        </w:rPr>
      </w:pPr>
    </w:p>
    <w:p>
      <w:pPr>
        <w:pStyle w:val="Body"/>
        <w:jc w:val="left"/>
        <w:rPr>
          <w:sz w:val="28"/>
          <w:szCs w:val="28"/>
        </w:rPr>
      </w:pPr>
      <w:r>
        <w:rPr>
          <w:sz w:val="28"/>
          <w:szCs w:val="28"/>
          <w:rtl w:val="0"/>
          <w:lang w:val="en-US"/>
        </w:rPr>
        <w:t xml:space="preserve">Board discussed board succession.  Treasurer, Competitive Rep, Marketing Rep and Member @ Large will be up this spring.  </w:t>
      </w:r>
    </w:p>
    <w:p>
      <w:pPr>
        <w:pStyle w:val="Body"/>
        <w:jc w:val="left"/>
        <w:rPr>
          <w:sz w:val="28"/>
          <w:szCs w:val="28"/>
        </w:rPr>
      </w:pPr>
    </w:p>
    <w:p>
      <w:pPr>
        <w:pStyle w:val="Body"/>
        <w:jc w:val="left"/>
        <w:rPr>
          <w:sz w:val="28"/>
          <w:szCs w:val="28"/>
        </w:rPr>
      </w:pPr>
      <w:r>
        <w:rPr>
          <w:sz w:val="28"/>
          <w:szCs w:val="28"/>
          <w:rtl w:val="0"/>
          <w:lang w:val="en-US"/>
        </w:rPr>
        <w:t>Referees- Richard will be stepping down as Director of Refs.</w:t>
      </w:r>
    </w:p>
    <w:p>
      <w:pPr>
        <w:pStyle w:val="Body"/>
        <w:jc w:val="left"/>
        <w:rPr>
          <w:sz w:val="28"/>
          <w:szCs w:val="28"/>
        </w:rPr>
      </w:pPr>
    </w:p>
    <w:p>
      <w:pPr>
        <w:pStyle w:val="Body"/>
        <w:jc w:val="left"/>
      </w:pPr>
      <w:r>
        <w:rPr>
          <w:sz w:val="28"/>
          <w:szCs w:val="28"/>
          <w:rtl w:val="0"/>
          <w:lang w:val="en-US"/>
        </w:rPr>
        <w:t xml:space="preserve">Andy motioned to adjourn the meeting.  Christy 2nd the motion. Meeting adjourned.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