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rPr>
      </w:pPr>
      <w:r w:rsidDel="00000000" w:rsidR="00000000" w:rsidRPr="00000000">
        <w:rPr>
          <w:rFonts w:ascii="Georgia" w:cs="Georgia" w:eastAsia="Georgia" w:hAnsi="Georgia"/>
          <w:rtl w:val="0"/>
        </w:rPr>
        <w:t xml:space="preserve">Iowa Developmental Youth Football League</w:t>
      </w:r>
    </w:p>
    <w:p w:rsidR="00000000" w:rsidDel="00000000" w:rsidP="00000000" w:rsidRDefault="00000000" w:rsidRPr="00000000" w14:paraId="00000002">
      <w:pPr>
        <w:rPr>
          <w:rFonts w:ascii="Georgia" w:cs="Georgia" w:eastAsia="Georgia" w:hAnsi="Georgia"/>
        </w:rPr>
      </w:pPr>
      <w:bookmarkStart w:colFirst="0" w:colLast="0" w:name="_gjdgxs" w:id="0"/>
      <w:bookmarkEnd w:id="0"/>
      <w:r w:rsidDel="00000000" w:rsidR="00000000" w:rsidRPr="00000000">
        <w:rPr>
          <w:rFonts w:ascii="Georgia" w:cs="Georgia" w:eastAsia="Georgia" w:hAnsi="Georgia"/>
          <w:rtl w:val="0"/>
        </w:rPr>
        <w:t xml:space="preserve">6</w:t>
      </w:r>
      <w:r w:rsidDel="00000000" w:rsidR="00000000" w:rsidRPr="00000000">
        <w:rPr>
          <w:rFonts w:ascii="Georgia" w:cs="Georgia" w:eastAsia="Georgia" w:hAnsi="Georgia"/>
          <w:vertAlign w:val="superscript"/>
          <w:rtl w:val="0"/>
        </w:rPr>
        <w:t xml:space="preserve">th</w:t>
      </w:r>
      <w:r w:rsidDel="00000000" w:rsidR="00000000" w:rsidRPr="00000000">
        <w:rPr>
          <w:rFonts w:ascii="Georgia" w:cs="Georgia" w:eastAsia="Georgia" w:hAnsi="Georgia"/>
          <w:rtl w:val="0"/>
        </w:rPr>
        <w:t xml:space="preserve"> grade Football Rules</w:t>
      </w:r>
    </w:p>
    <w:p w:rsidR="00000000" w:rsidDel="00000000" w:rsidP="00000000" w:rsidRDefault="00000000" w:rsidRPr="00000000" w14:paraId="00000003">
      <w:pPr>
        <w:rPr>
          <w:rFonts w:ascii="Georgia" w:cs="Georgia" w:eastAsia="Georgia" w:hAnsi="Georgia"/>
        </w:rPr>
      </w:pPr>
      <w:r w:rsidDel="00000000" w:rsidR="00000000" w:rsidRPr="00000000">
        <w:rPr>
          <w:rtl w:val="0"/>
        </w:rPr>
      </w:r>
    </w:p>
    <w:p w:rsidR="00000000" w:rsidDel="00000000" w:rsidP="00000000" w:rsidRDefault="00000000" w:rsidRPr="00000000" w14:paraId="00000004">
      <w:pPr>
        <w:rPr>
          <w:rFonts w:ascii="Georgia" w:cs="Georgia" w:eastAsia="Georgia" w:hAnsi="Georgia"/>
        </w:rPr>
      </w:pPr>
      <w:r w:rsidDel="00000000" w:rsidR="00000000" w:rsidRPr="00000000">
        <w:rPr>
          <w:rFonts w:ascii="Georgia" w:cs="Georgia" w:eastAsia="Georgia" w:hAnsi="Georgia"/>
          <w:b w:val="1"/>
          <w:u w:val="single"/>
          <w:rtl w:val="0"/>
        </w:rPr>
        <w:t xml:space="preserve">GENERAL LEAGUE RULES/GUIDELINES</w:t>
      </w:r>
      <w:r w:rsidDel="00000000" w:rsidR="00000000" w:rsidRPr="00000000">
        <w:rPr>
          <w:rtl w:val="0"/>
        </w:rPr>
      </w:r>
    </w:p>
    <w:p w:rsidR="00000000" w:rsidDel="00000000" w:rsidP="00000000" w:rsidRDefault="00000000" w:rsidRPr="00000000" w14:paraId="00000005">
      <w:pPr>
        <w:rPr>
          <w:rFonts w:ascii="Georgia" w:cs="Georgia" w:eastAsia="Georgia" w:hAnsi="Georgia"/>
        </w:rPr>
      </w:pPr>
      <w:r w:rsidDel="00000000" w:rsidR="00000000" w:rsidRPr="00000000">
        <w:rPr>
          <w:rtl w:val="0"/>
        </w:rPr>
      </w:r>
    </w:p>
    <w:p w:rsidR="00000000" w:rsidDel="00000000" w:rsidP="00000000" w:rsidRDefault="00000000" w:rsidRPr="00000000" w14:paraId="00000006">
      <w:pPr>
        <w:rPr>
          <w:rFonts w:ascii="Georgia" w:cs="Georgia" w:eastAsia="Georgia" w:hAnsi="Georgia"/>
        </w:rPr>
      </w:pPr>
      <w:r w:rsidDel="00000000" w:rsidR="00000000" w:rsidRPr="00000000">
        <w:rPr>
          <w:rFonts w:ascii="Georgia" w:cs="Georgia" w:eastAsia="Georgia" w:hAnsi="Georgia"/>
          <w:rtl w:val="0"/>
        </w:rPr>
        <w:t xml:space="preserve">There will be no league standings kept throughout the year. This is a re-emphasis of the fact that this level is about learning skills/fundamentals/the game itself. Scores will be kept at the games but as mentioned – no transfer to league standings.</w:t>
      </w:r>
    </w:p>
    <w:p w:rsidR="00000000" w:rsidDel="00000000" w:rsidP="00000000" w:rsidRDefault="00000000" w:rsidRPr="00000000" w14:paraId="00000007">
      <w:pPr>
        <w:rPr>
          <w:rFonts w:ascii="Georgia" w:cs="Georgia" w:eastAsia="Georgia" w:hAnsi="Georgia"/>
        </w:rPr>
      </w:pPr>
      <w:r w:rsidDel="00000000" w:rsidR="00000000" w:rsidRPr="00000000">
        <w:rPr>
          <w:rtl w:val="0"/>
        </w:rPr>
      </w:r>
    </w:p>
    <w:p w:rsidR="00000000" w:rsidDel="00000000" w:rsidP="00000000" w:rsidRDefault="00000000" w:rsidRPr="00000000" w14:paraId="00000008">
      <w:pPr>
        <w:rPr>
          <w:rFonts w:ascii="Georgia" w:cs="Georgia" w:eastAsia="Georgia" w:hAnsi="Georgia"/>
          <w:b w:val="1"/>
        </w:rPr>
      </w:pPr>
      <w:r w:rsidDel="00000000" w:rsidR="00000000" w:rsidRPr="00000000">
        <w:rPr>
          <w:rFonts w:ascii="Georgia" w:cs="Georgia" w:eastAsia="Georgia" w:hAnsi="Georgia"/>
          <w:b w:val="1"/>
          <w:rtl w:val="0"/>
        </w:rPr>
        <w:t xml:space="preserve">The season: 6 weekends of play (1 scrimmage “in house”/5 games)</w:t>
      </w:r>
    </w:p>
    <w:p w:rsidR="00000000" w:rsidDel="00000000" w:rsidP="00000000" w:rsidRDefault="00000000" w:rsidRPr="00000000" w14:paraId="00000009">
      <w:pPr>
        <w:rPr>
          <w:rFonts w:ascii="Georgia" w:cs="Georgia" w:eastAsia="Georgia" w:hAnsi="Georgia"/>
          <w:b w:val="1"/>
        </w:rPr>
      </w:pPr>
      <w:r w:rsidDel="00000000" w:rsidR="00000000" w:rsidRPr="00000000">
        <w:rPr>
          <w:rFonts w:ascii="Georgia" w:cs="Georgia" w:eastAsia="Georgia" w:hAnsi="Georgia"/>
          <w:b w:val="1"/>
          <w:rtl w:val="0"/>
        </w:rPr>
        <w:t xml:space="preserve">August 22</w:t>
      </w:r>
      <w:r w:rsidDel="00000000" w:rsidR="00000000" w:rsidRPr="00000000">
        <w:rPr>
          <w:rFonts w:ascii="Georgia" w:cs="Georgia" w:eastAsia="Georgia" w:hAnsi="Georgia"/>
          <w:b w:val="1"/>
          <w:vertAlign w:val="superscript"/>
          <w:rtl w:val="0"/>
        </w:rPr>
        <w:t xml:space="preserve">nd</w:t>
      </w:r>
      <w:r w:rsidDel="00000000" w:rsidR="00000000" w:rsidRPr="00000000">
        <w:rPr>
          <w:rFonts w:ascii="Georgia" w:cs="Georgia" w:eastAsia="Georgia" w:hAnsi="Georgia"/>
          <w:b w:val="1"/>
          <w:rtl w:val="0"/>
        </w:rPr>
        <w:t xml:space="preserve">: practices may begin. </w:t>
      </w:r>
    </w:p>
    <w:p w:rsidR="00000000" w:rsidDel="00000000" w:rsidP="00000000" w:rsidRDefault="00000000" w:rsidRPr="00000000" w14:paraId="0000000A">
      <w:pPr>
        <w:rPr>
          <w:rFonts w:ascii="Georgia" w:cs="Georgia" w:eastAsia="Georgia" w:hAnsi="Georgia"/>
          <w:b w:val="1"/>
        </w:rPr>
      </w:pPr>
      <w:r w:rsidDel="00000000" w:rsidR="00000000" w:rsidRPr="00000000">
        <w:rPr>
          <w:rFonts w:ascii="Georgia" w:cs="Georgia" w:eastAsia="Georgia" w:hAnsi="Georgia"/>
          <w:b w:val="1"/>
          <w:rtl w:val="0"/>
        </w:rPr>
        <w:t xml:space="preserve">Scrimmage Day: September 11</w:t>
      </w:r>
      <w:r w:rsidDel="00000000" w:rsidR="00000000" w:rsidRPr="00000000">
        <w:rPr>
          <w:rFonts w:ascii="Georgia" w:cs="Georgia" w:eastAsia="Georgia" w:hAnsi="Georgia"/>
          <w:b w:val="1"/>
          <w:vertAlign w:val="superscript"/>
          <w:rtl w:val="0"/>
        </w:rPr>
        <w:t xml:space="preserve">th</w:t>
      </w:r>
      <w:r w:rsidDel="00000000" w:rsidR="00000000" w:rsidRPr="00000000">
        <w:rPr>
          <w:rFonts w:ascii="Georgia" w:cs="Georgia" w:eastAsia="Georgia" w:hAnsi="Georgia"/>
          <w:b w:val="1"/>
          <w:rtl w:val="0"/>
        </w:rPr>
        <w:t xml:space="preserve"> </w:t>
      </w:r>
    </w:p>
    <w:p w:rsidR="00000000" w:rsidDel="00000000" w:rsidP="00000000" w:rsidRDefault="00000000" w:rsidRPr="00000000" w14:paraId="0000000B">
      <w:pPr>
        <w:rPr>
          <w:rFonts w:ascii="Georgia" w:cs="Georgia" w:eastAsia="Georgia" w:hAnsi="Georgia"/>
          <w:b w:val="1"/>
        </w:rPr>
      </w:pPr>
      <w:r w:rsidDel="00000000" w:rsidR="00000000" w:rsidRPr="00000000">
        <w:rPr>
          <w:rFonts w:ascii="Georgia" w:cs="Georgia" w:eastAsia="Georgia" w:hAnsi="Georgia"/>
          <w:b w:val="1"/>
          <w:rtl w:val="0"/>
        </w:rPr>
        <w:t xml:space="preserve">September 18</w:t>
      </w:r>
      <w:r w:rsidDel="00000000" w:rsidR="00000000" w:rsidRPr="00000000">
        <w:rPr>
          <w:rFonts w:ascii="Georgia" w:cs="Georgia" w:eastAsia="Georgia" w:hAnsi="Georgia"/>
          <w:b w:val="1"/>
          <w:vertAlign w:val="superscript"/>
          <w:rtl w:val="0"/>
        </w:rPr>
        <w:t xml:space="preserve">th</w:t>
      </w:r>
      <w:r w:rsidDel="00000000" w:rsidR="00000000" w:rsidRPr="00000000">
        <w:rPr>
          <w:rFonts w:ascii="Georgia" w:cs="Georgia" w:eastAsia="Georgia" w:hAnsi="Georgia"/>
          <w:b w:val="1"/>
          <w:rtl w:val="0"/>
        </w:rPr>
        <w:t xml:space="preserve"> – October 23</w:t>
      </w:r>
      <w:r w:rsidDel="00000000" w:rsidR="00000000" w:rsidRPr="00000000">
        <w:rPr>
          <w:rFonts w:ascii="Georgia" w:cs="Georgia" w:eastAsia="Georgia" w:hAnsi="Georgia"/>
          <w:b w:val="1"/>
          <w:vertAlign w:val="superscript"/>
          <w:rtl w:val="0"/>
        </w:rPr>
        <w:t xml:space="preserve">rd</w:t>
      </w:r>
      <w:r w:rsidDel="00000000" w:rsidR="00000000" w:rsidRPr="00000000">
        <w:rPr>
          <w:rFonts w:ascii="Georgia" w:cs="Georgia" w:eastAsia="Georgia" w:hAnsi="Georgia"/>
          <w:b w:val="1"/>
          <w:rtl w:val="0"/>
        </w:rPr>
        <w:t xml:space="preserve">: first playing weekend</w:t>
      </w:r>
    </w:p>
    <w:p w:rsidR="00000000" w:rsidDel="00000000" w:rsidP="00000000" w:rsidRDefault="00000000" w:rsidRPr="00000000" w14:paraId="0000000C">
      <w:pPr>
        <w:rPr>
          <w:rFonts w:ascii="Georgia" w:cs="Georgia" w:eastAsia="Georgia" w:hAnsi="Georgia"/>
        </w:rPr>
      </w:pPr>
      <w:r w:rsidDel="00000000" w:rsidR="00000000" w:rsidRPr="00000000">
        <w:rPr>
          <w:rtl w:val="0"/>
        </w:rPr>
      </w:r>
    </w:p>
    <w:p w:rsidR="00000000" w:rsidDel="00000000" w:rsidP="00000000" w:rsidRDefault="00000000" w:rsidRPr="00000000" w14:paraId="0000000D">
      <w:pPr>
        <w:rPr>
          <w:rFonts w:ascii="Georgia" w:cs="Georgia" w:eastAsia="Georgia" w:hAnsi="Georgia"/>
          <w:b w:val="1"/>
        </w:rPr>
      </w:pPr>
      <w:r w:rsidDel="00000000" w:rsidR="00000000" w:rsidRPr="00000000">
        <w:rPr>
          <w:rFonts w:ascii="Georgia" w:cs="Georgia" w:eastAsia="Georgia" w:hAnsi="Georgia"/>
          <w:b w:val="1"/>
          <w:rtl w:val="0"/>
        </w:rPr>
        <w:t xml:space="preserve">Practice Dates &amp; Guidelines:</w:t>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Weeks 1&amp;2: teams can practice no more than 4 times for 90 minutes. </w:t>
      </w:r>
    </w:p>
    <w:p w:rsidR="00000000" w:rsidDel="00000000" w:rsidP="00000000" w:rsidRDefault="00000000" w:rsidRPr="00000000" w14:paraId="0000000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It is recommended that teams practice no more than 2 days in a row before taking a day off.</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The practices 1-2 are non-padded, practices 3-4 can be helmets only. </w:t>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The first full pad practice is week 2</w:t>
      </w:r>
    </w:p>
    <w:p w:rsidR="00000000" w:rsidDel="00000000" w:rsidP="00000000" w:rsidRDefault="00000000" w:rsidRPr="00000000" w14:paraId="000000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Week 3-end: teams can practice no more than 3 times a week for 90 minutes</w:t>
      </w:r>
    </w:p>
    <w:p w:rsidR="00000000" w:rsidDel="00000000" w:rsidP="00000000" w:rsidRDefault="00000000" w:rsidRPr="00000000" w14:paraId="000000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No practice can be held prior to the start date as determined by the governing board of the league. </w:t>
      </w:r>
    </w:p>
    <w:p w:rsidR="00000000" w:rsidDel="00000000" w:rsidP="00000000" w:rsidRDefault="00000000" w:rsidRPr="00000000" w14:paraId="000000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It is recommended that time is spent each night on USA football blocking and tackling instruction with aligned drills.</w:t>
      </w:r>
    </w:p>
    <w:p w:rsidR="00000000" w:rsidDel="00000000" w:rsidP="00000000" w:rsidRDefault="00000000" w:rsidRPr="00000000" w14:paraId="000000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Contact Limitations for practice: </w:t>
      </w:r>
    </w:p>
    <w:p w:rsidR="00000000" w:rsidDel="00000000" w:rsidP="00000000" w:rsidRDefault="00000000" w:rsidRPr="00000000" w14:paraId="000000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no more than 30 minutes a week may be considered LIVE CONTACT drills or practice. </w:t>
      </w:r>
    </w:p>
    <w:p w:rsidR="00000000" w:rsidDel="00000000" w:rsidP="00000000" w:rsidRDefault="00000000" w:rsidRPr="00000000" w14:paraId="000000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Once games begin, it drops to 20 minutes a week in practice. Live Contact is defined as a drill or scrimmage situation in which a player is going full speed, there is game like contact with another player, and there is no designated winner of the drill or play.</w:t>
      </w:r>
    </w:p>
    <w:p w:rsidR="00000000" w:rsidDel="00000000" w:rsidP="00000000" w:rsidRDefault="00000000" w:rsidRPr="00000000" w14:paraId="0000001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The first practice following a game MUST BE a helmet only practice.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80" w:right="0" w:firstLine="0"/>
        <w:jc w:val="left"/>
        <w:rPr>
          <w:rFonts w:ascii="Georgia" w:cs="Georgia" w:eastAsia="Georgia" w:hAnsi="Georgia"/>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rPr>
          <w:rFonts w:ascii="Georgia" w:cs="Georgia" w:eastAsia="Georgia" w:hAnsi="Georgia"/>
        </w:rPr>
      </w:pPr>
      <w:r w:rsidDel="00000000" w:rsidR="00000000" w:rsidRPr="00000000">
        <w:rPr>
          <w:rFonts w:ascii="Georgia" w:cs="Georgia" w:eastAsia="Georgia" w:hAnsi="Georgia"/>
          <w:rtl w:val="0"/>
        </w:rPr>
        <w:t xml:space="preserve">Coaches in each community will determine the location of practice as determined by local league guidelines.</w:t>
      </w:r>
    </w:p>
    <w:p w:rsidR="00000000" w:rsidDel="00000000" w:rsidP="00000000" w:rsidRDefault="00000000" w:rsidRPr="00000000" w14:paraId="0000001B">
      <w:pPr>
        <w:rPr>
          <w:rFonts w:ascii="Georgia" w:cs="Georgia" w:eastAsia="Georgia" w:hAnsi="Georgia"/>
        </w:rPr>
      </w:pPr>
      <w:r w:rsidDel="00000000" w:rsidR="00000000" w:rsidRPr="00000000">
        <w:rPr>
          <w:rtl w:val="0"/>
        </w:rPr>
      </w:r>
    </w:p>
    <w:p w:rsidR="00000000" w:rsidDel="00000000" w:rsidP="00000000" w:rsidRDefault="00000000" w:rsidRPr="00000000" w14:paraId="0000001C">
      <w:pPr>
        <w:rPr>
          <w:rFonts w:ascii="Georgia" w:cs="Georgia" w:eastAsia="Georgia" w:hAnsi="Georgia"/>
          <w:b w:val="1"/>
          <w:i w:val="1"/>
          <w:u w:val="single"/>
        </w:rPr>
      </w:pPr>
      <w:r w:rsidDel="00000000" w:rsidR="00000000" w:rsidRPr="00000000">
        <w:rPr>
          <w:rFonts w:ascii="Georgia" w:cs="Georgia" w:eastAsia="Georgia" w:hAnsi="Georgia"/>
          <w:b w:val="1"/>
          <w:i w:val="1"/>
          <w:u w:val="single"/>
          <w:rtl w:val="0"/>
        </w:rPr>
        <w:t xml:space="preserve">Players will be spread throughout each community’s number of teams. Competitive balance will be the goal of this league. Any team or community that establishes an “all-star” team will have that team ineligible for participation until the changes have been made. </w:t>
      </w:r>
    </w:p>
    <w:p w:rsidR="00000000" w:rsidDel="00000000" w:rsidP="00000000" w:rsidRDefault="00000000" w:rsidRPr="00000000" w14:paraId="0000001D">
      <w:pPr>
        <w:rPr>
          <w:rFonts w:ascii="Georgia" w:cs="Georgia" w:eastAsia="Georgia" w:hAnsi="Georgia"/>
        </w:rPr>
      </w:pPr>
      <w:r w:rsidDel="00000000" w:rsidR="00000000" w:rsidRPr="00000000">
        <w:rPr>
          <w:rtl w:val="0"/>
        </w:rPr>
      </w:r>
    </w:p>
    <w:p w:rsidR="00000000" w:rsidDel="00000000" w:rsidP="00000000" w:rsidRDefault="00000000" w:rsidRPr="00000000" w14:paraId="0000001E">
      <w:pPr>
        <w:rPr>
          <w:rFonts w:ascii="Georgia" w:cs="Georgia" w:eastAsia="Georgia" w:hAnsi="Georgia"/>
        </w:rPr>
      </w:pPr>
      <w:r w:rsidDel="00000000" w:rsidR="00000000" w:rsidRPr="00000000">
        <w:rPr>
          <w:rFonts w:ascii="Georgia" w:cs="Georgia" w:eastAsia="Georgia" w:hAnsi="Georgia"/>
          <w:rtl w:val="0"/>
        </w:rPr>
        <w:t xml:space="preserve">All players at this level will be of the same grade. There will be no playing “up” or “down” by anyone. You play the grade you are in during that season.</w:t>
      </w:r>
    </w:p>
    <w:p w:rsidR="00000000" w:rsidDel="00000000" w:rsidP="00000000" w:rsidRDefault="00000000" w:rsidRPr="00000000" w14:paraId="0000001F">
      <w:pPr>
        <w:rPr>
          <w:rFonts w:ascii="Georgia" w:cs="Georgia" w:eastAsia="Georgia" w:hAnsi="Georgia"/>
        </w:rPr>
      </w:pPr>
      <w:r w:rsidDel="00000000" w:rsidR="00000000" w:rsidRPr="00000000">
        <w:rPr>
          <w:rtl w:val="0"/>
        </w:rPr>
      </w:r>
    </w:p>
    <w:p w:rsidR="00000000" w:rsidDel="00000000" w:rsidP="00000000" w:rsidRDefault="00000000" w:rsidRPr="00000000" w14:paraId="00000020">
      <w:pPr>
        <w:rPr>
          <w:rFonts w:ascii="Georgia" w:cs="Georgia" w:eastAsia="Georgia" w:hAnsi="Georgia"/>
          <w:b w:val="1"/>
        </w:rPr>
      </w:pPr>
      <w:r w:rsidDel="00000000" w:rsidR="00000000" w:rsidRPr="00000000">
        <w:rPr>
          <w:rtl w:val="0"/>
        </w:rPr>
      </w:r>
    </w:p>
    <w:p w:rsidR="00000000" w:rsidDel="00000000" w:rsidP="00000000" w:rsidRDefault="00000000" w:rsidRPr="00000000" w14:paraId="00000021">
      <w:pPr>
        <w:rPr>
          <w:rFonts w:ascii="Georgia" w:cs="Georgia" w:eastAsia="Georgia" w:hAnsi="Georgia"/>
          <w:b w:val="1"/>
        </w:rPr>
      </w:pPr>
      <w:r w:rsidDel="00000000" w:rsidR="00000000" w:rsidRPr="00000000">
        <w:rPr>
          <w:rFonts w:ascii="Georgia" w:cs="Georgia" w:eastAsia="Georgia" w:hAnsi="Georgia"/>
          <w:b w:val="1"/>
          <w:rtl w:val="0"/>
        </w:rPr>
        <w:t xml:space="preserve">All teams will complete a league approved and supervised weigh-in scrimmage weekend. If a player is not present to weigh-in at this time, they must have a doctor approved(signed) weight taken before they are allowed to participate. There are NO exceptions to this rule.</w:t>
      </w:r>
    </w:p>
    <w:p w:rsidR="00000000" w:rsidDel="00000000" w:rsidP="00000000" w:rsidRDefault="00000000" w:rsidRPr="00000000" w14:paraId="00000022">
      <w:pPr>
        <w:rPr>
          <w:rFonts w:ascii="Georgia" w:cs="Georgia" w:eastAsia="Georgia" w:hAnsi="Georgia"/>
        </w:rPr>
      </w:pPr>
      <w:r w:rsidDel="00000000" w:rsidR="00000000" w:rsidRPr="00000000">
        <w:rPr>
          <w:rtl w:val="0"/>
        </w:rPr>
      </w:r>
    </w:p>
    <w:p w:rsidR="00000000" w:rsidDel="00000000" w:rsidP="00000000" w:rsidRDefault="00000000" w:rsidRPr="00000000" w14:paraId="00000023">
      <w:pPr>
        <w:rPr>
          <w:rFonts w:ascii="Georgia" w:cs="Georgia" w:eastAsia="Georgia" w:hAnsi="Georgia"/>
        </w:rPr>
      </w:pPr>
      <w:r w:rsidDel="00000000" w:rsidR="00000000" w:rsidRPr="00000000">
        <w:rPr>
          <w:rFonts w:ascii="Georgia" w:cs="Georgia" w:eastAsia="Georgia" w:hAnsi="Georgia"/>
          <w:rtl w:val="0"/>
        </w:rPr>
        <w:t xml:space="preserve">There will be weight limits in place for the skill players. </w:t>
        <w:tab/>
      </w:r>
    </w:p>
    <w:p w:rsidR="00000000" w:rsidDel="00000000" w:rsidP="00000000" w:rsidRDefault="00000000" w:rsidRPr="00000000" w14:paraId="0000002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QB/RB/WR/TE/WB positions must be 115 or under – anyone over will play on the line.</w:t>
      </w:r>
    </w:p>
    <w:p w:rsidR="00000000" w:rsidDel="00000000" w:rsidP="00000000" w:rsidRDefault="00000000" w:rsidRPr="00000000" w14:paraId="00000025">
      <w:pPr>
        <w:rPr>
          <w:rFonts w:ascii="Georgia" w:cs="Georgia" w:eastAsia="Georgia" w:hAnsi="Georgia"/>
        </w:rPr>
      </w:pPr>
      <w:r w:rsidDel="00000000" w:rsidR="00000000" w:rsidRPr="00000000">
        <w:rPr>
          <w:rtl w:val="0"/>
        </w:rPr>
      </w:r>
    </w:p>
    <w:p w:rsidR="00000000" w:rsidDel="00000000" w:rsidP="00000000" w:rsidRDefault="00000000" w:rsidRPr="00000000" w14:paraId="00000026">
      <w:pPr>
        <w:rPr>
          <w:rFonts w:ascii="Georgia" w:cs="Georgia" w:eastAsia="Georgia" w:hAnsi="Georgia"/>
        </w:rPr>
      </w:pPr>
      <w:r w:rsidDel="00000000" w:rsidR="00000000" w:rsidRPr="00000000">
        <w:rPr>
          <w:rFonts w:ascii="Georgia" w:cs="Georgia" w:eastAsia="Georgia" w:hAnsi="Georgia"/>
          <w:rtl w:val="0"/>
        </w:rPr>
        <w:t xml:space="preserve">All rules governing the game in grade 6 will be those used in the middle school level of football according to the IHSAA/NFHS rules.</w:t>
      </w:r>
    </w:p>
    <w:p w:rsidR="00000000" w:rsidDel="00000000" w:rsidP="00000000" w:rsidRDefault="00000000" w:rsidRPr="00000000" w14:paraId="00000027">
      <w:pPr>
        <w:rPr>
          <w:rFonts w:ascii="Georgia" w:cs="Georgia" w:eastAsia="Georgia" w:hAnsi="Georgia"/>
        </w:rPr>
      </w:pPr>
      <w:r w:rsidDel="00000000" w:rsidR="00000000" w:rsidRPr="00000000">
        <w:rPr>
          <w:rtl w:val="0"/>
        </w:rPr>
      </w:r>
    </w:p>
    <w:p w:rsidR="00000000" w:rsidDel="00000000" w:rsidP="00000000" w:rsidRDefault="00000000" w:rsidRPr="00000000" w14:paraId="00000028">
      <w:pPr>
        <w:rPr>
          <w:rFonts w:ascii="Georgia" w:cs="Georgia" w:eastAsia="Georgia" w:hAnsi="Georgia"/>
          <w:b w:val="1"/>
          <w:u w:val="single"/>
        </w:rPr>
      </w:pPr>
      <w:r w:rsidDel="00000000" w:rsidR="00000000" w:rsidRPr="00000000">
        <w:rPr>
          <w:rFonts w:ascii="Georgia" w:cs="Georgia" w:eastAsia="Georgia" w:hAnsi="Georgia"/>
          <w:b w:val="1"/>
          <w:u w:val="single"/>
          <w:rtl w:val="0"/>
        </w:rPr>
        <w:t xml:space="preserve">Special Rules for 6</w:t>
      </w:r>
      <w:r w:rsidDel="00000000" w:rsidR="00000000" w:rsidRPr="00000000">
        <w:rPr>
          <w:rFonts w:ascii="Georgia" w:cs="Georgia" w:eastAsia="Georgia" w:hAnsi="Georgia"/>
          <w:b w:val="1"/>
          <w:u w:val="single"/>
          <w:vertAlign w:val="superscript"/>
          <w:rtl w:val="0"/>
        </w:rPr>
        <w:t xml:space="preserve">th</w:t>
      </w:r>
      <w:r w:rsidDel="00000000" w:rsidR="00000000" w:rsidRPr="00000000">
        <w:rPr>
          <w:rFonts w:ascii="Georgia" w:cs="Georgia" w:eastAsia="Georgia" w:hAnsi="Georgia"/>
          <w:b w:val="1"/>
          <w:u w:val="single"/>
          <w:rtl w:val="0"/>
        </w:rPr>
        <w:t xml:space="preserve"> grade level:</w:t>
      </w:r>
    </w:p>
    <w:p w:rsidR="00000000" w:rsidDel="00000000" w:rsidP="00000000" w:rsidRDefault="00000000" w:rsidRPr="00000000" w14:paraId="00000029">
      <w:pPr>
        <w:rPr>
          <w:rFonts w:ascii="Georgia" w:cs="Georgia" w:eastAsia="Georgia" w:hAnsi="Georgia"/>
        </w:rPr>
      </w:pPr>
      <w:r w:rsidDel="00000000" w:rsidR="00000000" w:rsidRPr="00000000">
        <w:rPr>
          <w:rtl w:val="0"/>
        </w:rPr>
      </w:r>
    </w:p>
    <w:p w:rsidR="00000000" w:rsidDel="00000000" w:rsidP="00000000" w:rsidRDefault="00000000" w:rsidRPr="00000000" w14:paraId="0000002A">
      <w:pPr>
        <w:rPr>
          <w:rFonts w:ascii="Georgia" w:cs="Georgia" w:eastAsia="Georgia" w:hAnsi="Georgia"/>
        </w:rPr>
      </w:pPr>
      <w:r w:rsidDel="00000000" w:rsidR="00000000" w:rsidRPr="00000000">
        <w:rPr>
          <w:rFonts w:ascii="Georgia" w:cs="Georgia" w:eastAsia="Georgia" w:hAnsi="Georgia"/>
          <w:rtl w:val="0"/>
        </w:rPr>
        <w:t xml:space="preserve">Punting will be a part of the 6</w:t>
      </w:r>
      <w:r w:rsidDel="00000000" w:rsidR="00000000" w:rsidRPr="00000000">
        <w:rPr>
          <w:rFonts w:ascii="Georgia" w:cs="Georgia" w:eastAsia="Georgia" w:hAnsi="Georgia"/>
          <w:vertAlign w:val="superscript"/>
          <w:rtl w:val="0"/>
        </w:rPr>
        <w:t xml:space="preserve">th</w:t>
      </w:r>
      <w:r w:rsidDel="00000000" w:rsidR="00000000" w:rsidRPr="00000000">
        <w:rPr>
          <w:rFonts w:ascii="Georgia" w:cs="Georgia" w:eastAsia="Georgia" w:hAnsi="Georgia"/>
          <w:rtl w:val="0"/>
        </w:rPr>
        <w:t xml:space="preserve"> grade game. This play will be governed the following way. You are not required to punt but if you choose to:</w:t>
      </w:r>
    </w:p>
    <w:p w:rsidR="00000000" w:rsidDel="00000000" w:rsidP="00000000" w:rsidRDefault="00000000" w:rsidRPr="00000000" w14:paraId="000000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The punter can line up no closer than 7 yards from the snapper.</w:t>
      </w:r>
    </w:p>
    <w:p w:rsidR="00000000" w:rsidDel="00000000" w:rsidP="00000000" w:rsidRDefault="00000000" w:rsidRPr="00000000" w14:paraId="000000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There will be no rush on the punter. </w:t>
      </w:r>
    </w:p>
    <w:p w:rsidR="00000000" w:rsidDel="00000000" w:rsidP="00000000" w:rsidRDefault="00000000" w:rsidRPr="00000000" w14:paraId="000000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Once punted the punting team can “cover” the kick but they cannot tackle or make contact with the return man.</w:t>
      </w:r>
    </w:p>
    <w:p w:rsidR="00000000" w:rsidDel="00000000" w:rsidP="00000000" w:rsidRDefault="00000000" w:rsidRPr="00000000" w14:paraId="000000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If the punt is muffed, it will be placed where it was muffed. The kicking team cannot recover a muffed punt.</w:t>
      </w:r>
    </w:p>
    <w:p w:rsidR="00000000" w:rsidDel="00000000" w:rsidP="00000000" w:rsidRDefault="00000000" w:rsidRPr="00000000" w14:paraId="000000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No fake punts are allowed.</w:t>
      </w:r>
    </w:p>
    <w:p w:rsidR="00000000" w:rsidDel="00000000" w:rsidP="00000000" w:rsidRDefault="00000000" w:rsidRPr="00000000" w14:paraId="000000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If the punt does not travel 25 yards, the ball will move 25 yards from the line of scrimmage and be placed 1</w:t>
      </w:r>
      <w:r w:rsidDel="00000000" w:rsidR="00000000" w:rsidRPr="00000000">
        <w:rPr>
          <w:rFonts w:ascii="Georgia" w:cs="Georgia" w:eastAsia="Georgia" w:hAnsi="Georgia"/>
          <w:b w:val="0"/>
          <w:i w:val="0"/>
          <w:smallCaps w:val="0"/>
          <w:strike w:val="0"/>
          <w:color w:val="000000"/>
          <w:sz w:val="24"/>
          <w:szCs w:val="24"/>
          <w:u w:val="none"/>
          <w:shd w:fill="auto" w:val="clear"/>
          <w:vertAlign w:val="superscript"/>
          <w:rtl w:val="0"/>
        </w:rPr>
        <w:t xml:space="preserve">st</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and 10 for the receiving team. </w:t>
      </w:r>
    </w:p>
    <w:p w:rsidR="00000000" w:rsidDel="00000000" w:rsidP="00000000" w:rsidRDefault="00000000" w:rsidRPr="00000000" w14:paraId="000000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If a ball travels farther than 25 yards, it will be placed where it lands or is caught. If a ball hits the ground and rolls an additional 20 yards, it is placed where it hit first as long as it was 25 yards. </w:t>
      </w:r>
    </w:p>
    <w:p w:rsidR="00000000" w:rsidDel="00000000" w:rsidP="00000000" w:rsidRDefault="00000000" w:rsidRPr="00000000" w14:paraId="0000003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All punts will be an automatic fair catch in the air.</w:t>
      </w:r>
    </w:p>
    <w:p w:rsidR="00000000" w:rsidDel="00000000" w:rsidP="00000000" w:rsidRDefault="00000000" w:rsidRPr="00000000" w14:paraId="000000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The purpose of these rules is to develop specialists for the coming years and also give certain kids a role within their team if they have the skill set.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rPr>
          <w:rFonts w:ascii="Georgia" w:cs="Georgia" w:eastAsia="Georgia" w:hAnsi="Georgia"/>
        </w:rPr>
      </w:pPr>
      <w:r w:rsidDel="00000000" w:rsidR="00000000" w:rsidRPr="00000000">
        <w:rPr>
          <w:rFonts w:ascii="Georgia" w:cs="Georgia" w:eastAsia="Georgia" w:hAnsi="Georgia"/>
          <w:rtl w:val="0"/>
        </w:rPr>
        <w:t xml:space="preserve">Timing</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All 6</w:t>
      </w:r>
      <w:r w:rsidDel="00000000" w:rsidR="00000000" w:rsidRPr="00000000">
        <w:rPr>
          <w:rFonts w:ascii="Georgia" w:cs="Georgia" w:eastAsia="Georgia" w:hAnsi="Georgia"/>
          <w:b w:val="0"/>
          <w:i w:val="0"/>
          <w:smallCaps w:val="0"/>
          <w:strike w:val="0"/>
          <w:color w:val="000000"/>
          <w:sz w:val="24"/>
          <w:szCs w:val="24"/>
          <w:u w:val="none"/>
          <w:shd w:fill="auto" w:val="clear"/>
          <w:vertAlign w:val="superscript"/>
          <w:rtl w:val="0"/>
        </w:rPr>
        <w:t xml:space="preserve">th</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grade games will play 4 quarters – 15 minutes in length continuous clock stopping only for the last two minutes of each half. 90 min max block of time.</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Clock will always be stopped for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Touchdowns</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2-point conversions</w:t>
      </w:r>
    </w:p>
    <w:p w:rsidR="00000000" w:rsidDel="00000000" w:rsidP="00000000" w:rsidRDefault="00000000" w:rsidRPr="00000000" w14:paraId="0000003A">
      <w:pPr>
        <w:rPr>
          <w:rFonts w:ascii="Georgia" w:cs="Georgia" w:eastAsia="Georgia" w:hAnsi="Georgia"/>
        </w:rPr>
      </w:pPr>
      <w:r w:rsidDel="00000000" w:rsidR="00000000" w:rsidRPr="00000000">
        <w:rPr>
          <w:rtl w:val="0"/>
        </w:rPr>
      </w:r>
    </w:p>
    <w:p w:rsidR="00000000" w:rsidDel="00000000" w:rsidP="00000000" w:rsidRDefault="00000000" w:rsidRPr="00000000" w14:paraId="0000003B">
      <w:pPr>
        <w:rPr>
          <w:rFonts w:ascii="Georgia" w:cs="Georgia" w:eastAsia="Georgia" w:hAnsi="Georgia"/>
        </w:rPr>
      </w:pPr>
      <w:r w:rsidDel="00000000" w:rsidR="00000000" w:rsidRPr="00000000">
        <w:rPr>
          <w:rFonts w:ascii="Georgia" w:cs="Georgia" w:eastAsia="Georgia" w:hAnsi="Georgia"/>
          <w:rtl w:val="0"/>
        </w:rPr>
        <w:t xml:space="preserve">Blitzing/Stunting</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There will be no blitzing allowed. Defense must read and react.</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There will be no defensive line stunts allowed.</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Penalty for blitzing a LB/Corner/Safety – 10-yard penalty. </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This applies to run or pass blitzing of LB and DB</w:t>
      </w:r>
    </w:p>
    <w:p w:rsidR="00000000" w:rsidDel="00000000" w:rsidP="00000000" w:rsidRDefault="00000000" w:rsidRPr="00000000" w14:paraId="00000040">
      <w:pPr>
        <w:rPr>
          <w:rFonts w:ascii="Georgia" w:cs="Georgia" w:eastAsia="Georgia" w:hAnsi="Georgia"/>
        </w:rPr>
      </w:pPr>
      <w:r w:rsidDel="00000000" w:rsidR="00000000" w:rsidRPr="00000000">
        <w:rPr>
          <w:rtl w:val="0"/>
        </w:rPr>
      </w:r>
    </w:p>
    <w:p w:rsidR="00000000" w:rsidDel="00000000" w:rsidP="00000000" w:rsidRDefault="00000000" w:rsidRPr="00000000" w14:paraId="00000041">
      <w:pPr>
        <w:rPr>
          <w:rFonts w:ascii="Georgia" w:cs="Georgia" w:eastAsia="Georgia" w:hAnsi="Georgia"/>
        </w:rPr>
      </w:pPr>
      <w:r w:rsidDel="00000000" w:rsidR="00000000" w:rsidRPr="00000000">
        <w:rPr>
          <w:rtl w:val="0"/>
        </w:rPr>
      </w:r>
    </w:p>
    <w:p w:rsidR="00000000" w:rsidDel="00000000" w:rsidP="00000000" w:rsidRDefault="00000000" w:rsidRPr="00000000" w14:paraId="00000042">
      <w:pPr>
        <w:rPr>
          <w:rFonts w:ascii="Georgia" w:cs="Georgia" w:eastAsia="Georgia" w:hAnsi="Georgia"/>
        </w:rPr>
      </w:pPr>
      <w:r w:rsidDel="00000000" w:rsidR="00000000" w:rsidRPr="00000000">
        <w:rPr>
          <w:rFonts w:ascii="Georgia" w:cs="Georgia" w:eastAsia="Georgia" w:hAnsi="Georgia"/>
          <w:rtl w:val="0"/>
        </w:rPr>
        <w:t xml:space="preserve">Kickoff</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No kickoffs – the ball will be placed at the 40-yard line to start the game and the second half.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rPr>
          <w:rFonts w:ascii="Georgia" w:cs="Georgia" w:eastAsia="Georgia" w:hAnsi="Georgia"/>
        </w:rPr>
      </w:pPr>
      <w:r w:rsidDel="00000000" w:rsidR="00000000" w:rsidRPr="00000000">
        <w:rPr>
          <w:rFonts w:ascii="Georgia" w:cs="Georgia" w:eastAsia="Georgia" w:hAnsi="Georgia"/>
          <w:rtl w:val="0"/>
        </w:rPr>
        <w:t xml:space="preserve">Offense</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Any offense is allowed to be run</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Motions and shifts are allowed as long as they are within the NFHS rules</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QB,RB,WR,TE.WB must be 115 or under – anyone over will play on the line.</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The following plays are NOT allowed</w:t>
      </w:r>
    </w:p>
    <w:p w:rsidR="00000000" w:rsidDel="00000000" w:rsidP="00000000" w:rsidRDefault="00000000" w:rsidRPr="00000000" w14:paraId="0000004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 GAP RULE: there will be no running plays between the center and guard (within 1-yard of center) when QB under center. If a team chooses to run from the shot-gun formation, you are allowed to run plays into the A gaps. </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After a touchdown, the scoring team is allowed a 2-point conversion play. During this play, the weight </w:t>
      </w:r>
      <w:r w:rsidDel="00000000" w:rsidR="00000000" w:rsidRPr="00000000">
        <w:rPr>
          <w:rFonts w:ascii="Georgia" w:cs="Georgia" w:eastAsia="Georgia" w:hAnsi="Georgia"/>
          <w:rtl w:val="0"/>
        </w:rPr>
        <w:t xml:space="preserve">limits are</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removed on ball carriers/throwers/receivers. This is a non-timed play.</w:t>
      </w:r>
    </w:p>
    <w:p w:rsidR="00000000" w:rsidDel="00000000" w:rsidP="00000000" w:rsidRDefault="00000000" w:rsidRPr="00000000" w14:paraId="0000004C">
      <w:pPr>
        <w:rPr>
          <w:rFonts w:ascii="Georgia" w:cs="Georgia" w:eastAsia="Georgia" w:hAnsi="Georgia"/>
        </w:rPr>
      </w:pPr>
      <w:r w:rsidDel="00000000" w:rsidR="00000000" w:rsidRPr="00000000">
        <w:rPr>
          <w:rtl w:val="0"/>
        </w:rPr>
      </w:r>
    </w:p>
    <w:p w:rsidR="00000000" w:rsidDel="00000000" w:rsidP="00000000" w:rsidRDefault="00000000" w:rsidRPr="00000000" w14:paraId="0000004D">
      <w:pPr>
        <w:rPr>
          <w:rFonts w:ascii="Georgia" w:cs="Georgia" w:eastAsia="Georgia" w:hAnsi="Georgia"/>
        </w:rPr>
      </w:pPr>
      <w:r w:rsidDel="00000000" w:rsidR="00000000" w:rsidRPr="00000000">
        <w:rPr>
          <w:rFonts w:ascii="Georgia" w:cs="Georgia" w:eastAsia="Georgia" w:hAnsi="Georgia"/>
          <w:rtl w:val="0"/>
        </w:rPr>
        <w:t xml:space="preserve">Defense</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No zone coverage can be played in the secondary, all pass coverage will be man to man coverage.</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No LB blitz or DL stunts</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You must leave the center uncovered at all times.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Georgia" w:cs="Georgia" w:eastAsia="Georgia" w:hAnsi="Georgia"/>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Georgia" w:cs="Georgia" w:eastAsia="Georgia" w:hAnsi="Georgia"/>
        </w:rPr>
      </w:pPr>
      <w:r w:rsidDel="00000000" w:rsidR="00000000" w:rsidRPr="00000000">
        <w:rPr>
          <w:rtl w:val="0"/>
        </w:rPr>
      </w:r>
    </w:p>
    <w:p w:rsidR="00000000" w:rsidDel="00000000" w:rsidP="00000000" w:rsidRDefault="00000000" w:rsidRPr="00000000" w14:paraId="00000053">
      <w:pPr>
        <w:ind w:left="-54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RULE REGARDING UNSPORTSMANLIKE CONDUCT OF COACHES:</w:t>
      </w:r>
    </w:p>
    <w:p w:rsidR="00000000" w:rsidDel="00000000" w:rsidP="00000000" w:rsidRDefault="00000000" w:rsidRPr="00000000" w14:paraId="00000054">
      <w:pPr>
        <w:ind w:left="-54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5">
      <w:pPr>
        <w:ind w:left="-54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League regards poor and/or bad sportsmanship as unacceptable and completely intolerable. Coaches are expected and required to lead by example in constantly demonstrating fair play and sportsmanship to all players.</w:t>
      </w:r>
    </w:p>
    <w:p w:rsidR="00000000" w:rsidDel="00000000" w:rsidP="00000000" w:rsidRDefault="00000000" w:rsidRPr="00000000" w14:paraId="00000056">
      <w:pPr>
        <w:ind w:left="-540"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League   has   adopted   a </w:t>
      </w:r>
      <w:r w:rsidDel="00000000" w:rsidR="00000000" w:rsidRPr="00000000">
        <w:rPr>
          <w:rFonts w:ascii="Times New Roman" w:cs="Times New Roman" w:eastAsia="Times New Roman" w:hAnsi="Times New Roman"/>
          <w:b w:val="1"/>
          <w:rtl w:val="0"/>
        </w:rPr>
        <w:t xml:space="preserve">'Zero-Tolerance Policy'</w:t>
      </w:r>
      <w:r w:rsidDel="00000000" w:rsidR="00000000" w:rsidRPr="00000000">
        <w:rPr>
          <w:rFonts w:ascii="Times New Roman" w:cs="Times New Roman" w:eastAsia="Times New Roman" w:hAnsi="Times New Roman"/>
          <w:rtl w:val="0"/>
        </w:rPr>
        <w:t xml:space="preserve">   concerning   coaches   that   display </w:t>
      </w:r>
      <w:r w:rsidDel="00000000" w:rsidR="00000000" w:rsidRPr="00000000">
        <w:rPr>
          <w:rFonts w:ascii="Times New Roman" w:cs="Times New Roman" w:eastAsia="Times New Roman" w:hAnsi="Times New Roman"/>
          <w:b w:val="1"/>
          <w:rtl w:val="0"/>
        </w:rPr>
        <w:t xml:space="preserve">Unsportsmanlike Conduct</w:t>
      </w:r>
      <w:r w:rsidDel="00000000" w:rsidR="00000000" w:rsidRPr="00000000">
        <w:rPr>
          <w:rFonts w:ascii="Times New Roman" w:cs="Times New Roman" w:eastAsia="Times New Roman" w:hAnsi="Times New Roman"/>
          <w:rtl w:val="0"/>
        </w:rPr>
        <w:t xml:space="preserve">. Coaches that are flagged by an official for the same will be subject to an </w:t>
      </w:r>
      <w:r w:rsidDel="00000000" w:rsidR="00000000" w:rsidRPr="00000000">
        <w:rPr>
          <w:rFonts w:ascii="Times New Roman" w:cs="Times New Roman" w:eastAsia="Times New Roman" w:hAnsi="Times New Roman"/>
          <w:b w:val="1"/>
          <w:rtl w:val="0"/>
        </w:rPr>
        <w:t xml:space="preserve">immediate, automatic, non-appealable expulsion from the game in which the infraction occurred</w:t>
      </w:r>
      <w:r w:rsidDel="00000000" w:rsidR="00000000" w:rsidRPr="00000000">
        <w:rPr>
          <w:rFonts w:ascii="Times New Roman" w:cs="Times New Roman" w:eastAsia="Times New Roman" w:hAnsi="Times New Roman"/>
          <w:rtl w:val="0"/>
        </w:rPr>
        <w:t xml:space="preserve">. This removal includes physically vacating the premises/venue where the game is being held and will be completed voluntarily by the offending coach. </w:t>
      </w:r>
      <w:r w:rsidDel="00000000" w:rsidR="00000000" w:rsidRPr="00000000">
        <w:rPr>
          <w:rFonts w:ascii="Times New Roman" w:cs="Times New Roman" w:eastAsia="Times New Roman" w:hAnsi="Times New Roman"/>
          <w:b w:val="1"/>
          <w:rtl w:val="0"/>
        </w:rPr>
        <w:t xml:space="preserve">(If the offending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coach refuses to leave the venue, this will result in permanent league expulsion).</w:t>
      </w:r>
      <w:r w:rsidDel="00000000" w:rsidR="00000000" w:rsidRPr="00000000">
        <w:rPr>
          <w:rtl w:val="0"/>
        </w:rPr>
      </w:r>
    </w:p>
    <w:p w:rsidR="00000000" w:rsidDel="00000000" w:rsidP="00000000" w:rsidRDefault="00000000" w:rsidRPr="00000000" w14:paraId="00000058">
      <w:pPr>
        <w:ind w:left="-5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In addition, the offending </w:t>
      </w:r>
      <w:r w:rsidDel="00000000" w:rsidR="00000000" w:rsidRPr="00000000">
        <w:rPr>
          <w:rFonts w:ascii="Times New Roman" w:cs="Times New Roman" w:eastAsia="Times New Roman" w:hAnsi="Times New Roman"/>
          <w:b w:val="1"/>
          <w:rtl w:val="0"/>
        </w:rPr>
        <w:t xml:space="preserve">coach will be subjected to an automatic one (1) game suspension</w:t>
      </w:r>
      <w:r w:rsidDel="00000000" w:rsidR="00000000" w:rsidRPr="00000000">
        <w:rPr>
          <w:rFonts w:ascii="Times New Roman" w:cs="Times New Roman" w:eastAsia="Times New Roman" w:hAnsi="Times New Roman"/>
          <w:rtl w:val="0"/>
        </w:rPr>
        <w:t xml:space="preserve">, which will be served at the next scheduled league game.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A">
      <w:pPr>
        <w:ind w:left="-54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ind w:left="-54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RULE REGARDING SPORTSMANSHIP OF SPECTATORS:</w:t>
      </w:r>
    </w:p>
    <w:p w:rsidR="00000000" w:rsidDel="00000000" w:rsidP="00000000" w:rsidRDefault="00000000" w:rsidRPr="00000000" w14:paraId="0000005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D">
      <w:pPr>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Spectators are required to demonstrate positive sportsmanship in respect to their players, opposing team players, parents, coaches and game officials. Spectators who are unable to demonstrate proper sportsmanship will be removed and/or be subject to </w:t>
      </w:r>
      <w:r w:rsidDel="00000000" w:rsidR="00000000" w:rsidRPr="00000000">
        <w:rPr>
          <w:rFonts w:ascii="Times New Roman" w:cs="Times New Roman" w:eastAsia="Times New Roman" w:hAnsi="Times New Roman"/>
          <w:b w:val="1"/>
          <w:rtl w:val="0"/>
        </w:rPr>
        <w:t xml:space="preserve">permanent league expulsion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E">
      <w:pPr>
        <w:ind w:left="-5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game official, in an IDYFL league game, has the authority to remove a spectator from the premises of an IDYFL game if the official feels that this individual(s) is exhibiting inappropriate and unsportsmanlike behavior that takes away from the contest.</w:t>
      </w:r>
    </w:p>
    <w:p w:rsidR="00000000" w:rsidDel="00000000" w:rsidP="00000000" w:rsidRDefault="00000000" w:rsidRPr="00000000" w14:paraId="00000060">
      <w:pPr>
        <w:ind w:left="-5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Approved/Updated June 2023</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Georgia" w:cs="Georgia" w:eastAsia="Georgia" w:hAnsi="Georgia"/>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rPr>
          <w:rFonts w:ascii="Georgia" w:cs="Georgia" w:eastAsia="Georgia" w:hAnsi="Georgia"/>
        </w:rPr>
      </w:pPr>
      <w:r w:rsidDel="00000000" w:rsidR="00000000" w:rsidRPr="00000000">
        <w:rPr>
          <w:rtl w:val="0"/>
        </w:rPr>
      </w:r>
    </w:p>
    <w:p w:rsidR="00000000" w:rsidDel="00000000" w:rsidP="00000000" w:rsidRDefault="00000000" w:rsidRPr="00000000" w14:paraId="00000065">
      <w:pPr>
        <w:rPr>
          <w:rFonts w:ascii="Georgia" w:cs="Georgia" w:eastAsia="Georgia" w:hAnsi="Georgi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