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BB5E5" w14:textId="458515BE" w:rsidR="009B7C92" w:rsidRDefault="009B7C92" w:rsidP="009B7C92">
      <w:pPr>
        <w:pStyle w:val="NormalWeb"/>
        <w:spacing w:before="0" w:beforeAutospacing="0" w:after="160" w:afterAutospacing="0"/>
      </w:pPr>
      <w:r>
        <w:rPr>
          <w:rFonts w:ascii="Calibri" w:hAnsi="Calibri" w:cs="Calibri"/>
          <w:color w:val="000000"/>
          <w:sz w:val="22"/>
          <w:szCs w:val="22"/>
        </w:rPr>
        <w:t>Thank you for attending our 202</w:t>
      </w:r>
      <w:r w:rsidR="00AE563B">
        <w:rPr>
          <w:rFonts w:ascii="Calibri" w:hAnsi="Calibri" w:cs="Calibri"/>
          <w:color w:val="000000"/>
          <w:sz w:val="22"/>
          <w:szCs w:val="22"/>
        </w:rPr>
        <w:t>5</w:t>
      </w:r>
      <w:r>
        <w:rPr>
          <w:rFonts w:ascii="Calibri" w:hAnsi="Calibri" w:cs="Calibri"/>
          <w:color w:val="000000"/>
          <w:sz w:val="22"/>
          <w:szCs w:val="22"/>
        </w:rPr>
        <w:t xml:space="preserve"> Bantam tournament! We expect to have a great weekend of hockey! Please remember, we are a </w:t>
      </w:r>
      <w:r>
        <w:rPr>
          <w:rFonts w:ascii="Calibri" w:hAnsi="Calibri" w:cs="Calibri"/>
          <w:b/>
          <w:bCs/>
          <w:color w:val="000000"/>
          <w:sz w:val="22"/>
          <w:szCs w:val="22"/>
        </w:rPr>
        <w:t>ZERO TOLERANCE ASSOCIATION</w:t>
      </w:r>
      <w:r>
        <w:rPr>
          <w:rFonts w:ascii="Calibri" w:hAnsi="Calibri" w:cs="Calibri"/>
          <w:color w:val="000000"/>
          <w:sz w:val="22"/>
          <w:szCs w:val="22"/>
        </w:rPr>
        <w:t>. If any player, parent or coach engages in heckling, swearing, or creating a disturbance they will be asked to leave the arena and will be banned for the remainder of the tournament. We appreciate your help in making sure the skaters have the most positive experience possible! </w:t>
      </w:r>
    </w:p>
    <w:p w14:paraId="7C2DEC54" w14:textId="77777777" w:rsidR="009B7C92" w:rsidRDefault="009B7C92" w:rsidP="009B7C92">
      <w:pPr>
        <w:pStyle w:val="NormalWeb"/>
        <w:spacing w:before="0" w:beforeAutospacing="0" w:after="160" w:afterAutospacing="0"/>
      </w:pPr>
      <w:r>
        <w:rPr>
          <w:rFonts w:ascii="Calibri" w:hAnsi="Calibri" w:cs="Calibri"/>
          <w:b/>
          <w:bCs/>
          <w:color w:val="000000"/>
          <w:sz w:val="22"/>
          <w:szCs w:val="22"/>
        </w:rPr>
        <w:t>**The Lodge Center Arena will open 1 Hour prior to the first game of the day**</w:t>
      </w:r>
    </w:p>
    <w:p w14:paraId="08D04011" w14:textId="77777777" w:rsidR="009B7C92" w:rsidRDefault="009B7C92" w:rsidP="009B7C92">
      <w:pPr>
        <w:pStyle w:val="NormalWeb"/>
        <w:numPr>
          <w:ilvl w:val="0"/>
          <w:numId w:val="1"/>
        </w:numPr>
        <w:spacing w:before="0" w:beforeAutospacing="0" w:after="160" w:afterAutospacing="0"/>
        <w:textAlignment w:val="baseline"/>
        <w:rPr>
          <w:rFonts w:ascii="Arial" w:hAnsi="Arial" w:cs="Arial"/>
          <w:color w:val="000000"/>
          <w:sz w:val="20"/>
          <w:szCs w:val="20"/>
        </w:rPr>
      </w:pPr>
      <w:r>
        <w:rPr>
          <w:rFonts w:ascii="Calibri" w:hAnsi="Calibri" w:cs="Calibri"/>
          <w:color w:val="000000"/>
          <w:sz w:val="22"/>
          <w:szCs w:val="22"/>
        </w:rPr>
        <w:t>Prior to each teams’ first game (30 mins before) we ask that the Team Manager check in at concessions and provide team roster stickers for the entire tournament (4 per game).</w:t>
      </w:r>
    </w:p>
    <w:p w14:paraId="38366EDE" w14:textId="77777777" w:rsidR="009B7C92" w:rsidRDefault="009B7C92" w:rsidP="009B7C92">
      <w:pPr>
        <w:pStyle w:val="NormalWeb"/>
        <w:numPr>
          <w:ilvl w:val="0"/>
          <w:numId w:val="1"/>
        </w:numPr>
        <w:spacing w:before="0" w:beforeAutospacing="0" w:after="160" w:afterAutospacing="0"/>
        <w:textAlignment w:val="baseline"/>
        <w:rPr>
          <w:rFonts w:ascii="Arial" w:hAnsi="Arial" w:cs="Arial"/>
          <w:color w:val="000000"/>
          <w:sz w:val="20"/>
          <w:szCs w:val="20"/>
        </w:rPr>
      </w:pPr>
      <w:r>
        <w:rPr>
          <w:rFonts w:ascii="Calibri" w:hAnsi="Calibri" w:cs="Calibri"/>
          <w:color w:val="000000"/>
          <w:sz w:val="22"/>
          <w:szCs w:val="22"/>
        </w:rPr>
        <w:t>To keep our schedule: </w:t>
      </w:r>
    </w:p>
    <w:p w14:paraId="1B481850" w14:textId="77777777" w:rsidR="009B7C92" w:rsidRDefault="009B7C92" w:rsidP="009B7C92">
      <w:pPr>
        <w:pStyle w:val="NormalWeb"/>
        <w:numPr>
          <w:ilvl w:val="1"/>
          <w:numId w:val="2"/>
        </w:numPr>
        <w:spacing w:before="0" w:beforeAutospacing="0" w:after="160" w:afterAutospacing="0"/>
        <w:textAlignment w:val="baseline"/>
        <w:rPr>
          <w:rFonts w:ascii="Courier New" w:hAnsi="Courier New" w:cs="Courier New"/>
          <w:color w:val="000000"/>
          <w:sz w:val="20"/>
          <w:szCs w:val="20"/>
        </w:rPr>
      </w:pPr>
      <w:r>
        <w:rPr>
          <w:rFonts w:ascii="Calibri" w:hAnsi="Calibri" w:cs="Calibri"/>
          <w:color w:val="000000"/>
          <w:sz w:val="22"/>
          <w:szCs w:val="22"/>
        </w:rPr>
        <w:t>5 minute warm-ups will start at the scheduled time whether the teams are on the ice or not.</w:t>
      </w:r>
    </w:p>
    <w:p w14:paraId="37D96A7D" w14:textId="77777777" w:rsidR="009B7C92" w:rsidRDefault="009B7C92" w:rsidP="009B7C92">
      <w:pPr>
        <w:pStyle w:val="NormalWeb"/>
        <w:numPr>
          <w:ilvl w:val="1"/>
          <w:numId w:val="2"/>
        </w:numPr>
        <w:spacing w:before="0" w:beforeAutospacing="0" w:after="160" w:afterAutospacing="0"/>
        <w:textAlignment w:val="baseline"/>
        <w:rPr>
          <w:rFonts w:ascii="Courier New" w:hAnsi="Courier New" w:cs="Courier New"/>
          <w:color w:val="000000"/>
          <w:sz w:val="20"/>
          <w:szCs w:val="20"/>
        </w:rPr>
      </w:pPr>
      <w:r>
        <w:rPr>
          <w:rFonts w:ascii="Calibri" w:hAnsi="Calibri" w:cs="Calibri"/>
          <w:color w:val="000000"/>
          <w:sz w:val="22"/>
          <w:szCs w:val="22"/>
        </w:rPr>
        <w:t>Periods will be 15 minutes for the Bantam Tournament with ice resurfacing for every 2 periods of play.</w:t>
      </w:r>
    </w:p>
    <w:p w14:paraId="2AD70472" w14:textId="77777777" w:rsidR="009B7C92" w:rsidRDefault="009B7C92" w:rsidP="009B7C92">
      <w:pPr>
        <w:pStyle w:val="NormalWeb"/>
        <w:numPr>
          <w:ilvl w:val="1"/>
          <w:numId w:val="2"/>
        </w:numPr>
        <w:spacing w:before="0" w:beforeAutospacing="0" w:after="160" w:afterAutospacing="0"/>
        <w:textAlignment w:val="baseline"/>
        <w:rPr>
          <w:rFonts w:ascii="Courier New" w:hAnsi="Courier New" w:cs="Courier New"/>
          <w:color w:val="000000"/>
          <w:sz w:val="20"/>
          <w:szCs w:val="20"/>
        </w:rPr>
      </w:pPr>
      <w:r>
        <w:rPr>
          <w:rFonts w:ascii="Calibri" w:hAnsi="Calibri" w:cs="Calibri"/>
          <w:color w:val="000000"/>
          <w:sz w:val="22"/>
          <w:szCs w:val="22"/>
        </w:rPr>
        <w:t>In the event that one team is ahead by 6 or more goals we will use running time with stoppages only occurring for Goals, Penalties, Time-outs or Injuries.</w:t>
      </w:r>
    </w:p>
    <w:p w14:paraId="15D24463" w14:textId="77777777" w:rsidR="009B7C92" w:rsidRDefault="009B7C92" w:rsidP="009B7C92">
      <w:pPr>
        <w:pStyle w:val="NormalWeb"/>
        <w:numPr>
          <w:ilvl w:val="1"/>
          <w:numId w:val="2"/>
        </w:numPr>
        <w:spacing w:before="0" w:beforeAutospacing="0" w:after="160" w:afterAutospacing="0"/>
        <w:textAlignment w:val="baseline"/>
        <w:rPr>
          <w:rFonts w:ascii="Courier New" w:hAnsi="Courier New" w:cs="Courier New"/>
          <w:color w:val="000000"/>
          <w:sz w:val="20"/>
          <w:szCs w:val="20"/>
        </w:rPr>
      </w:pPr>
      <w:r>
        <w:rPr>
          <w:rFonts w:ascii="Calibri" w:hAnsi="Calibri" w:cs="Calibri"/>
          <w:color w:val="000000"/>
          <w:sz w:val="22"/>
          <w:szCs w:val="22"/>
        </w:rPr>
        <w:t>Each team is permitted 1 time out per game</w:t>
      </w:r>
    </w:p>
    <w:p w14:paraId="3E963B91" w14:textId="77777777" w:rsidR="009B7C92" w:rsidRDefault="009B7C92" w:rsidP="009B7C92">
      <w:pPr>
        <w:pStyle w:val="NormalWeb"/>
        <w:numPr>
          <w:ilvl w:val="1"/>
          <w:numId w:val="2"/>
        </w:numPr>
        <w:spacing w:before="0" w:beforeAutospacing="0" w:after="160" w:afterAutospacing="0"/>
        <w:textAlignment w:val="baseline"/>
        <w:rPr>
          <w:rFonts w:ascii="Courier New" w:hAnsi="Courier New" w:cs="Courier New"/>
          <w:color w:val="000000"/>
          <w:sz w:val="20"/>
          <w:szCs w:val="20"/>
        </w:rPr>
      </w:pPr>
      <w:r>
        <w:rPr>
          <w:rFonts w:ascii="Calibri" w:hAnsi="Calibri" w:cs="Calibri"/>
          <w:color w:val="000000"/>
          <w:sz w:val="22"/>
          <w:szCs w:val="22"/>
        </w:rPr>
        <w:t>No Championship or Bracket game will end in a tie (pool games may end in a tie)</w:t>
      </w:r>
    </w:p>
    <w:p w14:paraId="24780CF5" w14:textId="5AEDEFFF" w:rsidR="009B7C92" w:rsidRDefault="009B7C92" w:rsidP="009B7C92">
      <w:pPr>
        <w:pStyle w:val="NormalWeb"/>
        <w:numPr>
          <w:ilvl w:val="2"/>
          <w:numId w:val="3"/>
        </w:numPr>
        <w:spacing w:before="0" w:beforeAutospacing="0" w:after="160" w:afterAutospacing="0"/>
        <w:textAlignment w:val="baseline"/>
        <w:rPr>
          <w:rFonts w:ascii="Arial" w:hAnsi="Arial" w:cs="Arial"/>
          <w:color w:val="000000"/>
          <w:sz w:val="20"/>
          <w:szCs w:val="20"/>
        </w:rPr>
      </w:pPr>
      <w:r>
        <w:rPr>
          <w:rFonts w:ascii="Calibri" w:hAnsi="Calibri" w:cs="Calibri"/>
          <w:color w:val="000000"/>
          <w:sz w:val="22"/>
          <w:szCs w:val="22"/>
        </w:rPr>
        <w:t>(1st OT) In the event of a tie one - 5 minute 4-on-4</w:t>
      </w:r>
      <w:r w:rsidR="00946539">
        <w:rPr>
          <w:rFonts w:ascii="Calibri" w:hAnsi="Calibri" w:cs="Calibri"/>
          <w:color w:val="000000"/>
          <w:sz w:val="22"/>
          <w:szCs w:val="22"/>
        </w:rPr>
        <w:t xml:space="preserve"> (Sudden Death)</w:t>
      </w:r>
      <w:r>
        <w:rPr>
          <w:rFonts w:ascii="Calibri" w:hAnsi="Calibri" w:cs="Calibri"/>
          <w:color w:val="000000"/>
          <w:sz w:val="22"/>
          <w:szCs w:val="22"/>
        </w:rPr>
        <w:t xml:space="preserve"> period will be played;</w:t>
      </w:r>
    </w:p>
    <w:p w14:paraId="2C95E055" w14:textId="77777777" w:rsidR="009B7C92" w:rsidRDefault="009B7C92" w:rsidP="009B7C92">
      <w:pPr>
        <w:pStyle w:val="NormalWeb"/>
        <w:numPr>
          <w:ilvl w:val="2"/>
          <w:numId w:val="3"/>
        </w:numPr>
        <w:spacing w:before="0" w:beforeAutospacing="0" w:after="160" w:afterAutospacing="0"/>
        <w:textAlignment w:val="baseline"/>
        <w:rPr>
          <w:rFonts w:ascii="Arial" w:hAnsi="Arial" w:cs="Arial"/>
          <w:color w:val="000000"/>
          <w:sz w:val="20"/>
          <w:szCs w:val="20"/>
        </w:rPr>
      </w:pPr>
      <w:r>
        <w:rPr>
          <w:rFonts w:ascii="Calibri" w:hAnsi="Calibri" w:cs="Calibri"/>
          <w:color w:val="000000"/>
          <w:sz w:val="22"/>
          <w:szCs w:val="22"/>
        </w:rPr>
        <w:t>(2nd OT) If the game is still tied after the 1st OT, there will be a coaches choice 3-on-3 shootout;</w:t>
      </w:r>
    </w:p>
    <w:p w14:paraId="0CCBE1BE" w14:textId="77777777" w:rsidR="009B7C92" w:rsidRDefault="009B7C92" w:rsidP="009B7C92">
      <w:pPr>
        <w:pStyle w:val="NormalWeb"/>
        <w:numPr>
          <w:ilvl w:val="2"/>
          <w:numId w:val="3"/>
        </w:numPr>
        <w:spacing w:before="0" w:beforeAutospacing="0" w:after="160" w:afterAutospacing="0"/>
        <w:textAlignment w:val="baseline"/>
        <w:rPr>
          <w:rFonts w:ascii="Arial" w:hAnsi="Arial" w:cs="Arial"/>
          <w:color w:val="000000"/>
          <w:sz w:val="20"/>
          <w:szCs w:val="20"/>
        </w:rPr>
      </w:pPr>
      <w:r>
        <w:rPr>
          <w:rFonts w:ascii="Calibri" w:hAnsi="Calibri" w:cs="Calibri"/>
          <w:color w:val="000000"/>
          <w:sz w:val="22"/>
          <w:szCs w:val="22"/>
        </w:rPr>
        <w:t>(Final OT) If the game is still tied after the 2nd OT, there will be a shootout until there is an unanswered goal.  Home team shoots second and will have a chance to answer the other team's goal. No player can shoot again until all players (except for goalies) have shot once.</w:t>
      </w:r>
    </w:p>
    <w:p w14:paraId="049FE6BB" w14:textId="77777777" w:rsidR="009B7C92" w:rsidRDefault="009B7C92" w:rsidP="009B7C92">
      <w:pPr>
        <w:pStyle w:val="NormalWeb"/>
        <w:numPr>
          <w:ilvl w:val="0"/>
          <w:numId w:val="3"/>
        </w:numPr>
        <w:spacing w:before="0" w:beforeAutospacing="0" w:after="160" w:afterAutospacing="0"/>
        <w:textAlignment w:val="baseline"/>
        <w:rPr>
          <w:rFonts w:ascii="Arial" w:hAnsi="Arial" w:cs="Arial"/>
          <w:color w:val="000000"/>
          <w:sz w:val="20"/>
          <w:szCs w:val="20"/>
        </w:rPr>
      </w:pPr>
      <w:r>
        <w:rPr>
          <w:rFonts w:ascii="Calibri" w:hAnsi="Calibri" w:cs="Calibri"/>
          <w:color w:val="000000"/>
          <w:sz w:val="22"/>
          <w:szCs w:val="22"/>
        </w:rPr>
        <w:t>In the spirit of fair play and good sportsmanship</w:t>
      </w:r>
    </w:p>
    <w:p w14:paraId="056349F6" w14:textId="77777777" w:rsidR="009B7C92" w:rsidRDefault="009B7C92" w:rsidP="009B7C92">
      <w:pPr>
        <w:pStyle w:val="NormalWeb"/>
        <w:numPr>
          <w:ilvl w:val="1"/>
          <w:numId w:val="3"/>
        </w:numPr>
        <w:spacing w:before="0" w:beforeAutospacing="0" w:after="160" w:afterAutospacing="0"/>
        <w:textAlignment w:val="baseline"/>
        <w:rPr>
          <w:rFonts w:ascii="Courier New" w:hAnsi="Courier New" w:cs="Courier New"/>
          <w:color w:val="000000"/>
          <w:sz w:val="20"/>
          <w:szCs w:val="20"/>
        </w:rPr>
      </w:pPr>
      <w:r>
        <w:rPr>
          <w:rFonts w:ascii="Calibri" w:hAnsi="Calibri" w:cs="Calibri"/>
          <w:color w:val="000000"/>
          <w:sz w:val="22"/>
          <w:szCs w:val="22"/>
        </w:rPr>
        <w:t>If a player receives 4 penalties in one game the player will be removed from the game</w:t>
      </w:r>
    </w:p>
    <w:p w14:paraId="4D19146B" w14:textId="3894A940" w:rsidR="009B7C92" w:rsidRPr="00FF42CA" w:rsidRDefault="009B7C92" w:rsidP="009B7C92">
      <w:pPr>
        <w:pStyle w:val="NormalWeb"/>
        <w:numPr>
          <w:ilvl w:val="1"/>
          <w:numId w:val="3"/>
        </w:numPr>
        <w:spacing w:before="0" w:beforeAutospacing="0" w:after="160" w:afterAutospacing="0"/>
        <w:textAlignment w:val="baseline"/>
        <w:rPr>
          <w:rFonts w:ascii="Courier New" w:hAnsi="Courier New" w:cs="Courier New"/>
          <w:color w:val="000000"/>
          <w:sz w:val="20"/>
          <w:szCs w:val="20"/>
        </w:rPr>
      </w:pPr>
      <w:r>
        <w:rPr>
          <w:rFonts w:ascii="Calibri" w:hAnsi="Calibri" w:cs="Calibri"/>
          <w:color w:val="000000"/>
          <w:sz w:val="22"/>
          <w:szCs w:val="22"/>
        </w:rPr>
        <w:t>If the same player receives 4 more penalties in another game they will not be allowed on the bench for the remainder of the tournament.</w:t>
      </w:r>
    </w:p>
    <w:p w14:paraId="08112959" w14:textId="77777777" w:rsidR="00FF42CA" w:rsidRDefault="00FF42CA" w:rsidP="00FF42CA">
      <w:pPr>
        <w:pStyle w:val="ListParagraph"/>
        <w:numPr>
          <w:ilvl w:val="1"/>
          <w:numId w:val="3"/>
        </w:numPr>
        <w:tabs>
          <w:tab w:val="left" w:pos="1559"/>
          <w:tab w:val="left" w:pos="1560"/>
        </w:tabs>
        <w:spacing w:line="280" w:lineRule="auto"/>
        <w:ind w:right="302"/>
        <w:rPr>
          <w:sz w:val="20"/>
        </w:rPr>
      </w:pPr>
      <w:r>
        <w:rPr>
          <w:color w:val="050505"/>
          <w:sz w:val="20"/>
        </w:rPr>
        <w:t xml:space="preserve">USA Hockey Rules will be applied. </w:t>
      </w:r>
    </w:p>
    <w:p w14:paraId="3A2DBF50" w14:textId="77777777" w:rsidR="00FF42CA" w:rsidRDefault="00FF42CA" w:rsidP="00FF42CA">
      <w:pPr>
        <w:pStyle w:val="NormalWeb"/>
        <w:spacing w:before="0" w:beforeAutospacing="0" w:after="160" w:afterAutospacing="0"/>
        <w:ind w:left="1440"/>
        <w:textAlignment w:val="baseline"/>
        <w:rPr>
          <w:rFonts w:ascii="Courier New" w:hAnsi="Courier New" w:cs="Courier New"/>
          <w:color w:val="000000"/>
          <w:sz w:val="20"/>
          <w:szCs w:val="20"/>
        </w:rPr>
      </w:pPr>
    </w:p>
    <w:p w14:paraId="56313399" w14:textId="77777777" w:rsidR="009B7C92" w:rsidRDefault="009B7C92" w:rsidP="009B7C92">
      <w:pPr>
        <w:pStyle w:val="NormalWeb"/>
        <w:numPr>
          <w:ilvl w:val="0"/>
          <w:numId w:val="4"/>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 Live Streaming is available from LiveBarn.  </w:t>
      </w:r>
    </w:p>
    <w:p w14:paraId="15479F2D" w14:textId="77777777" w:rsidR="00CA7F1B" w:rsidRDefault="00CA7F1B"/>
    <w:sectPr w:rsidR="00CA7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B0CB3"/>
    <w:multiLevelType w:val="hybridMultilevel"/>
    <w:tmpl w:val="AB5ED382"/>
    <w:lvl w:ilvl="0" w:tplc="BEC4105E">
      <w:numFmt w:val="bullet"/>
      <w:lvlText w:val="●"/>
      <w:lvlJc w:val="left"/>
      <w:pPr>
        <w:ind w:left="840" w:hanging="360"/>
      </w:pPr>
      <w:rPr>
        <w:rFonts w:ascii="Arial" w:eastAsia="Arial" w:hAnsi="Arial" w:cs="Arial" w:hint="default"/>
        <w:b w:val="0"/>
        <w:bCs w:val="0"/>
        <w:i w:val="0"/>
        <w:iCs w:val="0"/>
        <w:color w:val="050505"/>
        <w:w w:val="100"/>
        <w:sz w:val="20"/>
        <w:szCs w:val="20"/>
        <w:lang w:val="en-US" w:eastAsia="en-US" w:bidi="ar-SA"/>
      </w:rPr>
    </w:lvl>
    <w:lvl w:ilvl="1" w:tplc="40FC7AAC">
      <w:numFmt w:val="bullet"/>
      <w:lvlText w:val="○"/>
      <w:lvlJc w:val="left"/>
      <w:pPr>
        <w:ind w:left="1560" w:hanging="360"/>
      </w:pPr>
      <w:rPr>
        <w:rFonts w:ascii="Arial" w:eastAsia="Arial" w:hAnsi="Arial" w:cs="Arial" w:hint="default"/>
        <w:b w:val="0"/>
        <w:bCs w:val="0"/>
        <w:i w:val="0"/>
        <w:iCs w:val="0"/>
        <w:color w:val="050505"/>
        <w:w w:val="100"/>
        <w:sz w:val="20"/>
        <w:szCs w:val="20"/>
        <w:lang w:val="en-US" w:eastAsia="en-US" w:bidi="ar-SA"/>
      </w:rPr>
    </w:lvl>
    <w:lvl w:ilvl="2" w:tplc="9CD66856">
      <w:numFmt w:val="bullet"/>
      <w:lvlText w:val="■"/>
      <w:lvlJc w:val="left"/>
      <w:pPr>
        <w:ind w:left="2280" w:hanging="360"/>
      </w:pPr>
      <w:rPr>
        <w:rFonts w:ascii="Arial" w:eastAsia="Arial" w:hAnsi="Arial" w:cs="Arial" w:hint="default"/>
        <w:b w:val="0"/>
        <w:bCs w:val="0"/>
        <w:i w:val="0"/>
        <w:iCs w:val="0"/>
        <w:color w:val="050505"/>
        <w:w w:val="100"/>
        <w:sz w:val="20"/>
        <w:szCs w:val="20"/>
        <w:lang w:val="en-US" w:eastAsia="en-US" w:bidi="ar-SA"/>
      </w:rPr>
    </w:lvl>
    <w:lvl w:ilvl="3" w:tplc="14FC8B20">
      <w:numFmt w:val="bullet"/>
      <w:lvlText w:val="•"/>
      <w:lvlJc w:val="left"/>
      <w:pPr>
        <w:ind w:left="3205" w:hanging="360"/>
      </w:pPr>
      <w:rPr>
        <w:rFonts w:hint="default"/>
        <w:lang w:val="en-US" w:eastAsia="en-US" w:bidi="ar-SA"/>
      </w:rPr>
    </w:lvl>
    <w:lvl w:ilvl="4" w:tplc="D0922D18">
      <w:numFmt w:val="bullet"/>
      <w:lvlText w:val="•"/>
      <w:lvlJc w:val="left"/>
      <w:pPr>
        <w:ind w:left="4130" w:hanging="360"/>
      </w:pPr>
      <w:rPr>
        <w:rFonts w:hint="default"/>
        <w:lang w:val="en-US" w:eastAsia="en-US" w:bidi="ar-SA"/>
      </w:rPr>
    </w:lvl>
    <w:lvl w:ilvl="5" w:tplc="5BC8830C">
      <w:numFmt w:val="bullet"/>
      <w:lvlText w:val="•"/>
      <w:lvlJc w:val="left"/>
      <w:pPr>
        <w:ind w:left="5055" w:hanging="360"/>
      </w:pPr>
      <w:rPr>
        <w:rFonts w:hint="default"/>
        <w:lang w:val="en-US" w:eastAsia="en-US" w:bidi="ar-SA"/>
      </w:rPr>
    </w:lvl>
    <w:lvl w:ilvl="6" w:tplc="E30CD7D0">
      <w:numFmt w:val="bullet"/>
      <w:lvlText w:val="•"/>
      <w:lvlJc w:val="left"/>
      <w:pPr>
        <w:ind w:left="5980" w:hanging="360"/>
      </w:pPr>
      <w:rPr>
        <w:rFonts w:hint="default"/>
        <w:lang w:val="en-US" w:eastAsia="en-US" w:bidi="ar-SA"/>
      </w:rPr>
    </w:lvl>
    <w:lvl w:ilvl="7" w:tplc="F6AA9F74">
      <w:numFmt w:val="bullet"/>
      <w:lvlText w:val="•"/>
      <w:lvlJc w:val="left"/>
      <w:pPr>
        <w:ind w:left="6905" w:hanging="360"/>
      </w:pPr>
      <w:rPr>
        <w:rFonts w:hint="default"/>
        <w:lang w:val="en-US" w:eastAsia="en-US" w:bidi="ar-SA"/>
      </w:rPr>
    </w:lvl>
    <w:lvl w:ilvl="8" w:tplc="B6EAD0AC">
      <w:numFmt w:val="bullet"/>
      <w:lvlText w:val="•"/>
      <w:lvlJc w:val="left"/>
      <w:pPr>
        <w:ind w:left="7830" w:hanging="360"/>
      </w:pPr>
      <w:rPr>
        <w:rFonts w:hint="default"/>
        <w:lang w:val="en-US" w:eastAsia="en-US" w:bidi="ar-SA"/>
      </w:rPr>
    </w:lvl>
  </w:abstractNum>
  <w:abstractNum w:abstractNumId="1" w15:restartNumberingAfterBreak="0">
    <w:nsid w:val="3FC36CEB"/>
    <w:multiLevelType w:val="multilevel"/>
    <w:tmpl w:val="8168E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E4C99"/>
    <w:multiLevelType w:val="multilevel"/>
    <w:tmpl w:val="880E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514685">
    <w:abstractNumId w:val="1"/>
  </w:num>
  <w:num w:numId="2" w16cid:durableId="1394616739">
    <w:abstractNumId w:val="1"/>
  </w:num>
  <w:num w:numId="3" w16cid:durableId="374087811">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16cid:durableId="2011786421">
    <w:abstractNumId w:val="2"/>
  </w:num>
  <w:num w:numId="5" w16cid:durableId="119133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92"/>
    <w:rsid w:val="008D66AE"/>
    <w:rsid w:val="00946539"/>
    <w:rsid w:val="009B7C92"/>
    <w:rsid w:val="009F5545"/>
    <w:rsid w:val="00AE563B"/>
    <w:rsid w:val="00CA7F1B"/>
    <w:rsid w:val="00FC79EE"/>
    <w:rsid w:val="00FF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50BD9"/>
  <w15:chartTrackingRefBased/>
  <w15:docId w15:val="{E5E62D89-2ACF-42D5-9133-D1DCB308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7C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FF42CA"/>
    <w:pPr>
      <w:widowControl w:val="0"/>
      <w:autoSpaceDE w:val="0"/>
      <w:autoSpaceDN w:val="0"/>
      <w:spacing w:before="40" w:after="0" w:line="240" w:lineRule="auto"/>
      <w:ind w:left="1560" w:hanging="3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15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1631</Characters>
  <Application>Microsoft Office Word</Application>
  <DocSecurity>0</DocSecurity>
  <Lines>31</Lines>
  <Paragraphs>20</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Robinson</dc:creator>
  <cp:keywords/>
  <dc:description/>
  <cp:lastModifiedBy>Rachelle Robinson</cp:lastModifiedBy>
  <cp:revision>6</cp:revision>
  <cp:lastPrinted>2023-05-15T23:36:00Z</cp:lastPrinted>
  <dcterms:created xsi:type="dcterms:W3CDTF">2022-01-24T17:13:00Z</dcterms:created>
  <dcterms:modified xsi:type="dcterms:W3CDTF">2024-12-28T14:27:00Z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54e38f9f19ae2b9f032fe70a42e74f32ff68685fa225fe3c9835f83505d250d3</vt:lpwstr>
  </property>
</Properties>
</file>