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DF99" w14:textId="77777777" w:rsidR="002A7484" w:rsidRDefault="00B67AC9">
      <w:pPr>
        <w:pStyle w:val="Default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 xml:space="preserve">RYHA BOARD MEMBER MEETING </w:t>
      </w:r>
      <w:r>
        <w:rPr>
          <w:rFonts w:ascii="Arial" w:hAnsi="Arial"/>
          <w:b/>
          <w:bCs/>
          <w:sz w:val="20"/>
          <w:szCs w:val="20"/>
          <w:lang w:val="en-US"/>
        </w:rPr>
        <w:t>MINUTES</w:t>
      </w:r>
    </w:p>
    <w:p w14:paraId="2565D55D" w14:textId="721E4100" w:rsidR="002A7484" w:rsidRDefault="00EC3032">
      <w:pPr>
        <w:pStyle w:val="Default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>October 9</w:t>
      </w:r>
      <w:r w:rsidR="00D6710A" w:rsidRPr="00D6710A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B67AC9">
        <w:rPr>
          <w:rFonts w:ascii="Arial" w:hAnsi="Arial"/>
          <w:b/>
          <w:bCs/>
          <w:sz w:val="20"/>
          <w:szCs w:val="20"/>
        </w:rPr>
        <w:t>, 202</w:t>
      </w:r>
      <w:r w:rsidR="00831F0F">
        <w:rPr>
          <w:rFonts w:ascii="Arial" w:hAnsi="Arial"/>
          <w:b/>
          <w:bCs/>
          <w:sz w:val="20"/>
          <w:szCs w:val="20"/>
          <w:lang w:val="en-US"/>
        </w:rPr>
        <w:t>4</w:t>
      </w:r>
    </w:p>
    <w:p w14:paraId="4EB71019" w14:textId="0C4B3EF4" w:rsidR="002A7484" w:rsidRDefault="00FC3871">
      <w:pPr>
        <w:pStyle w:val="Default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Tavern </w:t>
      </w:r>
      <w:r w:rsidR="00D067BE">
        <w:rPr>
          <w:rFonts w:ascii="Arial" w:hAnsi="Arial"/>
          <w:b/>
          <w:bCs/>
          <w:sz w:val="20"/>
          <w:szCs w:val="20"/>
          <w:lang w:val="en-US"/>
        </w:rPr>
        <w:t>22</w:t>
      </w:r>
    </w:p>
    <w:p w14:paraId="5FF17B94" w14:textId="77777777" w:rsidR="002A7484" w:rsidRDefault="002A7484">
      <w:pPr>
        <w:pStyle w:val="Default"/>
        <w:spacing w:before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E1EB734" w14:textId="77777777" w:rsidR="002A7484" w:rsidRDefault="00B67AC9">
      <w:pPr>
        <w:pStyle w:val="Default"/>
        <w:widowControl w:val="0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ATTENDING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2A7484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28F3" w14:textId="6E486224" w:rsidR="002A7484" w:rsidRDefault="002A7484">
            <w:pPr>
              <w:pStyle w:val="Default"/>
              <w:spacing w:before="0" w:line="240" w:lineRule="auto"/>
              <w:jc w:val="center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AB4" w14:textId="03AB7CEF" w:rsidR="002A7484" w:rsidRDefault="00054A18" w:rsidP="00273FD2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 w:cs="Calibri"/>
              </w:rPr>
              <w:t>Jay Bohan – President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6640" w14:textId="30F2A47E" w:rsidR="002A7484" w:rsidRPr="007E2C3F" w:rsidRDefault="002A7484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7B32" w14:textId="77777777" w:rsidR="002A7484" w:rsidRDefault="00B67AC9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Shawn Hookey – Secretary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EDC0" w14:textId="2075E3E1" w:rsidR="002A7484" w:rsidRDefault="002715FF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Josh Fernholz – Treasurer</w:t>
            </w:r>
          </w:p>
        </w:tc>
      </w:tr>
      <w:tr w:rsidR="002A7484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03F5" w14:textId="77777777" w:rsidR="007236B8" w:rsidRPr="001D4EF7" w:rsidRDefault="007236B8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EF7">
              <w:rPr>
                <w:rFonts w:ascii="Calibri" w:hAnsi="Calibri" w:cs="Calibri"/>
                <w:sz w:val="22"/>
                <w:szCs w:val="22"/>
              </w:rPr>
              <w:t>Kasey Cummings</w:t>
            </w:r>
          </w:p>
          <w:p w14:paraId="7D3B723B" w14:textId="39657A10" w:rsidR="002A7484" w:rsidRDefault="007236B8" w:rsidP="007236B8">
            <w:pPr>
              <w:pStyle w:val="Default"/>
              <w:spacing w:before="0" w:line="240" w:lineRule="auto"/>
              <w:jc w:val="center"/>
            </w:pPr>
            <w:r w:rsidRPr="001D4EF7">
              <w:rPr>
                <w:rFonts w:ascii="Calibri" w:hAnsi="Calibri" w:cs="Calibri"/>
                <w:sz w:val="22"/>
                <w:szCs w:val="22"/>
              </w:rPr>
              <w:t>Girls Unit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6D38D" w14:textId="11223691" w:rsidR="002A7484" w:rsidRDefault="002A7484" w:rsidP="00615C56">
            <w:pPr>
              <w:pStyle w:val="Default"/>
              <w:spacing w:before="0" w:line="240" w:lineRule="auto"/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BAF0" w14:textId="3D1BEE46" w:rsidR="002A7484" w:rsidRDefault="008810FC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Andrew Forliti – Gambling Director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669F" w14:textId="726A9494" w:rsidR="002A7484" w:rsidRDefault="00304F36" w:rsidP="0076076E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Guy Sing</w:t>
            </w:r>
            <w:r w:rsidR="003B3324">
              <w:rPr>
                <w:rFonts w:ascii="Calibri" w:hAnsi="Calibri"/>
                <w:sz w:val="22"/>
                <w:szCs w:val="22"/>
              </w:rPr>
              <w:t xml:space="preserve"> – Boosters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531F" w14:textId="6DD1E79B" w:rsidR="001D4EF7" w:rsidRDefault="001D4EF7" w:rsidP="00543C27">
            <w:pPr>
              <w:pStyle w:val="Default"/>
              <w:spacing w:before="0" w:line="240" w:lineRule="auto"/>
              <w:jc w:val="center"/>
            </w:pPr>
          </w:p>
        </w:tc>
      </w:tr>
      <w:tr w:rsidR="00C048FB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9A98" w14:textId="77777777" w:rsidR="00607367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Kris Langlie – </w:t>
            </w:r>
          </w:p>
          <w:p w14:paraId="03C193E3" w14:textId="77777777" w:rsidR="00607367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Mite Unit </w:t>
            </w:r>
          </w:p>
          <w:p w14:paraId="4A2D51FE" w14:textId="345316B3" w:rsidR="00C048FB" w:rsidRDefault="00607367" w:rsidP="00607367">
            <w:pPr>
              <w:pStyle w:val="Default"/>
              <w:spacing w:before="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Representative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10B30DBD" w:rsidR="00C048FB" w:rsidRPr="00D82AF8" w:rsidRDefault="003B3324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Brett Landon- Operations Director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6D29" w14:textId="77777777" w:rsidR="00E93C51" w:rsidRDefault="00E93C51" w:rsidP="00E93C51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Rob Cothern – </w:t>
            </w:r>
          </w:p>
          <w:p w14:paraId="21619B1C" w14:textId="77777777" w:rsidR="00E93C51" w:rsidRDefault="00E93C51" w:rsidP="00E93C51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Tournament</w:t>
            </w:r>
          </w:p>
          <w:p w14:paraId="2FBBA208" w14:textId="38883326" w:rsidR="00C048FB" w:rsidRDefault="00E93C51" w:rsidP="00E93C51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Director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CE51" w14:textId="367E9AA3" w:rsidR="00C048FB" w:rsidRPr="00450F81" w:rsidRDefault="00607367" w:rsidP="003B332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Doug Zmolek – Hockey Advisory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CBD" w14:textId="708C63F2" w:rsidR="00C048FB" w:rsidRDefault="00C048FB" w:rsidP="00A54EA6">
            <w:pPr>
              <w:jc w:val="center"/>
            </w:pPr>
          </w:p>
        </w:tc>
      </w:tr>
      <w:tr w:rsidR="00450F81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5898B049" w:rsidR="00450F81" w:rsidRDefault="00450F81" w:rsidP="00FD385E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1D4EF7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450F81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Default="00450F81" w:rsidP="00A54EA6">
            <w:pPr>
              <w:jc w:val="center"/>
            </w:pPr>
          </w:p>
        </w:tc>
      </w:tr>
    </w:tbl>
    <w:p w14:paraId="46D74417" w14:textId="77777777" w:rsidR="002A7484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39D0E8B" w14:textId="77777777" w:rsidR="002A7484" w:rsidRDefault="002A7484" w:rsidP="00125571">
      <w:pPr>
        <w:pStyle w:val="Default"/>
        <w:widowControl w:val="0"/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 w14:paraId="51516E9B" w14:textId="34EB70C1" w:rsidR="002A7484" w:rsidRDefault="00B67AC9">
      <w:pPr>
        <w:pStyle w:val="Default"/>
        <w:widowControl w:val="0"/>
        <w:spacing w:before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BOARD MEMBERS</w:t>
      </w:r>
      <w:r w:rsidR="005A7F16">
        <w:rPr>
          <w:rFonts w:ascii="Arial" w:hAnsi="Arial"/>
          <w:b/>
          <w:bCs/>
          <w:sz w:val="20"/>
          <w:szCs w:val="20"/>
        </w:rPr>
        <w:t xml:space="preserve"> NOT IN ATTENDANCE</w:t>
      </w:r>
      <w:r>
        <w:rPr>
          <w:rFonts w:ascii="Arial" w:hAnsi="Arial"/>
          <w:b/>
          <w:bCs/>
          <w:sz w:val="20"/>
          <w:szCs w:val="20"/>
        </w:rPr>
        <w:t>:</w:t>
      </w:r>
    </w:p>
    <w:tbl>
      <w:tblPr>
        <w:tblW w:w="91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425"/>
        <w:gridCol w:w="2250"/>
        <w:gridCol w:w="2160"/>
        <w:gridCol w:w="2299"/>
      </w:tblGrid>
      <w:tr w:rsidR="00E1441A" w14:paraId="06140DDA" w14:textId="77777777" w:rsidTr="002C1C8B">
        <w:trPr>
          <w:trHeight w:val="777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FF35" w14:textId="5F29DDBB" w:rsidR="00E1441A" w:rsidRDefault="00607367" w:rsidP="00FD385E">
            <w:pPr>
              <w:pStyle w:val="Default"/>
              <w:spacing w:before="0" w:line="240" w:lineRule="auto"/>
              <w:jc w:val="center"/>
            </w:pPr>
            <w:r w:rsidRPr="00D82AF8">
              <w:rPr>
                <w:rFonts w:ascii="Calibri" w:hAnsi="Calibri" w:cs="Calibri"/>
                <w:sz w:val="22"/>
                <w:szCs w:val="22"/>
              </w:rPr>
              <w:t>Andy Cousin – Member-at-Large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7785B" w14:textId="68940854" w:rsidR="00E1441A" w:rsidRDefault="00E93C51" w:rsidP="00607367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Aaron Getchell– Boys Unit Coordinator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A828" w14:textId="77777777" w:rsidR="00E93C51" w:rsidRDefault="00E93C51" w:rsidP="00E93C51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Tom Stewart – MN Hockey </w:t>
            </w:r>
          </w:p>
          <w:p w14:paraId="08C12EAD" w14:textId="3276D428" w:rsidR="00E1441A" w:rsidRDefault="00E93C51" w:rsidP="00E93C51"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Representative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7061" w14:textId="77777777" w:rsidR="005A16C3" w:rsidRDefault="005A16C3" w:rsidP="005A16C3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Jim McPeak</w:t>
            </w:r>
          </w:p>
          <w:p w14:paraId="36FB2942" w14:textId="77777777" w:rsidR="005A16C3" w:rsidRDefault="005A16C3" w:rsidP="005A16C3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President-Elect</w:t>
            </w:r>
          </w:p>
          <w:p w14:paraId="762860BC" w14:textId="38FF5577" w:rsidR="00E1441A" w:rsidRDefault="00E1441A" w:rsidP="007236B8">
            <w:pPr>
              <w:pStyle w:val="Default"/>
              <w:spacing w:before="0" w:line="240" w:lineRule="auto"/>
              <w:jc w:val="center"/>
            </w:pPr>
          </w:p>
        </w:tc>
      </w:tr>
      <w:tr w:rsidR="00E1441A" w14:paraId="679EC34D" w14:textId="77777777" w:rsidTr="002C1C8B">
        <w:trPr>
          <w:trHeight w:val="777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7D8D" w14:textId="69E9DF96" w:rsidR="00E1441A" w:rsidRDefault="005A16C3" w:rsidP="000313AB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Corey DuBois – Past President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25D0" w14:textId="77777777" w:rsidR="008247BE" w:rsidRDefault="008247BE" w:rsidP="008247BE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Mark Hickey – Gambling</w:t>
            </w:r>
          </w:p>
          <w:p w14:paraId="39885394" w14:textId="624A63D1" w:rsidR="00E1441A" w:rsidRDefault="008247BE" w:rsidP="008247BE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Manager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27F0" w14:textId="534F9C11" w:rsidR="00E1441A" w:rsidRDefault="00E1441A" w:rsidP="00E144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ED7D" w14:textId="3444E9E9" w:rsidR="00E1441A" w:rsidRDefault="00E1441A" w:rsidP="00E144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A6419EB" w14:textId="77777777" w:rsidR="002A7484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D432F46" w14:textId="77777777" w:rsidR="002A7484" w:rsidRDefault="002A7484">
      <w:pPr>
        <w:pStyle w:val="Default"/>
        <w:widowControl w:val="0"/>
        <w:spacing w:before="0" w:line="240" w:lineRule="auto"/>
        <w:ind w:left="432" w:hanging="432"/>
        <w:jc w:val="center"/>
        <w:rPr>
          <w:rFonts w:ascii="Arial" w:eastAsia="Arial" w:hAnsi="Arial" w:cs="Arial"/>
          <w:sz w:val="20"/>
          <w:szCs w:val="20"/>
        </w:rPr>
      </w:pPr>
    </w:p>
    <w:p w14:paraId="7255781D" w14:textId="77777777" w:rsidR="002A7484" w:rsidRDefault="002A7484" w:rsidP="00125571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3EDF30F" w14:textId="45408BEE" w:rsidR="002A7484" w:rsidRDefault="00B67AC9">
      <w:pPr>
        <w:pStyle w:val="Default"/>
        <w:widowControl w:val="0"/>
        <w:spacing w:before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RYHA MEMBER AND NON-MEMBER ATTENDEE</w:t>
      </w:r>
      <w:r w:rsidR="004E38E8">
        <w:rPr>
          <w:rFonts w:ascii="Arial" w:hAnsi="Arial"/>
          <w:b/>
          <w:bCs/>
          <w:sz w:val="20"/>
          <w:szCs w:val="20"/>
        </w:rPr>
        <w:t>s</w:t>
      </w:r>
      <w:r>
        <w:rPr>
          <w:rFonts w:ascii="Arial" w:hAnsi="Arial"/>
          <w:b/>
          <w:bCs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2A7484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4561C178" w:rsidR="002A7484" w:rsidRPr="008247BE" w:rsidRDefault="008247B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7BE">
              <w:rPr>
                <w:rFonts w:ascii="Calibri" w:hAnsi="Calibri" w:cs="Calibri"/>
                <w:sz w:val="22"/>
                <w:szCs w:val="22"/>
              </w:rPr>
              <w:t>Kathy Heightland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374A06AE" w:rsidR="002A7484" w:rsidRPr="008247BE" w:rsidRDefault="0060736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7BE">
              <w:rPr>
                <w:rFonts w:ascii="Calibri" w:hAnsi="Calibri" w:cs="Calibri"/>
                <w:sz w:val="22"/>
                <w:szCs w:val="22"/>
              </w:rPr>
              <w:t>Bob Montrose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3AD82080" w:rsidR="002A7484" w:rsidRPr="008247BE" w:rsidRDefault="008247BE">
            <w:pPr>
              <w:pStyle w:val="BodyA"/>
              <w:jc w:val="center"/>
              <w:rPr>
                <w:rFonts w:ascii="Calibri" w:hAnsi="Calibri" w:cs="Calibri"/>
              </w:rPr>
            </w:pPr>
            <w:r w:rsidRPr="008247BE">
              <w:rPr>
                <w:rFonts w:ascii="Calibri" w:hAnsi="Calibri" w:cs="Calibri"/>
              </w:rPr>
              <w:t>Robb Wiedrich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4F8B6908" w:rsidR="002A7484" w:rsidRPr="008247BE" w:rsidRDefault="008247BE" w:rsidP="004675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7BE">
              <w:rPr>
                <w:rFonts w:ascii="Calibri" w:hAnsi="Calibri" w:cs="Calibri"/>
                <w:sz w:val="22"/>
                <w:szCs w:val="22"/>
              </w:rPr>
              <w:t>Jake Kirsch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5AC4230D" w:rsidR="002A7484" w:rsidRPr="008247BE" w:rsidRDefault="008247BE">
            <w:pPr>
              <w:rPr>
                <w:rFonts w:ascii="Calibri" w:hAnsi="Calibri" w:cs="Calibri"/>
                <w:sz w:val="22"/>
                <w:szCs w:val="22"/>
              </w:rPr>
            </w:pPr>
            <w:r w:rsidRPr="008247BE">
              <w:rPr>
                <w:rFonts w:ascii="Calibri" w:hAnsi="Calibri" w:cs="Calibri"/>
                <w:sz w:val="22"/>
                <w:szCs w:val="22"/>
              </w:rPr>
              <w:t>Ryan Yetzer</w:t>
            </w:r>
          </w:p>
        </w:tc>
      </w:tr>
      <w:tr w:rsidR="002A7484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63EA9DEB" w:rsidR="002A7484" w:rsidRPr="008247BE" w:rsidRDefault="008247BE">
            <w:pPr>
              <w:rPr>
                <w:rFonts w:ascii="Calibri" w:hAnsi="Calibri" w:cs="Calibri"/>
                <w:sz w:val="22"/>
                <w:szCs w:val="22"/>
              </w:rPr>
            </w:pPr>
            <w:r w:rsidRPr="008247BE">
              <w:rPr>
                <w:rFonts w:ascii="Calibri" w:hAnsi="Calibri" w:cs="Calibri"/>
                <w:sz w:val="22"/>
                <w:szCs w:val="22"/>
              </w:rPr>
              <w:t>Todd &amp; Deb Summerson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561E1C" w14:textId="77777777" w:rsidR="002A7484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866EE1C" w14:textId="14C2D719" w:rsidR="002A7484" w:rsidRDefault="007678E1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ARENA UPDATES: - Bob Montrose</w:t>
      </w:r>
    </w:p>
    <w:p w14:paraId="648ADB8F" w14:textId="33071774" w:rsidR="001262C0" w:rsidRDefault="00607367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Mr. Montrose </w:t>
      </w:r>
      <w:r w:rsidR="00851D7A">
        <w:rPr>
          <w:rFonts w:ascii="Arial" w:eastAsia="Arial" w:hAnsi="Arial" w:cs="Arial"/>
          <w:sz w:val="20"/>
          <w:szCs w:val="20"/>
        </w:rPr>
        <w:t xml:space="preserve">discussed several option related to installing water bottle filling stations in </w:t>
      </w:r>
      <w:r w:rsidR="000217DE">
        <w:rPr>
          <w:rFonts w:ascii="Arial" w:eastAsia="Arial" w:hAnsi="Arial" w:cs="Arial"/>
          <w:sz w:val="20"/>
          <w:szCs w:val="20"/>
        </w:rPr>
        <w:t xml:space="preserve">Graham 4 that would be accessible to players and coaches with skates on. Location and costs were discussed. </w:t>
      </w:r>
    </w:p>
    <w:p w14:paraId="7E97F3D3" w14:textId="77777777" w:rsidR="007678E1" w:rsidRDefault="007678E1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1FC99CEA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/>
          <w:b/>
          <w:bCs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22CFB45E" w14:textId="0A723312" w:rsidR="005505E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s-ES_tradnl"/>
        </w:rPr>
        <w:t>PRESIDENT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>S REPORT –</w:t>
      </w:r>
      <w:r w:rsidR="00363436">
        <w:rPr>
          <w:rFonts w:ascii="Arial" w:hAnsi="Arial"/>
          <w:sz w:val="20"/>
          <w:szCs w:val="20"/>
          <w:lang w:val="en-US"/>
        </w:rPr>
        <w:t>Jay Bohan</w:t>
      </w:r>
      <w:r w:rsidR="00D40480">
        <w:rPr>
          <w:rFonts w:ascii="Arial" w:hAnsi="Arial"/>
          <w:sz w:val="20"/>
          <w:szCs w:val="20"/>
          <w:lang w:val="en-US"/>
        </w:rPr>
        <w:t>, Jim McPeak, Corey DuBois</w:t>
      </w:r>
    </w:p>
    <w:p w14:paraId="37AC139C" w14:textId="3A74477C" w:rsidR="001A301C" w:rsidRDefault="00955550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Report</w:t>
      </w:r>
    </w:p>
    <w:p w14:paraId="7C1707EE" w14:textId="1BBFE0EC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lastRenderedPageBreak/>
        <w:t>SECRETARY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 xml:space="preserve">S REPORT – </w:t>
      </w:r>
      <w:r>
        <w:rPr>
          <w:rFonts w:ascii="Arial" w:hAnsi="Arial"/>
          <w:sz w:val="20"/>
          <w:szCs w:val="20"/>
          <w:lang w:val="en-US"/>
        </w:rPr>
        <w:t>Shawn Hookey</w:t>
      </w:r>
    </w:p>
    <w:p w14:paraId="56E8A2B7" w14:textId="5E69D5AB" w:rsidR="00520B59" w:rsidRDefault="00520B5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Hookey expressed interest in RYHA investing in replacing white boards in locker rooms as many of the current white boards are </w:t>
      </w:r>
      <w:r w:rsidR="00C1325D">
        <w:rPr>
          <w:rFonts w:ascii="Arial" w:hAnsi="Arial"/>
          <w:sz w:val="20"/>
          <w:szCs w:val="20"/>
          <w:lang w:val="en-US"/>
        </w:rPr>
        <w:t>in pretty rough shape. Mr. Zmolek will discuss with Mr. Montrose to get quotes of cost</w:t>
      </w:r>
      <w:r w:rsidR="00E341AB">
        <w:rPr>
          <w:rFonts w:ascii="Arial" w:hAnsi="Arial"/>
          <w:sz w:val="20"/>
          <w:szCs w:val="20"/>
          <w:lang w:val="en-US"/>
        </w:rPr>
        <w:t xml:space="preserve">. </w:t>
      </w:r>
    </w:p>
    <w:p w14:paraId="3DC4325E" w14:textId="77777777" w:rsidR="0056490C" w:rsidRDefault="0056490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336618DC" w14:textId="176FF985" w:rsidR="0012557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TREASURER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 xml:space="preserve">S REPORT </w:t>
      </w:r>
      <w:r>
        <w:rPr>
          <w:rFonts w:ascii="Arial" w:hAnsi="Arial"/>
          <w:sz w:val="20"/>
          <w:szCs w:val="20"/>
          <w:lang w:val="en-US"/>
        </w:rPr>
        <w:t>&amp; FINANCE COMMITTEE</w:t>
      </w:r>
      <w:r>
        <w:rPr>
          <w:rFonts w:ascii="Arial" w:hAnsi="Arial"/>
          <w:sz w:val="20"/>
          <w:szCs w:val="20"/>
        </w:rPr>
        <w:t xml:space="preserve"> – </w:t>
      </w:r>
      <w:r w:rsidR="00DF3B5B">
        <w:rPr>
          <w:rFonts w:ascii="Arial" w:hAnsi="Arial"/>
          <w:sz w:val="20"/>
          <w:szCs w:val="20"/>
        </w:rPr>
        <w:t>Josh Fernholz</w:t>
      </w:r>
    </w:p>
    <w:p w14:paraId="55AB5291" w14:textId="0D6D8926" w:rsidR="00A07012" w:rsidRDefault="0029291D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Mr. Fernholz reviewed RYHA is currently short on receiving some sponsorship payments</w:t>
      </w:r>
      <w:r w:rsidR="00D62D41">
        <w:rPr>
          <w:rFonts w:ascii="Arial" w:hAnsi="Arial"/>
          <w:sz w:val="20"/>
          <w:szCs w:val="20"/>
        </w:rPr>
        <w:t xml:space="preserve"> and that the total registration numbers for the Jr. Gold program are low at this time</w:t>
      </w:r>
      <w:r w:rsidR="003230A7">
        <w:rPr>
          <w:rFonts w:ascii="Arial" w:hAnsi="Arial"/>
          <w:sz w:val="20"/>
          <w:szCs w:val="20"/>
        </w:rPr>
        <w:t xml:space="preserve">. </w:t>
      </w:r>
    </w:p>
    <w:p w14:paraId="592182AB" w14:textId="77777777" w:rsidR="00676CA8" w:rsidRPr="00A40B23" w:rsidRDefault="00676CA8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669F4326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COMMITTEE REPORTS</w:t>
      </w:r>
    </w:p>
    <w:p w14:paraId="06DFF022" w14:textId="77777777" w:rsidR="002A7484" w:rsidRDefault="002A7484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1AE13ED2" w14:textId="6606ADF6" w:rsidR="00365B66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GAMBLING COMMITTEE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  <w:lang w:val="en-US"/>
        </w:rPr>
        <w:t xml:space="preserve">Mark Hickey </w:t>
      </w:r>
      <w:r>
        <w:rPr>
          <w:rFonts w:ascii="Arial" w:hAnsi="Arial"/>
          <w:sz w:val="20"/>
          <w:szCs w:val="20"/>
        </w:rPr>
        <w:t>– Andrew Forliti</w:t>
      </w:r>
    </w:p>
    <w:p w14:paraId="4C604419" w14:textId="367308F7" w:rsidR="00171934" w:rsidRDefault="008B13FA" w:rsidP="00A40B23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Gambling for </w:t>
      </w:r>
      <w:r w:rsidR="003230A7">
        <w:rPr>
          <w:rFonts w:ascii="Arial" w:hAnsi="Arial"/>
          <w:sz w:val="20"/>
          <w:szCs w:val="20"/>
        </w:rPr>
        <w:t>Septemner</w:t>
      </w:r>
      <w:r w:rsidR="00ED095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202</w:t>
      </w:r>
      <w:r w:rsidR="00873AD3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</w:t>
      </w:r>
      <w:r w:rsidR="007E1ADC">
        <w:rPr>
          <w:rFonts w:ascii="Arial" w:hAnsi="Arial"/>
          <w:sz w:val="20"/>
          <w:szCs w:val="20"/>
        </w:rPr>
        <w:t>May a</w:t>
      </w:r>
      <w:r w:rsidR="003230A7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tivity summary, tax return, allowable expenses, </w:t>
      </w:r>
      <w:r w:rsidR="003230A7">
        <w:rPr>
          <w:rFonts w:ascii="Arial" w:hAnsi="Arial"/>
          <w:sz w:val="20"/>
          <w:szCs w:val="20"/>
        </w:rPr>
        <w:t>November</w:t>
      </w:r>
      <w:r w:rsidR="002D294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202</w:t>
      </w:r>
      <w:r w:rsidR="00DB0AF1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budgets were presented and approved.  Mr. Hickey states RYHA is in good standings. </w:t>
      </w:r>
    </w:p>
    <w:p w14:paraId="03795F6C" w14:textId="77777777" w:rsidR="00317405" w:rsidRDefault="00317405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58C57778" w14:textId="670B8D80" w:rsidR="00F45CF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OPERATIONS UNIT – </w:t>
      </w:r>
      <w:r w:rsidR="00EC7150">
        <w:rPr>
          <w:rFonts w:ascii="Arial" w:hAnsi="Arial"/>
          <w:sz w:val="20"/>
          <w:szCs w:val="20"/>
        </w:rPr>
        <w:t>Brett Landon</w:t>
      </w:r>
    </w:p>
    <w:p w14:paraId="75839246" w14:textId="6291ECF6" w:rsidR="00982008" w:rsidRPr="00BE376D" w:rsidRDefault="00ED370D" w:rsidP="00BE376D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Mr. Landon shared that all jerse</w:t>
      </w:r>
      <w:r w:rsidR="00F77E74">
        <w:rPr>
          <w:rFonts w:ascii="Arial" w:hAnsi="Arial"/>
          <w:sz w:val="20"/>
          <w:szCs w:val="20"/>
        </w:rPr>
        <w:t xml:space="preserve">ys and socks are in stock and ready for teams, and pucks provided by OMC have been delivered as well. </w:t>
      </w:r>
      <w:r w:rsidR="00982008" w:rsidRPr="00BE376D">
        <w:rPr>
          <w:rFonts w:ascii="Arial" w:hAnsi="Arial"/>
          <w:sz w:val="20"/>
          <w:szCs w:val="20"/>
        </w:rPr>
        <w:t xml:space="preserve">Mr. Landon states the coaching staff would like to present </w:t>
      </w:r>
      <w:r w:rsidR="00E2688C" w:rsidRPr="00BE376D">
        <w:rPr>
          <w:rFonts w:ascii="Arial" w:hAnsi="Arial"/>
          <w:sz w:val="20"/>
          <w:szCs w:val="20"/>
        </w:rPr>
        <w:t>some ideas and suggestions for the design of the Jr. Gold jerseys which would include each player having their own high school logo on the shoulds of the jersey</w:t>
      </w:r>
      <w:r w:rsidR="00BE376D" w:rsidRPr="00BE376D">
        <w:rPr>
          <w:rFonts w:ascii="Arial" w:hAnsi="Arial"/>
          <w:sz w:val="20"/>
          <w:szCs w:val="20"/>
        </w:rPr>
        <w:t xml:space="preserve">. Mr. Landon states that </w:t>
      </w:r>
      <w:r w:rsidR="00BE376D">
        <w:rPr>
          <w:rFonts w:ascii="Arial" w:hAnsi="Arial"/>
          <w:sz w:val="20"/>
          <w:szCs w:val="20"/>
        </w:rPr>
        <w:t xml:space="preserve">there has been an increase in interest in the Jr. Gold program locally. </w:t>
      </w:r>
    </w:p>
    <w:p w14:paraId="25A156CE" w14:textId="77777777" w:rsidR="00C15729" w:rsidRDefault="00C1572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66C4E0B5" w14:textId="66C4523E" w:rsidR="005F4E2A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MAHA – </w:t>
      </w:r>
      <w:r w:rsidR="00642853">
        <w:rPr>
          <w:rFonts w:ascii="Arial" w:hAnsi="Arial"/>
          <w:sz w:val="20"/>
          <w:szCs w:val="20"/>
        </w:rPr>
        <w:t>Tom Stewart</w:t>
      </w:r>
    </w:p>
    <w:p w14:paraId="165DCD67" w14:textId="659B1BC4" w:rsidR="00BE376D" w:rsidRDefault="00BE376D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Absent</w:t>
      </w:r>
    </w:p>
    <w:p w14:paraId="3B140B85" w14:textId="77777777" w:rsidR="00FF082D" w:rsidRDefault="00FF082D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4AF8C4D2" w14:textId="1EC75F98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WEBMASTER - Jeremy McJunkin</w:t>
      </w:r>
    </w:p>
    <w:p w14:paraId="63C493B1" w14:textId="7A15CCA4" w:rsidR="00944EA2" w:rsidRDefault="00BE376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Absent</w:t>
      </w:r>
    </w:p>
    <w:p w14:paraId="30D28F32" w14:textId="77777777" w:rsidR="00BE376D" w:rsidRDefault="00BE376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5DC84095" w14:textId="3265D28A" w:rsidR="0015209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BOYS UNIT – </w:t>
      </w:r>
      <w:r w:rsidR="00FD3999">
        <w:rPr>
          <w:rFonts w:ascii="Arial" w:hAnsi="Arial"/>
          <w:sz w:val="20"/>
          <w:szCs w:val="20"/>
          <w:lang w:val="en-US"/>
        </w:rPr>
        <w:t>Aaron Getchell</w:t>
      </w:r>
    </w:p>
    <w:p w14:paraId="7734A7AF" w14:textId="09B06B0E" w:rsidR="005377D2" w:rsidRDefault="005377D2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Absent</w:t>
      </w:r>
    </w:p>
    <w:p w14:paraId="45D005F5" w14:textId="0C4AB404" w:rsidR="00D5662B" w:rsidRDefault="00D5662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456BD426" w14:textId="0EB6D79C" w:rsidR="00FB0E0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GIRLS UNIT-</w:t>
      </w:r>
      <w:r>
        <w:rPr>
          <w:rFonts w:ascii="Arial" w:hAnsi="Arial"/>
          <w:sz w:val="20"/>
          <w:szCs w:val="20"/>
          <w:lang w:val="en-US"/>
        </w:rPr>
        <w:t xml:space="preserve"> Kasey Cummings</w:t>
      </w:r>
      <w:r w:rsidR="00C57457">
        <w:rPr>
          <w:rFonts w:ascii="Arial" w:hAnsi="Arial"/>
          <w:sz w:val="20"/>
          <w:szCs w:val="20"/>
          <w:lang w:val="en-US"/>
        </w:rPr>
        <w:t xml:space="preserve"> </w:t>
      </w:r>
    </w:p>
    <w:p w14:paraId="4F8A394A" w14:textId="3629E334" w:rsidR="005377D2" w:rsidRDefault="00DB0EE7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Cummings states that all of the </w:t>
      </w:r>
      <w:proofErr w:type="gramStart"/>
      <w:r>
        <w:rPr>
          <w:rFonts w:ascii="Arial" w:hAnsi="Arial"/>
          <w:sz w:val="20"/>
          <w:szCs w:val="20"/>
          <w:lang w:val="en-US"/>
        </w:rPr>
        <w:t>girls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teams are looking good so far, and that the 15U team was able to be formed for this season.</w:t>
      </w:r>
    </w:p>
    <w:p w14:paraId="516C4979" w14:textId="77777777" w:rsidR="000A1685" w:rsidRDefault="000A1685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F2C7E2E" w14:textId="2EB035B1" w:rsidR="00C7619F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MITES/SUPERMITES REPRESENTATIVE – </w:t>
      </w:r>
      <w:r w:rsidR="005F4E2A">
        <w:rPr>
          <w:rFonts w:ascii="Arial" w:hAnsi="Arial"/>
          <w:sz w:val="20"/>
          <w:szCs w:val="20"/>
          <w:lang w:val="en-US"/>
        </w:rPr>
        <w:t>Kris Langlie</w:t>
      </w:r>
    </w:p>
    <w:p w14:paraId="54F464BA" w14:textId="6D5D0950" w:rsidR="00844FF3" w:rsidRPr="00B97FA5" w:rsidRDefault="00844FF3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Mr. Langlie states he will be obtaining additional blue practice pucks</w:t>
      </w:r>
      <w:r w:rsidR="001D4229">
        <w:rPr>
          <w:rFonts w:ascii="Arial" w:hAnsi="Arial"/>
          <w:sz w:val="20"/>
          <w:szCs w:val="20"/>
          <w:lang w:val="en-US"/>
        </w:rPr>
        <w:t xml:space="preserve"> and that the Dodge County association is potentially interested in joining the Mites end of the season Jamboree. </w:t>
      </w:r>
    </w:p>
    <w:p w14:paraId="6A6B3E25" w14:textId="77777777" w:rsidR="00247753" w:rsidRDefault="00247753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6AF25BC2" w14:textId="61393320" w:rsidR="00A564A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HOCKEY ADVISORY - Doug Zmolek </w:t>
      </w:r>
    </w:p>
    <w:p w14:paraId="5E315D99" w14:textId="003BE853" w:rsidR="00AA58F4" w:rsidRDefault="00AA58F4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Zmolek shared on behalf of Mr. Getchell </w:t>
      </w:r>
      <w:r w:rsidR="006A3629">
        <w:rPr>
          <w:rFonts w:ascii="Arial" w:hAnsi="Arial"/>
          <w:sz w:val="20"/>
          <w:szCs w:val="20"/>
          <w:lang w:val="en-US"/>
        </w:rPr>
        <w:t>the proposed A/AA head coaches for the season. Bantam AA/VFW: Mr. Spaniol, Bantam</w:t>
      </w:r>
      <w:r w:rsidR="003B1034">
        <w:rPr>
          <w:rFonts w:ascii="Arial" w:hAnsi="Arial"/>
          <w:sz w:val="20"/>
          <w:szCs w:val="20"/>
          <w:lang w:val="en-US"/>
        </w:rPr>
        <w:t xml:space="preserve"> A: Mr. Bradley, PeeWee AA: Mr. Getchell, PeeWee A: Mr. Miller. </w:t>
      </w:r>
      <w:r w:rsidR="00622696">
        <w:rPr>
          <w:rFonts w:ascii="Arial" w:hAnsi="Arial"/>
          <w:sz w:val="20"/>
          <w:szCs w:val="20"/>
          <w:lang w:val="en-US"/>
        </w:rPr>
        <w:t xml:space="preserve">There were no objections by the board. </w:t>
      </w:r>
    </w:p>
    <w:p w14:paraId="2FC2A5B6" w14:textId="10C139A9" w:rsidR="004A6840" w:rsidRPr="00247753" w:rsidRDefault="004A6840" w:rsidP="00247753">
      <w:pPr>
        <w:pStyle w:val="Default"/>
        <w:spacing w:before="0" w:line="276" w:lineRule="auto"/>
        <w:rPr>
          <w:rFonts w:ascii="Arial" w:hAnsi="Arial"/>
          <w:sz w:val="20"/>
          <w:szCs w:val="20"/>
          <w:lang w:val="da-DK"/>
        </w:rPr>
      </w:pPr>
    </w:p>
    <w:p w14:paraId="44DE8EDE" w14:textId="5EC94978" w:rsidR="00CD66F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TOURNAMENTS – </w:t>
      </w:r>
      <w:r>
        <w:rPr>
          <w:rFonts w:ascii="Arial" w:hAnsi="Arial"/>
          <w:sz w:val="20"/>
          <w:szCs w:val="20"/>
          <w:lang w:val="en-US"/>
        </w:rPr>
        <w:t xml:space="preserve">Rob Cothern </w:t>
      </w:r>
      <w:r w:rsidR="005E5581">
        <w:rPr>
          <w:rFonts w:ascii="Arial" w:hAnsi="Arial"/>
          <w:sz w:val="20"/>
          <w:szCs w:val="20"/>
          <w:lang w:val="en-US"/>
        </w:rPr>
        <w:t xml:space="preserve"> </w:t>
      </w:r>
    </w:p>
    <w:p w14:paraId="05FBCC9D" w14:textId="11ED5121" w:rsidR="00731449" w:rsidRDefault="0073144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Cothern states several teams have withdrawn from some of the tournaments in Rochester due to schedules coming out for associations. It is anticipated that these spots will fill. </w:t>
      </w:r>
      <w:r w:rsidR="00AB7287">
        <w:rPr>
          <w:rFonts w:ascii="Arial" w:hAnsi="Arial"/>
          <w:sz w:val="20"/>
          <w:szCs w:val="20"/>
          <w:lang w:val="en-US"/>
        </w:rPr>
        <w:t xml:space="preserve">Mr. Cothern updated the board on the </w:t>
      </w:r>
      <w:proofErr w:type="spellStart"/>
      <w:r w:rsidR="00AB7287">
        <w:rPr>
          <w:rFonts w:ascii="Arial" w:hAnsi="Arial"/>
          <w:sz w:val="20"/>
          <w:szCs w:val="20"/>
          <w:lang w:val="en-US"/>
        </w:rPr>
        <w:t>GameSheet</w:t>
      </w:r>
      <w:proofErr w:type="spellEnd"/>
      <w:r w:rsidR="00AB7287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="00AB7287">
        <w:rPr>
          <w:rFonts w:ascii="Arial" w:hAnsi="Arial"/>
          <w:sz w:val="20"/>
          <w:szCs w:val="20"/>
          <w:lang w:val="en-US"/>
        </w:rPr>
        <w:t>ipads</w:t>
      </w:r>
      <w:proofErr w:type="spellEnd"/>
      <w:r w:rsidR="00AB7287">
        <w:rPr>
          <w:rFonts w:ascii="Arial" w:hAnsi="Arial"/>
          <w:sz w:val="20"/>
          <w:szCs w:val="20"/>
          <w:lang w:val="en-US"/>
        </w:rPr>
        <w:t xml:space="preserve"> and team invites that will be coming out at the D9 scheduling meeting. </w:t>
      </w:r>
      <w:r w:rsidR="00640A55">
        <w:rPr>
          <w:rFonts w:ascii="Arial" w:hAnsi="Arial"/>
          <w:sz w:val="20"/>
          <w:szCs w:val="20"/>
          <w:lang w:val="en-US"/>
        </w:rPr>
        <w:t xml:space="preserve">1 </w:t>
      </w:r>
      <w:proofErr w:type="spellStart"/>
      <w:r w:rsidR="00640A55">
        <w:rPr>
          <w:rFonts w:ascii="Arial" w:hAnsi="Arial"/>
          <w:sz w:val="20"/>
          <w:szCs w:val="20"/>
          <w:lang w:val="en-US"/>
        </w:rPr>
        <w:t>ipad</w:t>
      </w:r>
      <w:proofErr w:type="spellEnd"/>
      <w:r w:rsidR="00640A55">
        <w:rPr>
          <w:rFonts w:ascii="Arial" w:hAnsi="Arial"/>
          <w:sz w:val="20"/>
          <w:szCs w:val="20"/>
          <w:lang w:val="en-US"/>
        </w:rPr>
        <w:t xml:space="preserve"> at Rec Center will likely need to be replaced. This </w:t>
      </w:r>
      <w:proofErr w:type="gramStart"/>
      <w:r w:rsidR="00640A55">
        <w:rPr>
          <w:rFonts w:ascii="Arial" w:hAnsi="Arial"/>
          <w:sz w:val="20"/>
          <w:szCs w:val="20"/>
          <w:lang w:val="en-US"/>
        </w:rPr>
        <w:t>years</w:t>
      </w:r>
      <w:proofErr w:type="gramEnd"/>
      <w:r w:rsidR="00640A55">
        <w:rPr>
          <w:rFonts w:ascii="Arial" w:hAnsi="Arial"/>
          <w:sz w:val="20"/>
          <w:szCs w:val="20"/>
          <w:lang w:val="en-US"/>
        </w:rPr>
        <w:t xml:space="preserve"> tournament championship rings are in. </w:t>
      </w:r>
      <w:r w:rsidR="00C97617">
        <w:rPr>
          <w:rFonts w:ascii="Arial" w:hAnsi="Arial"/>
          <w:sz w:val="20"/>
          <w:szCs w:val="20"/>
          <w:lang w:val="en-US"/>
        </w:rPr>
        <w:t xml:space="preserve">John </w:t>
      </w:r>
      <w:r w:rsidR="00C97617">
        <w:rPr>
          <w:rFonts w:ascii="Arial" w:hAnsi="Arial"/>
          <w:sz w:val="20"/>
          <w:szCs w:val="20"/>
          <w:lang w:val="en-US"/>
        </w:rPr>
        <w:lastRenderedPageBreak/>
        <w:t xml:space="preserve">Adams middle school has an outdoor rink this year and is asking for </w:t>
      </w:r>
      <w:r w:rsidR="002B134E">
        <w:rPr>
          <w:rFonts w:ascii="Arial" w:hAnsi="Arial"/>
          <w:sz w:val="20"/>
          <w:szCs w:val="20"/>
          <w:lang w:val="en-US"/>
        </w:rPr>
        <w:t xml:space="preserve">used sticks to be donated to be used this winter. </w:t>
      </w:r>
    </w:p>
    <w:p w14:paraId="38334038" w14:textId="77777777" w:rsidR="00DE07F9" w:rsidRDefault="00DE07F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014BA255" w14:textId="427C1285" w:rsidR="00F363B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BOOSTERS –</w:t>
      </w:r>
      <w:r w:rsidR="00F03794">
        <w:rPr>
          <w:rFonts w:ascii="Arial" w:hAnsi="Arial"/>
          <w:sz w:val="20"/>
          <w:szCs w:val="20"/>
        </w:rPr>
        <w:t xml:space="preserve"> </w:t>
      </w:r>
      <w:r w:rsidR="00E026D1">
        <w:rPr>
          <w:rFonts w:ascii="Arial" w:hAnsi="Arial"/>
          <w:sz w:val="20"/>
          <w:szCs w:val="20"/>
        </w:rPr>
        <w:t>Guy Sing</w:t>
      </w:r>
    </w:p>
    <w:p w14:paraId="3C1B47A8" w14:textId="29767DEC" w:rsidR="002B134E" w:rsidRDefault="002A0E01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Mr. Sing states teams that have sponsors have their sponsors printed on jerseys and that the apparel store is open until</w:t>
      </w:r>
      <w:r w:rsidR="0057019F">
        <w:rPr>
          <w:rFonts w:ascii="Arial" w:hAnsi="Arial"/>
          <w:sz w:val="20"/>
          <w:szCs w:val="20"/>
        </w:rPr>
        <w:t xml:space="preserve"> October 31st. </w:t>
      </w:r>
    </w:p>
    <w:p w14:paraId="7C7B2244" w14:textId="77777777" w:rsidR="004311A9" w:rsidRDefault="004311A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1DC7FC5D" w14:textId="4536CC2C" w:rsidR="00C3328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BUILDING COMMITTEE - Mark Hickey </w:t>
      </w:r>
      <w:r w:rsidR="00D849C0">
        <w:rPr>
          <w:rFonts w:ascii="Arial" w:hAnsi="Arial"/>
          <w:sz w:val="20"/>
          <w:szCs w:val="20"/>
          <w:lang w:val="en-US"/>
        </w:rPr>
        <w:t xml:space="preserve"> </w:t>
      </w:r>
    </w:p>
    <w:p w14:paraId="44B46196" w14:textId="27A726F6" w:rsidR="002B134E" w:rsidRDefault="002B134E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Absent</w:t>
      </w:r>
    </w:p>
    <w:p w14:paraId="0C2367FD" w14:textId="77777777" w:rsidR="00E07F8B" w:rsidRDefault="00E07F8B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1FE8D4A" w14:textId="3F311399" w:rsidR="00A629C2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OLD BUSINESS </w:t>
      </w:r>
    </w:p>
    <w:p w14:paraId="3EA11BF3" w14:textId="7A62E026" w:rsidR="00FD5B24" w:rsidRDefault="00552AD4" w:rsidP="00B8605A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Several new nets have arrived and are located at the rinks. </w:t>
      </w:r>
    </w:p>
    <w:p w14:paraId="6AC4D0D2" w14:textId="77777777" w:rsidR="00552AD4" w:rsidRPr="00B8605A" w:rsidRDefault="00552AD4" w:rsidP="00B8605A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4101A0D1" w14:textId="54A50EC3" w:rsidR="004F454C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NEW BUSINESS</w:t>
      </w:r>
    </w:p>
    <w:p w14:paraId="06FCEC93" w14:textId="77777777" w:rsidR="006A102B" w:rsidRDefault="006A102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505154D7" w14:textId="1093890A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OTHER </w:t>
      </w:r>
    </w:p>
    <w:p w14:paraId="6CC51B99" w14:textId="2EEDA1A1" w:rsidR="00A0360E" w:rsidRDefault="00A0360E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Mr. Yetzer discussed the number of refs this season is very high with young new refs</w:t>
      </w:r>
      <w:r w:rsidR="00984822">
        <w:rPr>
          <w:rFonts w:ascii="Arial" w:hAnsi="Arial"/>
          <w:sz w:val="20"/>
          <w:szCs w:val="20"/>
        </w:rPr>
        <w:t xml:space="preserve">, the new refs will work a mite aged jamboree soon to gain on ice experiance, Mr. Yetzer stated </w:t>
      </w:r>
      <w:r w:rsidR="008437CC">
        <w:rPr>
          <w:rFonts w:ascii="Arial" w:hAnsi="Arial"/>
          <w:sz w:val="20"/>
          <w:szCs w:val="20"/>
        </w:rPr>
        <w:t xml:space="preserve">there could be an increase in the cost for refs. </w:t>
      </w:r>
    </w:p>
    <w:p w14:paraId="3C2EEC06" w14:textId="77777777" w:rsidR="00970F02" w:rsidRDefault="00970F02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73624629" w14:textId="09AE7A50" w:rsidR="002A7484" w:rsidRDefault="00B67AC9">
      <w:pPr>
        <w:pStyle w:val="Default"/>
        <w:spacing w:before="0" w:line="276" w:lineRule="auto"/>
      </w:pPr>
      <w:r>
        <w:rPr>
          <w:rFonts w:ascii="Arial" w:hAnsi="Arial"/>
          <w:sz w:val="20"/>
          <w:szCs w:val="20"/>
          <w:lang w:val="fr-FR"/>
        </w:rPr>
        <w:t xml:space="preserve">Adjourn </w:t>
      </w:r>
    </w:p>
    <w:sectPr w:rsidR="002A748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2DC6B" w14:textId="77777777" w:rsidR="00D92DD8" w:rsidRDefault="00D92DD8">
      <w:r>
        <w:separator/>
      </w:r>
    </w:p>
  </w:endnote>
  <w:endnote w:type="continuationSeparator" w:id="0">
    <w:p w14:paraId="297DCB98" w14:textId="77777777" w:rsidR="00D92DD8" w:rsidRDefault="00D9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209" w14:textId="77777777" w:rsidR="002A7484" w:rsidRDefault="002A74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AC561" w14:textId="77777777" w:rsidR="00D92DD8" w:rsidRDefault="00D92DD8">
      <w:r>
        <w:separator/>
      </w:r>
    </w:p>
  </w:footnote>
  <w:footnote w:type="continuationSeparator" w:id="0">
    <w:p w14:paraId="52A8C823" w14:textId="77777777" w:rsidR="00D92DD8" w:rsidRDefault="00D9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A8E0" w14:textId="77777777" w:rsidR="002A7484" w:rsidRDefault="002A74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2D0B"/>
    <w:rsid w:val="000313AB"/>
    <w:rsid w:val="00032967"/>
    <w:rsid w:val="00033C9A"/>
    <w:rsid w:val="00034B2D"/>
    <w:rsid w:val="000364CE"/>
    <w:rsid w:val="00037F34"/>
    <w:rsid w:val="00040967"/>
    <w:rsid w:val="00040A49"/>
    <w:rsid w:val="00041E88"/>
    <w:rsid w:val="00042738"/>
    <w:rsid w:val="00042BF3"/>
    <w:rsid w:val="00043CC1"/>
    <w:rsid w:val="0005412F"/>
    <w:rsid w:val="00054655"/>
    <w:rsid w:val="00054A18"/>
    <w:rsid w:val="000555FB"/>
    <w:rsid w:val="00067A42"/>
    <w:rsid w:val="000703B8"/>
    <w:rsid w:val="0008090C"/>
    <w:rsid w:val="0008155E"/>
    <w:rsid w:val="00082792"/>
    <w:rsid w:val="00083DC0"/>
    <w:rsid w:val="00085594"/>
    <w:rsid w:val="00091159"/>
    <w:rsid w:val="00092A20"/>
    <w:rsid w:val="00094AD6"/>
    <w:rsid w:val="000952F7"/>
    <w:rsid w:val="000A1685"/>
    <w:rsid w:val="000A1AD5"/>
    <w:rsid w:val="000A1E75"/>
    <w:rsid w:val="000A4021"/>
    <w:rsid w:val="000A7448"/>
    <w:rsid w:val="000B0003"/>
    <w:rsid w:val="000B4A26"/>
    <w:rsid w:val="000C1583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44DA0"/>
    <w:rsid w:val="00152097"/>
    <w:rsid w:val="001579E4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5A9C"/>
    <w:rsid w:val="00186043"/>
    <w:rsid w:val="00193C10"/>
    <w:rsid w:val="00195C6E"/>
    <w:rsid w:val="00196319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7925"/>
    <w:rsid w:val="00220F43"/>
    <w:rsid w:val="0022463C"/>
    <w:rsid w:val="002257FE"/>
    <w:rsid w:val="002261CE"/>
    <w:rsid w:val="002338E9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4099"/>
    <w:rsid w:val="00285F3F"/>
    <w:rsid w:val="00287795"/>
    <w:rsid w:val="0029291D"/>
    <w:rsid w:val="00293CA3"/>
    <w:rsid w:val="002948A9"/>
    <w:rsid w:val="002A0048"/>
    <w:rsid w:val="002A0E01"/>
    <w:rsid w:val="002A450F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94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74C33"/>
    <w:rsid w:val="0037508B"/>
    <w:rsid w:val="003779D4"/>
    <w:rsid w:val="003849D0"/>
    <w:rsid w:val="00386146"/>
    <w:rsid w:val="003861DE"/>
    <w:rsid w:val="00391521"/>
    <w:rsid w:val="00391C8D"/>
    <w:rsid w:val="0039328B"/>
    <w:rsid w:val="003945DF"/>
    <w:rsid w:val="003A1C8F"/>
    <w:rsid w:val="003A2433"/>
    <w:rsid w:val="003A30A0"/>
    <w:rsid w:val="003A3C44"/>
    <w:rsid w:val="003B058A"/>
    <w:rsid w:val="003B1034"/>
    <w:rsid w:val="003B1E7F"/>
    <w:rsid w:val="003B3324"/>
    <w:rsid w:val="003B6837"/>
    <w:rsid w:val="003C12A2"/>
    <w:rsid w:val="003C29B1"/>
    <w:rsid w:val="003C402F"/>
    <w:rsid w:val="003C464D"/>
    <w:rsid w:val="003C775B"/>
    <w:rsid w:val="003C7B11"/>
    <w:rsid w:val="003C7CEC"/>
    <w:rsid w:val="003D3353"/>
    <w:rsid w:val="003D4967"/>
    <w:rsid w:val="003E4FB8"/>
    <w:rsid w:val="003E679A"/>
    <w:rsid w:val="003F092C"/>
    <w:rsid w:val="003F119A"/>
    <w:rsid w:val="00403FB3"/>
    <w:rsid w:val="004055C3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41C34"/>
    <w:rsid w:val="00442D12"/>
    <w:rsid w:val="00442E24"/>
    <w:rsid w:val="00443E07"/>
    <w:rsid w:val="004451AF"/>
    <w:rsid w:val="00445FB9"/>
    <w:rsid w:val="00450F81"/>
    <w:rsid w:val="00454013"/>
    <w:rsid w:val="004549B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829E1"/>
    <w:rsid w:val="00486AAA"/>
    <w:rsid w:val="00487113"/>
    <w:rsid w:val="004876B7"/>
    <w:rsid w:val="00493967"/>
    <w:rsid w:val="004A14E2"/>
    <w:rsid w:val="004A3149"/>
    <w:rsid w:val="004A3C80"/>
    <w:rsid w:val="004A44BE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E06E3"/>
    <w:rsid w:val="004E111A"/>
    <w:rsid w:val="004E2500"/>
    <w:rsid w:val="004E284E"/>
    <w:rsid w:val="004E38E8"/>
    <w:rsid w:val="004E40AA"/>
    <w:rsid w:val="004F32EE"/>
    <w:rsid w:val="004F454C"/>
    <w:rsid w:val="004F5E96"/>
    <w:rsid w:val="004F692E"/>
    <w:rsid w:val="004F7DA3"/>
    <w:rsid w:val="0050166D"/>
    <w:rsid w:val="00503157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CFA"/>
    <w:rsid w:val="00543C27"/>
    <w:rsid w:val="005461F7"/>
    <w:rsid w:val="00546211"/>
    <w:rsid w:val="005505E1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18C0"/>
    <w:rsid w:val="00572244"/>
    <w:rsid w:val="00574B8F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62C8"/>
    <w:rsid w:val="005B6F56"/>
    <w:rsid w:val="005C0793"/>
    <w:rsid w:val="005C4FB9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6964"/>
    <w:rsid w:val="00640A55"/>
    <w:rsid w:val="00642853"/>
    <w:rsid w:val="00642C78"/>
    <w:rsid w:val="00651EDD"/>
    <w:rsid w:val="00655756"/>
    <w:rsid w:val="006562DC"/>
    <w:rsid w:val="006625F4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667B"/>
    <w:rsid w:val="00687DBD"/>
    <w:rsid w:val="0069300F"/>
    <w:rsid w:val="0069434A"/>
    <w:rsid w:val="006945FF"/>
    <w:rsid w:val="006958C0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439F"/>
    <w:rsid w:val="006F3717"/>
    <w:rsid w:val="006F5D58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7BB6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5068C"/>
    <w:rsid w:val="007536AC"/>
    <w:rsid w:val="00754123"/>
    <w:rsid w:val="00756B38"/>
    <w:rsid w:val="0076076E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5BF4"/>
    <w:rsid w:val="0078623C"/>
    <w:rsid w:val="0079195A"/>
    <w:rsid w:val="007929F0"/>
    <w:rsid w:val="00793256"/>
    <w:rsid w:val="00794685"/>
    <w:rsid w:val="00797D28"/>
    <w:rsid w:val="007A18BF"/>
    <w:rsid w:val="007A195B"/>
    <w:rsid w:val="007A6A0E"/>
    <w:rsid w:val="007B0988"/>
    <w:rsid w:val="007B1E43"/>
    <w:rsid w:val="007B3A4D"/>
    <w:rsid w:val="007B3FC7"/>
    <w:rsid w:val="007B4E6E"/>
    <w:rsid w:val="007B54D5"/>
    <w:rsid w:val="007C1F5C"/>
    <w:rsid w:val="007C24C5"/>
    <w:rsid w:val="007C3F3E"/>
    <w:rsid w:val="007C4049"/>
    <w:rsid w:val="007C47B9"/>
    <w:rsid w:val="007D063C"/>
    <w:rsid w:val="007D7281"/>
    <w:rsid w:val="007D78E8"/>
    <w:rsid w:val="007E1A03"/>
    <w:rsid w:val="007E1ADC"/>
    <w:rsid w:val="007E2C3F"/>
    <w:rsid w:val="007E3C2E"/>
    <w:rsid w:val="007E3C30"/>
    <w:rsid w:val="007E488A"/>
    <w:rsid w:val="007E5AE9"/>
    <w:rsid w:val="007E6E0F"/>
    <w:rsid w:val="007F0678"/>
    <w:rsid w:val="007F3BFA"/>
    <w:rsid w:val="007F7649"/>
    <w:rsid w:val="00801293"/>
    <w:rsid w:val="00802CEE"/>
    <w:rsid w:val="00803369"/>
    <w:rsid w:val="0080744C"/>
    <w:rsid w:val="00812C29"/>
    <w:rsid w:val="00820B2B"/>
    <w:rsid w:val="008217B6"/>
    <w:rsid w:val="008247BE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306D"/>
    <w:rsid w:val="00873AD3"/>
    <w:rsid w:val="00874C73"/>
    <w:rsid w:val="008759DA"/>
    <w:rsid w:val="00876BD6"/>
    <w:rsid w:val="008810FC"/>
    <w:rsid w:val="00883251"/>
    <w:rsid w:val="0088330C"/>
    <w:rsid w:val="00890BD2"/>
    <w:rsid w:val="00890DBC"/>
    <w:rsid w:val="00890FC7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E0DB9"/>
    <w:rsid w:val="008E1699"/>
    <w:rsid w:val="008E2A05"/>
    <w:rsid w:val="008E4055"/>
    <w:rsid w:val="008E48A9"/>
    <w:rsid w:val="008E4E78"/>
    <w:rsid w:val="008E5939"/>
    <w:rsid w:val="008E753E"/>
    <w:rsid w:val="008F3AD3"/>
    <w:rsid w:val="008F43B1"/>
    <w:rsid w:val="008F44F5"/>
    <w:rsid w:val="00900188"/>
    <w:rsid w:val="00906738"/>
    <w:rsid w:val="0090715B"/>
    <w:rsid w:val="009122B3"/>
    <w:rsid w:val="009167C7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2B5E"/>
    <w:rsid w:val="009B77D5"/>
    <w:rsid w:val="009C3538"/>
    <w:rsid w:val="009C5776"/>
    <w:rsid w:val="009C659C"/>
    <w:rsid w:val="009C75CD"/>
    <w:rsid w:val="009D13D7"/>
    <w:rsid w:val="009D2902"/>
    <w:rsid w:val="009D2B46"/>
    <w:rsid w:val="009E002E"/>
    <w:rsid w:val="009E0443"/>
    <w:rsid w:val="009E2C7C"/>
    <w:rsid w:val="009E3107"/>
    <w:rsid w:val="009E6576"/>
    <w:rsid w:val="009E71F2"/>
    <w:rsid w:val="009F06CD"/>
    <w:rsid w:val="009F1874"/>
    <w:rsid w:val="009F2753"/>
    <w:rsid w:val="00A00E38"/>
    <w:rsid w:val="00A01CAF"/>
    <w:rsid w:val="00A0360E"/>
    <w:rsid w:val="00A0571E"/>
    <w:rsid w:val="00A07012"/>
    <w:rsid w:val="00A1176E"/>
    <w:rsid w:val="00A117FB"/>
    <w:rsid w:val="00A12B04"/>
    <w:rsid w:val="00A17024"/>
    <w:rsid w:val="00A2437B"/>
    <w:rsid w:val="00A24CB0"/>
    <w:rsid w:val="00A26004"/>
    <w:rsid w:val="00A320B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CE3"/>
    <w:rsid w:val="00A67C77"/>
    <w:rsid w:val="00A71ED3"/>
    <w:rsid w:val="00A7352C"/>
    <w:rsid w:val="00A7385A"/>
    <w:rsid w:val="00A74C23"/>
    <w:rsid w:val="00A75D5F"/>
    <w:rsid w:val="00A75F88"/>
    <w:rsid w:val="00A84020"/>
    <w:rsid w:val="00A91161"/>
    <w:rsid w:val="00A94757"/>
    <w:rsid w:val="00A948E6"/>
    <w:rsid w:val="00A96179"/>
    <w:rsid w:val="00AA382D"/>
    <w:rsid w:val="00AA58F4"/>
    <w:rsid w:val="00AA6B22"/>
    <w:rsid w:val="00AA7205"/>
    <w:rsid w:val="00AB2A49"/>
    <w:rsid w:val="00AB6A53"/>
    <w:rsid w:val="00AB7287"/>
    <w:rsid w:val="00AC1CF3"/>
    <w:rsid w:val="00AC238B"/>
    <w:rsid w:val="00AD0B76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6842"/>
    <w:rsid w:val="00B177E7"/>
    <w:rsid w:val="00B17D7E"/>
    <w:rsid w:val="00B20678"/>
    <w:rsid w:val="00B31F62"/>
    <w:rsid w:val="00B352BD"/>
    <w:rsid w:val="00B4175F"/>
    <w:rsid w:val="00B4383F"/>
    <w:rsid w:val="00B47E70"/>
    <w:rsid w:val="00B47F60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7AC9"/>
    <w:rsid w:val="00B70D03"/>
    <w:rsid w:val="00B74FBC"/>
    <w:rsid w:val="00B75BC7"/>
    <w:rsid w:val="00B76685"/>
    <w:rsid w:val="00B829D7"/>
    <w:rsid w:val="00B8605A"/>
    <w:rsid w:val="00B86E84"/>
    <w:rsid w:val="00B96695"/>
    <w:rsid w:val="00B96707"/>
    <w:rsid w:val="00B97161"/>
    <w:rsid w:val="00B97FA5"/>
    <w:rsid w:val="00BA0F66"/>
    <w:rsid w:val="00BA6498"/>
    <w:rsid w:val="00BB0D03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1941"/>
    <w:rsid w:val="00BF211D"/>
    <w:rsid w:val="00BF31FB"/>
    <w:rsid w:val="00BF54E9"/>
    <w:rsid w:val="00BF6AD0"/>
    <w:rsid w:val="00C0141B"/>
    <w:rsid w:val="00C029A6"/>
    <w:rsid w:val="00C02EF3"/>
    <w:rsid w:val="00C048FB"/>
    <w:rsid w:val="00C05243"/>
    <w:rsid w:val="00C07920"/>
    <w:rsid w:val="00C11208"/>
    <w:rsid w:val="00C11ADE"/>
    <w:rsid w:val="00C1268C"/>
    <w:rsid w:val="00C1325D"/>
    <w:rsid w:val="00C1337E"/>
    <w:rsid w:val="00C13724"/>
    <w:rsid w:val="00C15729"/>
    <w:rsid w:val="00C30E6B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600A3"/>
    <w:rsid w:val="00C615FE"/>
    <w:rsid w:val="00C626AA"/>
    <w:rsid w:val="00C62CD0"/>
    <w:rsid w:val="00C63F9F"/>
    <w:rsid w:val="00C662C9"/>
    <w:rsid w:val="00C6675D"/>
    <w:rsid w:val="00C66E30"/>
    <w:rsid w:val="00C71ED3"/>
    <w:rsid w:val="00C725A8"/>
    <w:rsid w:val="00C743D1"/>
    <w:rsid w:val="00C74C38"/>
    <w:rsid w:val="00C75D76"/>
    <w:rsid w:val="00C7619F"/>
    <w:rsid w:val="00C7780D"/>
    <w:rsid w:val="00C77AA4"/>
    <w:rsid w:val="00C823D6"/>
    <w:rsid w:val="00C828B7"/>
    <w:rsid w:val="00C85407"/>
    <w:rsid w:val="00C860C7"/>
    <w:rsid w:val="00C860EF"/>
    <w:rsid w:val="00C90E4D"/>
    <w:rsid w:val="00C934F5"/>
    <w:rsid w:val="00C9624D"/>
    <w:rsid w:val="00C97617"/>
    <w:rsid w:val="00CA2B4C"/>
    <w:rsid w:val="00CA3FD8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5034"/>
    <w:rsid w:val="00CF7053"/>
    <w:rsid w:val="00D0042E"/>
    <w:rsid w:val="00D00449"/>
    <w:rsid w:val="00D00BA4"/>
    <w:rsid w:val="00D02B1E"/>
    <w:rsid w:val="00D046C7"/>
    <w:rsid w:val="00D067BE"/>
    <w:rsid w:val="00D124FA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FDC"/>
    <w:rsid w:val="00D6710A"/>
    <w:rsid w:val="00D71C97"/>
    <w:rsid w:val="00D7494D"/>
    <w:rsid w:val="00D80893"/>
    <w:rsid w:val="00D81E59"/>
    <w:rsid w:val="00D81EB5"/>
    <w:rsid w:val="00D82AF8"/>
    <w:rsid w:val="00D849C0"/>
    <w:rsid w:val="00D85995"/>
    <w:rsid w:val="00D859D3"/>
    <w:rsid w:val="00D87487"/>
    <w:rsid w:val="00D90984"/>
    <w:rsid w:val="00D92DD8"/>
    <w:rsid w:val="00D93176"/>
    <w:rsid w:val="00D93C7B"/>
    <w:rsid w:val="00D96AF7"/>
    <w:rsid w:val="00DA0529"/>
    <w:rsid w:val="00DA0783"/>
    <w:rsid w:val="00DA1F44"/>
    <w:rsid w:val="00DB0AF1"/>
    <w:rsid w:val="00DB0EE7"/>
    <w:rsid w:val="00DB4BD6"/>
    <w:rsid w:val="00DB6D07"/>
    <w:rsid w:val="00DB74E1"/>
    <w:rsid w:val="00DC328B"/>
    <w:rsid w:val="00DC3388"/>
    <w:rsid w:val="00DC3E36"/>
    <w:rsid w:val="00DC6B62"/>
    <w:rsid w:val="00DD07BF"/>
    <w:rsid w:val="00DD1078"/>
    <w:rsid w:val="00DD2A6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981"/>
    <w:rsid w:val="00E23318"/>
    <w:rsid w:val="00E24579"/>
    <w:rsid w:val="00E2688C"/>
    <w:rsid w:val="00E2750B"/>
    <w:rsid w:val="00E3158F"/>
    <w:rsid w:val="00E31F8B"/>
    <w:rsid w:val="00E32BC1"/>
    <w:rsid w:val="00E33563"/>
    <w:rsid w:val="00E341AB"/>
    <w:rsid w:val="00E34A1F"/>
    <w:rsid w:val="00E36418"/>
    <w:rsid w:val="00E42EBE"/>
    <w:rsid w:val="00E44172"/>
    <w:rsid w:val="00E44F2F"/>
    <w:rsid w:val="00E517E1"/>
    <w:rsid w:val="00E53ABA"/>
    <w:rsid w:val="00E53FCC"/>
    <w:rsid w:val="00E56462"/>
    <w:rsid w:val="00E62F3D"/>
    <w:rsid w:val="00E66C60"/>
    <w:rsid w:val="00E67E2C"/>
    <w:rsid w:val="00E716D3"/>
    <w:rsid w:val="00E72B45"/>
    <w:rsid w:val="00E7454E"/>
    <w:rsid w:val="00E763D3"/>
    <w:rsid w:val="00E76511"/>
    <w:rsid w:val="00E8438E"/>
    <w:rsid w:val="00E866AC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6935"/>
    <w:rsid w:val="00EC7150"/>
    <w:rsid w:val="00EC7F13"/>
    <w:rsid w:val="00ED0959"/>
    <w:rsid w:val="00ED370D"/>
    <w:rsid w:val="00ED629D"/>
    <w:rsid w:val="00EE0FF9"/>
    <w:rsid w:val="00EE25C4"/>
    <w:rsid w:val="00EE2805"/>
    <w:rsid w:val="00EE5713"/>
    <w:rsid w:val="00EE7D59"/>
    <w:rsid w:val="00EF42C6"/>
    <w:rsid w:val="00EF512D"/>
    <w:rsid w:val="00F00887"/>
    <w:rsid w:val="00F03794"/>
    <w:rsid w:val="00F04FE5"/>
    <w:rsid w:val="00F1463C"/>
    <w:rsid w:val="00F16095"/>
    <w:rsid w:val="00F17A8C"/>
    <w:rsid w:val="00F2167B"/>
    <w:rsid w:val="00F25C1C"/>
    <w:rsid w:val="00F2709C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7F68"/>
    <w:rsid w:val="00F648F5"/>
    <w:rsid w:val="00F650FA"/>
    <w:rsid w:val="00F6518B"/>
    <w:rsid w:val="00F73C08"/>
    <w:rsid w:val="00F76B21"/>
    <w:rsid w:val="00F77E74"/>
    <w:rsid w:val="00F80232"/>
    <w:rsid w:val="00F82B5F"/>
    <w:rsid w:val="00F83839"/>
    <w:rsid w:val="00F84660"/>
    <w:rsid w:val="00F8571F"/>
    <w:rsid w:val="00F90683"/>
    <w:rsid w:val="00F91D22"/>
    <w:rsid w:val="00F92291"/>
    <w:rsid w:val="00F9458F"/>
    <w:rsid w:val="00F950F7"/>
    <w:rsid w:val="00F9645D"/>
    <w:rsid w:val="00FA0BCF"/>
    <w:rsid w:val="00FA1017"/>
    <w:rsid w:val="00FA1A87"/>
    <w:rsid w:val="00FA361C"/>
    <w:rsid w:val="00FA7A4C"/>
    <w:rsid w:val="00FB0E07"/>
    <w:rsid w:val="00FB1361"/>
    <w:rsid w:val="00FB3858"/>
    <w:rsid w:val="00FB461F"/>
    <w:rsid w:val="00FB48E8"/>
    <w:rsid w:val="00FB5842"/>
    <w:rsid w:val="00FB7A80"/>
    <w:rsid w:val="00FC3871"/>
    <w:rsid w:val="00FD385E"/>
    <w:rsid w:val="00FD3999"/>
    <w:rsid w:val="00FD5977"/>
    <w:rsid w:val="00FD5B24"/>
    <w:rsid w:val="00FE00B8"/>
    <w:rsid w:val="00FE2FD1"/>
    <w:rsid w:val="00FE3CF5"/>
    <w:rsid w:val="00FE62CC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rjha.phone@gmail.com</cp:lastModifiedBy>
  <cp:revision>2</cp:revision>
  <cp:lastPrinted>2024-09-09T00:16:00Z</cp:lastPrinted>
  <dcterms:created xsi:type="dcterms:W3CDTF">2026-01-26T17:23:00Z</dcterms:created>
  <dcterms:modified xsi:type="dcterms:W3CDTF">2026-01-26T17:23:00Z</dcterms:modified>
</cp:coreProperties>
</file>