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7A5" w:rsidRDefault="007817A5" w:rsidP="007817A5">
      <w:pPr>
        <w:pStyle w:val="Default"/>
      </w:pPr>
    </w:p>
    <w:p w:rsidR="007817A5" w:rsidRDefault="007817A5" w:rsidP="007817A5">
      <w:pPr>
        <w:pStyle w:val="Default"/>
        <w:rPr>
          <w:b/>
          <w:bCs/>
          <w:sz w:val="22"/>
          <w:szCs w:val="22"/>
        </w:rPr>
      </w:pPr>
      <w:r>
        <w:t xml:space="preserve"> </w:t>
      </w:r>
      <w:r>
        <w:rPr>
          <w:b/>
          <w:bCs/>
          <w:sz w:val="22"/>
          <w:szCs w:val="22"/>
        </w:rPr>
        <w:t xml:space="preserve">Division 5 </w:t>
      </w:r>
      <w:r>
        <w:rPr>
          <w:b/>
          <w:bCs/>
          <w:sz w:val="22"/>
          <w:szCs w:val="22"/>
        </w:rPr>
        <w:t>&amp; 6</w:t>
      </w:r>
    </w:p>
    <w:p w:rsidR="007817A5" w:rsidRDefault="007817A5" w:rsidP="007817A5">
      <w:pPr>
        <w:pStyle w:val="Default"/>
        <w:rPr>
          <w:sz w:val="22"/>
          <w:szCs w:val="22"/>
        </w:rPr>
      </w:pPr>
      <w:bookmarkStart w:id="0" w:name="_GoBack"/>
      <w:bookmarkEnd w:id="0"/>
    </w:p>
    <w:p w:rsidR="007817A5" w:rsidRDefault="007817A5" w:rsidP="007817A5">
      <w:pPr>
        <w:pStyle w:val="Default"/>
        <w:numPr>
          <w:ilvl w:val="1"/>
          <w:numId w:val="1"/>
        </w:numPr>
        <w:rPr>
          <w:sz w:val="22"/>
          <w:szCs w:val="22"/>
        </w:rPr>
      </w:pPr>
      <w:r>
        <w:rPr>
          <w:sz w:val="22"/>
          <w:szCs w:val="22"/>
        </w:rPr>
        <w:t xml:space="preserve">1. Construction Site a. Within the 3pt line, scatter cones (some upright, some knocked over). Divide the team into builders and bulldozers. The builders try to set the cones upright while the bulldozers try to knock them over, all while dribbling. When time is up (1 min), tally each cone and see who wins. No guarding cones!! </w:t>
      </w:r>
    </w:p>
    <w:p w:rsidR="007817A5" w:rsidRDefault="007817A5" w:rsidP="007817A5">
      <w:pPr>
        <w:pStyle w:val="Default"/>
        <w:numPr>
          <w:ilvl w:val="1"/>
          <w:numId w:val="1"/>
        </w:numPr>
        <w:rPr>
          <w:sz w:val="22"/>
          <w:szCs w:val="22"/>
        </w:rPr>
      </w:pPr>
    </w:p>
    <w:p w:rsidR="007817A5" w:rsidRDefault="007817A5" w:rsidP="007817A5">
      <w:pPr>
        <w:pStyle w:val="Default"/>
        <w:numPr>
          <w:ilvl w:val="1"/>
          <w:numId w:val="1"/>
        </w:numPr>
        <w:rPr>
          <w:sz w:val="22"/>
          <w:szCs w:val="22"/>
        </w:rPr>
      </w:pPr>
      <w:r>
        <w:rPr>
          <w:sz w:val="22"/>
          <w:szCs w:val="22"/>
        </w:rPr>
        <w:t xml:space="preserve">2. Pattern Dribbling a. Players start at half court with a ball. Call out different lines on the court (baseline/sideline/foul line/etc). Players must dribble to the line and return to half court. Encourage players to go game speed while maintaining control of the ball. </w:t>
      </w:r>
    </w:p>
    <w:p w:rsidR="007817A5" w:rsidRDefault="007817A5" w:rsidP="007817A5">
      <w:pPr>
        <w:pStyle w:val="Default"/>
        <w:numPr>
          <w:ilvl w:val="1"/>
          <w:numId w:val="1"/>
        </w:numPr>
        <w:rPr>
          <w:sz w:val="22"/>
          <w:szCs w:val="22"/>
        </w:rPr>
      </w:pPr>
    </w:p>
    <w:p w:rsidR="007817A5" w:rsidRDefault="007817A5" w:rsidP="007817A5">
      <w:pPr>
        <w:pStyle w:val="Default"/>
        <w:numPr>
          <w:ilvl w:val="1"/>
          <w:numId w:val="1"/>
        </w:numPr>
        <w:rPr>
          <w:sz w:val="22"/>
          <w:szCs w:val="22"/>
        </w:rPr>
      </w:pPr>
      <w:r>
        <w:rPr>
          <w:sz w:val="22"/>
          <w:szCs w:val="22"/>
        </w:rPr>
        <w:t xml:space="preserve">3. Sleep Giant a. Players start at the baseline with a ball. The coach (sleeping giant) stands at half court with their back to the players. Just behind the coach will be several scattered cones (the treasure). The player’s goal is to dribble towards the cones to retrieve them. However, when the coach turns around all players must stop where they are. If a player is caught moving, then they are sent back to the baseline. If a cone is retrieved, the player must speed dribble back to the baseline with the cone while being chased by the coach. If the coach can tag the player before they reach the baseline, then the cone must be put back into the treasure chest. If the player successfully reaches the baseline, they get to keep the cone. First player to successfully retrieve 3 cones wins. </w:t>
      </w:r>
    </w:p>
    <w:p w:rsidR="007817A5" w:rsidRDefault="007817A5" w:rsidP="007817A5">
      <w:pPr>
        <w:pStyle w:val="Default"/>
        <w:numPr>
          <w:ilvl w:val="1"/>
          <w:numId w:val="1"/>
        </w:numPr>
        <w:rPr>
          <w:sz w:val="22"/>
          <w:szCs w:val="22"/>
        </w:rPr>
      </w:pPr>
    </w:p>
    <w:p w:rsidR="007817A5" w:rsidRDefault="007817A5" w:rsidP="007817A5">
      <w:pPr>
        <w:pStyle w:val="Default"/>
        <w:numPr>
          <w:ilvl w:val="1"/>
          <w:numId w:val="1"/>
        </w:numPr>
        <w:rPr>
          <w:sz w:val="22"/>
          <w:szCs w:val="22"/>
        </w:rPr>
      </w:pPr>
      <w:r>
        <w:rPr>
          <w:sz w:val="22"/>
          <w:szCs w:val="22"/>
        </w:rPr>
        <w:t xml:space="preserve">4. Detective a. Designate 1 player at the detective and stand aside with their back to everyone else. With the rest of the players, decide who will be the leader. Every player will surround the detective in a circle with a ball. Everyone will begin dribbling and copy the dribbling routines set by the leader. The detective must look around to try to catch the leader. If the detective cannot figure out who the leader is within 1 minute, they lose. If the leader is caught, they will become detective. </w:t>
      </w:r>
    </w:p>
    <w:p w:rsidR="007817A5" w:rsidRDefault="007817A5" w:rsidP="007817A5">
      <w:pPr>
        <w:pStyle w:val="Default"/>
        <w:numPr>
          <w:ilvl w:val="1"/>
          <w:numId w:val="1"/>
        </w:numPr>
        <w:rPr>
          <w:sz w:val="22"/>
          <w:szCs w:val="22"/>
        </w:rPr>
      </w:pPr>
    </w:p>
    <w:p w:rsidR="007817A5" w:rsidRDefault="007817A5" w:rsidP="007817A5">
      <w:pPr>
        <w:pStyle w:val="Default"/>
        <w:numPr>
          <w:ilvl w:val="1"/>
          <w:numId w:val="1"/>
        </w:numPr>
        <w:rPr>
          <w:sz w:val="22"/>
          <w:szCs w:val="22"/>
        </w:rPr>
      </w:pPr>
      <w:r>
        <w:rPr>
          <w:sz w:val="22"/>
          <w:szCs w:val="22"/>
        </w:rPr>
        <w:t xml:space="preserve">5. Hungry Hungry Catepillar a. Divide the team in 2 or 3 teams. Set up 3 cones starting at the 3pt line and going down to the baseline every 5-6ft that will act as checkpoints. The players will stand single file with a ball in between each player. Stand close enough where the second player is holding the ball with only their chest pressed against the first players back, and so on. The teams must move in unison without dropping a ball or using their hands. If this happens, they must go back to the last secured checkpoint. First team to make it to the baseline wins. This drill requires concentration and communication to be successful. </w:t>
      </w:r>
    </w:p>
    <w:p w:rsidR="007817A5" w:rsidRDefault="007817A5" w:rsidP="007817A5">
      <w:pPr>
        <w:pStyle w:val="Default"/>
        <w:numPr>
          <w:ilvl w:val="1"/>
          <w:numId w:val="1"/>
        </w:numPr>
        <w:rPr>
          <w:sz w:val="22"/>
          <w:szCs w:val="22"/>
        </w:rPr>
      </w:pPr>
    </w:p>
    <w:p w:rsidR="007817A5" w:rsidRDefault="007817A5" w:rsidP="007817A5">
      <w:pPr>
        <w:pStyle w:val="Default"/>
        <w:rPr>
          <w:sz w:val="22"/>
          <w:szCs w:val="22"/>
        </w:rPr>
      </w:pPr>
    </w:p>
    <w:p w:rsidR="007817A5" w:rsidRDefault="007817A5" w:rsidP="007817A5">
      <w:pPr>
        <w:pStyle w:val="Default"/>
        <w:rPr>
          <w:sz w:val="22"/>
          <w:szCs w:val="22"/>
        </w:rPr>
      </w:pPr>
      <w:r>
        <w:rPr>
          <w:sz w:val="22"/>
          <w:szCs w:val="22"/>
        </w:rPr>
        <w:t xml:space="preserve">Link to video </w:t>
      </w:r>
    </w:p>
    <w:p w:rsidR="008C17BE" w:rsidRDefault="007817A5" w:rsidP="007817A5">
      <w:hyperlink r:id="rId5" w:history="1">
        <w:r w:rsidRPr="001515B6">
          <w:rPr>
            <w:rStyle w:val="Hyperlink"/>
          </w:rPr>
          <w:t>https://www.youtube.com/watch?v=Mb2z3nzOFDE</w:t>
        </w:r>
      </w:hyperlink>
    </w:p>
    <w:p w:rsidR="007817A5" w:rsidRDefault="007817A5" w:rsidP="007817A5"/>
    <w:sectPr w:rsidR="00781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9185C45"/>
    <w:multiLevelType w:val="hybridMultilevel"/>
    <w:tmpl w:val="09927160"/>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A5"/>
    <w:rsid w:val="007817A5"/>
    <w:rsid w:val="008C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33601-9C55-44EF-8DD5-6A9D2C21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17A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817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Mb2z3nzOF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Mains</dc:creator>
  <cp:keywords/>
  <dc:description/>
  <cp:lastModifiedBy>Gary Mains</cp:lastModifiedBy>
  <cp:revision>1</cp:revision>
  <dcterms:created xsi:type="dcterms:W3CDTF">2023-11-10T18:54:00Z</dcterms:created>
  <dcterms:modified xsi:type="dcterms:W3CDTF">2023-11-10T18:55:00Z</dcterms:modified>
</cp:coreProperties>
</file>