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8"/>
          <w:sz-cs w:val="28"/>
          <w:b/>
          <w:u w:val="single"/>
        </w:rPr>
        <w:t xml:space="preserve">HHA NEW Volunteer Obligation/Credits:</w:t>
      </w:r>
    </w:p>
    <w:p>
      <w:pPr/>
      <w:r>
        <w:rPr>
          <w:rFonts w:ascii="Times" w:hAnsi="Times" w:cs="Times"/>
          <w:sz w:val="28"/>
          <w:sz-cs w:val="28"/>
          <w:b/>
          <w:u w:val="single"/>
        </w:rPr>
        <w:t xml:space="preserve"/>
      </w:r>
    </w:p>
    <w:p>
      <w:pPr/>
      <w:r>
        <w:rPr>
          <w:rFonts w:ascii="Times" w:hAnsi="Times" w:cs="Times"/>
          <w:sz w:val="28"/>
          <w:sz-cs w:val="28"/>
        </w:rPr>
        <w:t xml:space="preserve">Beginning with the 2025/2026 season, HHA has adopted the following changes to our volunteer obligation policy.  The current policy has been in place for several years and is no longer adequate to fulfill what is needed to operate our association.  HHA is a VOLUNTEER organization and we will not survive if families don’t participate.  </w:t>
      </w:r>
    </w:p>
    <w:p>
      <w:pPr/>
      <w:r>
        <w:rPr>
          <w:rFonts w:ascii="Times" w:hAnsi="Times" w:cs="Times"/>
          <w:sz w:val="28"/>
          <w:sz-cs w:val="28"/>
        </w:rPr>
        <w:t xml:space="preserve"/>
      </w:r>
    </w:p>
    <w:p>
      <w:pPr>
        <w:jc w:val="both"/>
        <w:ind w:left="720" w:first-line="-720"/>
      </w:pPr>
      <w:r>
        <w:rPr>
          <w:rFonts w:ascii="Times" w:hAnsi="Times" w:cs="Times"/>
          <w:sz w:val="28"/>
          <w:sz-cs w:val="28"/>
          <w:b/>
        </w:rPr>
        <w:t xml:space="preserve"/>
        <w:tab/>
        <w:t xml:space="preserve">•</w:t>
        <w:tab/>
        <w:t xml:space="preserve"/>
      </w:r>
      <w:r>
        <w:rPr>
          <w:rFonts w:ascii="Times" w:hAnsi="Times" w:cs="Times"/>
          <w:sz w:val="28"/>
          <w:sz-cs w:val="28"/>
          <w:b/>
          <w:u w:val="single"/>
        </w:rPr>
        <w:t xml:space="preserve">League Play</w:t>
      </w:r>
      <w:r>
        <w:rPr>
          <w:rFonts w:ascii="Times" w:hAnsi="Times" w:cs="Times"/>
          <w:sz w:val="28"/>
          <w:sz-cs w:val="28"/>
        </w:rPr>
        <w:t xml:space="preserve"> families (Squirt through Varsity) will be assessed a </w:t>
      </w:r>
      <w:r>
        <w:rPr>
          <w:rFonts w:ascii="Times" w:hAnsi="Times" w:cs="Times"/>
          <w:sz w:val="28"/>
          <w:sz-cs w:val="28"/>
          <w:b/>
          <w:u w:val="single"/>
        </w:rPr>
        <w:t xml:space="preserve">$975.00</w:t>
      </w:r>
      <w:r>
        <w:rPr>
          <w:rFonts w:ascii="Times" w:hAnsi="Times" w:cs="Times"/>
          <w:sz w:val="28"/>
          <w:sz-cs w:val="28"/>
        </w:rPr>
        <w:t xml:space="preserve"> Volunteer Obligation.  The amount of credits required will remain the same – at </w:t>
      </w:r>
      <w:r>
        <w:rPr>
          <w:rFonts w:ascii="Times" w:hAnsi="Times" w:cs="Times"/>
          <w:sz w:val="28"/>
          <w:sz-cs w:val="28"/>
          <w:b/>
          <w:u w:val="single"/>
        </w:rPr>
        <w:t xml:space="preserve">15 credits</w:t>
      </w:r>
      <w:r>
        <w:rPr>
          <w:rFonts w:ascii="Times" w:hAnsi="Times" w:cs="Times"/>
          <w:sz w:val="28"/>
          <w:sz-cs w:val="28"/>
        </w:rPr>
        <w:t xml:space="preserve"> (2 of them required in the feed box) – however, each </w:t>
      </w:r>
      <w:r>
        <w:rPr>
          <w:rFonts w:ascii="Times" w:hAnsi="Times" w:cs="Times"/>
          <w:sz w:val="28"/>
          <w:sz-cs w:val="28"/>
          <w:b/>
          <w:u w:val="single"/>
        </w:rPr>
        <w:t xml:space="preserve">credit is now worth $65.00</w:t>
      </w:r>
      <w:r>
        <w:rPr>
          <w:rFonts w:ascii="Times" w:hAnsi="Times" w:cs="Times"/>
          <w:sz w:val="28"/>
          <w:sz-cs w:val="28"/>
        </w:rPr>
        <w:t xml:space="preserve">.  At your parent meeting at the beginning of the season, a check payable to HHA for $780.00 is required as a deposit towards your volunteer credits.  At the end of the season, your check will be destroyed if you meet your obligation, cashed if you did not earn any of your credits, or, if your credits are partially met, arrangements will be made to swap checks for the difference.  This policy is no different than any other volunteer based organizations such as baseball, swim team, etc.  </w:t>
      </w:r>
    </w:p>
    <w:p>
      <w:pPr>
        <w:jc w:val="both"/>
        <w:ind w:left="720" w:first-line="-720"/>
      </w:pPr>
      <w:r>
        <w:rPr>
          <w:rFonts w:ascii="Times" w:hAnsi="Times" w:cs="Times"/>
          <w:sz w:val="28"/>
          <w:sz-cs w:val="28"/>
          <w:b/>
        </w:rPr>
        <w:t xml:space="preserve"/>
        <w:tab/>
        <w:t xml:space="preserve">•</w:t>
        <w:tab/>
        <w:t xml:space="preserve"/>
      </w:r>
      <w:r>
        <w:rPr>
          <w:rFonts w:ascii="Times" w:hAnsi="Times" w:cs="Times"/>
          <w:sz w:val="28"/>
          <w:sz-cs w:val="28"/>
          <w:b/>
          <w:u w:val="single"/>
        </w:rPr>
        <w:t xml:space="preserve">Mite</w:t>
      </w:r>
      <w:r>
        <w:rPr>
          <w:rFonts w:ascii="Times" w:hAnsi="Times" w:cs="Times"/>
          <w:sz w:val="28"/>
          <w:sz-cs w:val="28"/>
        </w:rPr>
        <w:t xml:space="preserve"> Families will be assessed a $520 Volunteer Obligation – or 8 credits (2 required in the feedbox).  A check will also be required at the beginning of the season for $520.00 with the same stipulations listed above.</w:t>
      </w:r>
    </w:p>
    <w:p>
      <w:pPr>
        <w:jc w:val="both"/>
        <w:ind w:left="720" w:first-line="-720"/>
      </w:pPr>
      <w:r>
        <w:rPr>
          <w:rFonts w:ascii="Times" w:hAnsi="Times" w:cs="Times"/>
          <w:sz w:val="28"/>
          <w:sz-cs w:val="28"/>
        </w:rPr>
        <w:t xml:space="preserve"/>
        <w:tab/>
        <w:t xml:space="preserve">•</w:t>
        <w:tab/>
        <w:t xml:space="preserve">Mini Mite Families are recommended to do 2 shadow credits</w:t>
      </w:r>
    </w:p>
    <w:p>
      <w:pPr/>
      <w:r>
        <w:rPr>
          <w:rFonts w:ascii="Times" w:hAnsi="Times" w:cs="Times"/>
          <w:sz w:val="28"/>
          <w:sz-cs w:val="28"/>
        </w:rPr>
        <w:t xml:space="preserve"/>
      </w:r>
    </w:p>
    <w:p>
      <w:pPr/>
      <w:r>
        <w:rPr>
          <w:rFonts w:ascii="Times" w:hAnsi="Times" w:cs="Times"/>
          <w:sz w:val="28"/>
          <w:sz-cs w:val="28"/>
          <w:b/>
          <w:u w:val="single"/>
        </w:rPr>
        <w:t xml:space="preserve">IF YOU HAVE SKATERS IN MULTIPLE LEVELS, YOU WILL FOLLOW THE GUIDELINES FOR THE OLDEST SKATER ONLY.  (Example:  if you have a mite and varsity player – you will only need to meet the $975 obligation – not both)</w:t>
      </w:r>
    </w:p>
    <w:p>
      <w:pPr/>
      <w:r>
        <w:rPr>
          <w:rFonts w:ascii="Times" w:hAnsi="Times" w:cs="Times"/>
          <w:sz w:val="28"/>
          <w:sz-cs w:val="28"/>
          <w:b/>
          <w:u w:val="single"/>
        </w:rPr>
        <w:t xml:space="preserve"/>
      </w:r>
    </w:p>
    <w:p>
      <w:pPr/>
      <w:r>
        <w:rPr>
          <w:rFonts w:ascii="Times" w:hAnsi="Times" w:cs="Times"/>
          <w:sz w:val="28"/>
          <w:sz-cs w:val="28"/>
        </w:rPr>
        <w:t xml:space="preserve">We checked with all the other SDAHA Boards and the cheapest one was Watertown at $1,500.00.  We’re still nearly HALF of that obligation!  FAAAAR too many families are not volunteering AT ALL and we just can’t survive without everyone’s participation.  We eliminated volunteer requirements for mini mites in an effort to retain new families.  Thank you in advance for your understanding.  If you have questions or concerns, please direct them to any board member:</w:t>
      </w:r>
    </w:p>
    <w:p>
      <w:pPr/>
      <w:r>
        <w:rPr>
          <w:rFonts w:ascii="Times" w:hAnsi="Times" w:cs="Times"/>
          <w:sz w:val="28"/>
          <w:sz-cs w:val="28"/>
        </w:rPr>
        <w:t xml:space="preserve"/>
      </w:r>
    </w:p>
    <w:p>
      <w:pPr/>
      <w:r>
        <w:rPr>
          <w:rFonts w:ascii="Times" w:hAnsi="Times" w:cs="Times"/>
          <w:sz w:val="28"/>
          <w:sz-cs w:val="28"/>
        </w:rPr>
        <w:t xml:space="preserve">Mark Larson          markelarson01@gmail.com</w:t>
      </w:r>
    </w:p>
    <w:p>
      <w:pPr/>
      <w:r>
        <w:rPr>
          <w:rFonts w:ascii="Times" w:hAnsi="Times" w:cs="Times"/>
          <w:sz w:val="28"/>
          <w:sz-cs w:val="28"/>
        </w:rPr>
        <w:t xml:space="preserve">Justin Picek            jtpicek@live.com</w:t>
      </w:r>
    </w:p>
    <w:p>
      <w:pPr/>
      <w:r>
        <w:rPr>
          <w:rFonts w:ascii="Times" w:hAnsi="Times" w:cs="Times"/>
          <w:sz w:val="28"/>
          <w:sz-cs w:val="28"/>
        </w:rPr>
        <w:t xml:space="preserve">Amy Mattke           amymattke@gmail.com</w:t>
      </w:r>
    </w:p>
    <w:p>
      <w:pPr/>
      <w:r>
        <w:rPr>
          <w:rFonts w:ascii="Times" w:hAnsi="Times" w:cs="Times"/>
          <w:sz w:val="28"/>
          <w:sz-cs w:val="28"/>
        </w:rPr>
        <w:t xml:space="preserve">Eric Harms             eharms27@gmail.com</w:t>
      </w:r>
    </w:p>
    <w:p>
      <w:pPr/>
      <w:r>
        <w:rPr>
          <w:rFonts w:ascii="Times" w:hAnsi="Times" w:cs="Times"/>
          <w:sz w:val="28"/>
          <w:sz-cs w:val="28"/>
        </w:rPr>
        <w:t xml:space="preserve">Deanna Helvik</w:t>
        <w:tab/>
        <w:t xml:space="preserve">deanna.helvik@gmail.com</w:t>
      </w:r>
    </w:p>
    <w:sectPr>
      <w:pgSz w:w="12240" w:h="15840"/>
      <w:pgMar w:top="720" w:right="1440" w:bottom="144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sheriff5</dc:creator>
</cp:coreProperties>
</file>

<file path=docProps/meta.xml><?xml version="1.0" encoding="utf-8"?>
<meta xmlns="http://schemas.apple.com/cocoa/2006/metadata">
  <generator>CocoaOOXMLWriter/2022.7</generator>
</meta>
</file>