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5B6EA" w14:textId="14C7CD24" w:rsidR="009C141F" w:rsidRPr="009C141F" w:rsidRDefault="009C141F" w:rsidP="009C141F">
      <w:pPr>
        <w:jc w:val="center"/>
        <w:rPr>
          <w:sz w:val="40"/>
          <w:szCs w:val="40"/>
        </w:rPr>
      </w:pPr>
      <w:r w:rsidRPr="009C141F">
        <w:rPr>
          <w:sz w:val="40"/>
          <w:szCs w:val="40"/>
        </w:rPr>
        <w:t>VOLUNTEER/DIBS FAQS</w:t>
      </w:r>
    </w:p>
    <w:p w14:paraId="11D1D7CC" w14:textId="77777777" w:rsidR="009C141F" w:rsidRDefault="009C141F">
      <w:r w:rsidRPr="009C141F">
        <w:t xml:space="preserve">• Every AAHA family is required to complete volunteer credits each season. </w:t>
      </w:r>
    </w:p>
    <w:p w14:paraId="3BE62603" w14:textId="29ADA70B" w:rsidR="009C141F" w:rsidRDefault="009C141F">
      <w:r w:rsidRPr="009C141F">
        <w:t>• Credits required are calculated per skater (</w:t>
      </w:r>
      <w:r>
        <w:t>15 per</w:t>
      </w:r>
      <w:r w:rsidRPr="009C141F">
        <w:t xml:space="preserve"> player, </w:t>
      </w:r>
      <w:r w:rsidR="00EC7476">
        <w:t>4</w:t>
      </w:r>
      <w:r w:rsidRPr="009C141F">
        <w:t xml:space="preserve"> </w:t>
      </w:r>
      <w:r>
        <w:t xml:space="preserve">per </w:t>
      </w:r>
      <w:r w:rsidRPr="009C141F">
        <w:t xml:space="preserve">rookie with a family max of </w:t>
      </w:r>
      <w:r>
        <w:t>35</w:t>
      </w:r>
      <w:r w:rsidRPr="009C141F">
        <w:t xml:space="preserve">). </w:t>
      </w:r>
    </w:p>
    <w:p w14:paraId="35C6BA59" w14:textId="5E2912F2" w:rsidR="009C141F" w:rsidRDefault="009C141F">
      <w:r w:rsidRPr="009C141F">
        <w:t>• You</w:t>
      </w:r>
      <w:r>
        <w:t xml:space="preserve"> </w:t>
      </w:r>
      <w:r w:rsidRPr="009C141F">
        <w:t>may</w:t>
      </w:r>
      <w:r>
        <w:t xml:space="preserve"> </w:t>
      </w:r>
      <w:r w:rsidRPr="009C141F">
        <w:t xml:space="preserve">hire out your shifts (16 and older). Request our hire out lists by emailing </w:t>
      </w:r>
      <w:r>
        <w:t>Kelli Rheaume</w:t>
      </w:r>
      <w:r w:rsidRPr="009C141F">
        <w:t xml:space="preserve"> @ </w:t>
      </w:r>
      <w:hyperlink r:id="rId4" w:history="1">
        <w:r w:rsidRPr="00E70A7E">
          <w:rPr>
            <w:rStyle w:val="Hyperlink"/>
          </w:rPr>
          <w:t>aahadibs@gmail.com</w:t>
        </w:r>
      </w:hyperlink>
      <w:r w:rsidRPr="009C141F">
        <w:t xml:space="preserve"> </w:t>
      </w:r>
    </w:p>
    <w:p w14:paraId="1F1BD0AA" w14:textId="77777777" w:rsidR="009C141F" w:rsidRDefault="009C141F">
      <w:r w:rsidRPr="009C141F">
        <w:t xml:space="preserve">• Working clock, penalty box, music, or announcing at regular home games for your travel player are considered part of your duties in having a player in the travel program. These hours WILL NOT count toward total volunteer credits. Tournament game shifts and concession shifts that are claimed in Dibs WILL count toward your total requirement. </w:t>
      </w:r>
    </w:p>
    <w:p w14:paraId="494A69FC" w14:textId="68C8AAF9" w:rsidR="009C141F" w:rsidRDefault="009C141F">
      <w:r w:rsidRPr="009C141F">
        <w:t>• No</w:t>
      </w:r>
      <w:r>
        <w:t xml:space="preserve"> </w:t>
      </w:r>
      <w:r w:rsidRPr="009C141F">
        <w:t xml:space="preserve">roll-over of volunteer credits will be allowed from year to year. </w:t>
      </w:r>
    </w:p>
    <w:p w14:paraId="517EE47B" w14:textId="77777777" w:rsidR="009C141F" w:rsidRDefault="009C141F">
      <w:r w:rsidRPr="009C141F">
        <w:t xml:space="preserve">• Coaches, team managers and tournament managers will receive credits (as outlined in our volunteer policy). We plan to have them credited to your account by the end of December, once rosters and credentialing are finalized. </w:t>
      </w:r>
    </w:p>
    <w:p w14:paraId="63287B12" w14:textId="77777777" w:rsidR="009C141F" w:rsidRDefault="009C141F">
      <w:r w:rsidRPr="009C141F">
        <w:t xml:space="preserve">• Anyone who does not fulfill their volunteer commitment by the end of the season, will incur a monetary fine as stated in our policy and was acknowledged at registration. </w:t>
      </w:r>
    </w:p>
    <w:p w14:paraId="44E0DEB7" w14:textId="54A2DFCB" w:rsidR="009C141F" w:rsidRDefault="009C141F">
      <w:r w:rsidRPr="009C141F">
        <w:t xml:space="preserve">• If you log in and do not see any shifts available, that means they have all been claimed or you are logged into a different account than you used in registration. Shifts will be released </w:t>
      </w:r>
      <w:r>
        <w:t>Sunday evenings</w:t>
      </w:r>
      <w:r w:rsidRPr="009C141F">
        <w:t xml:space="preserve"> throughout the season so we encourage you to log on and view the opportunities each week when they are released to increase your chance of getting a shift that works for you. We will send out email reminders if there is any change to that schedule. </w:t>
      </w:r>
    </w:p>
    <w:p w14:paraId="2E33D038" w14:textId="743E2335" w:rsidR="009C141F" w:rsidRDefault="009C141F">
      <w:r w:rsidRPr="009C141F">
        <w:t xml:space="preserve">• </w:t>
      </w:r>
      <w:r>
        <w:t>At the beginning</w:t>
      </w:r>
      <w:r w:rsidRPr="009C141F">
        <w:t xml:space="preserve"> of the season we will be offering “Training shifts” in the concessions. These are reserved for people who haven’t worked a shift in the concession stand</w:t>
      </w:r>
      <w:r>
        <w:t xml:space="preserve"> or need a refresher</w:t>
      </w:r>
      <w:r w:rsidRPr="009C141F">
        <w:t xml:space="preserve">. </w:t>
      </w:r>
      <w:r>
        <w:t>Dates are 9/29 and 10/3 from 5:30-7:30pm</w:t>
      </w:r>
    </w:p>
    <w:p w14:paraId="32C74C18" w14:textId="01CCF085" w:rsidR="005F6C0E" w:rsidRDefault="009C141F">
      <w:r w:rsidRPr="009C141F">
        <w:t>• Videos and/or instructions for working Book/Clock and Concessions can be found on our Volunteer/Dibs page.</w:t>
      </w:r>
    </w:p>
    <w:sectPr w:rsidR="005F6C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41F"/>
    <w:rsid w:val="001222C6"/>
    <w:rsid w:val="00411453"/>
    <w:rsid w:val="005D2466"/>
    <w:rsid w:val="005F6C0E"/>
    <w:rsid w:val="006C0D19"/>
    <w:rsid w:val="009C141F"/>
    <w:rsid w:val="00A77555"/>
    <w:rsid w:val="00E616D9"/>
    <w:rsid w:val="00EC7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41238"/>
  <w15:chartTrackingRefBased/>
  <w15:docId w15:val="{88EFE94F-0A50-4081-969B-C3C3FADA2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14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C14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C141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C141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C141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C14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14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14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14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141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C141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C141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C141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C141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C14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14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14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141F"/>
    <w:rPr>
      <w:rFonts w:eastAsiaTheme="majorEastAsia" w:cstheme="majorBidi"/>
      <w:color w:val="272727" w:themeColor="text1" w:themeTint="D8"/>
    </w:rPr>
  </w:style>
  <w:style w:type="paragraph" w:styleId="Title">
    <w:name w:val="Title"/>
    <w:basedOn w:val="Normal"/>
    <w:next w:val="Normal"/>
    <w:link w:val="TitleChar"/>
    <w:uiPriority w:val="10"/>
    <w:qFormat/>
    <w:rsid w:val="009C14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14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14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14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141F"/>
    <w:pPr>
      <w:spacing w:before="160"/>
      <w:jc w:val="center"/>
    </w:pPr>
    <w:rPr>
      <w:i/>
      <w:iCs/>
      <w:color w:val="404040" w:themeColor="text1" w:themeTint="BF"/>
    </w:rPr>
  </w:style>
  <w:style w:type="character" w:customStyle="1" w:styleId="QuoteChar">
    <w:name w:val="Quote Char"/>
    <w:basedOn w:val="DefaultParagraphFont"/>
    <w:link w:val="Quote"/>
    <w:uiPriority w:val="29"/>
    <w:rsid w:val="009C141F"/>
    <w:rPr>
      <w:i/>
      <w:iCs/>
      <w:color w:val="404040" w:themeColor="text1" w:themeTint="BF"/>
    </w:rPr>
  </w:style>
  <w:style w:type="paragraph" w:styleId="ListParagraph">
    <w:name w:val="List Paragraph"/>
    <w:basedOn w:val="Normal"/>
    <w:uiPriority w:val="34"/>
    <w:qFormat/>
    <w:rsid w:val="009C141F"/>
    <w:pPr>
      <w:ind w:left="720"/>
      <w:contextualSpacing/>
    </w:pPr>
  </w:style>
  <w:style w:type="character" w:styleId="IntenseEmphasis">
    <w:name w:val="Intense Emphasis"/>
    <w:basedOn w:val="DefaultParagraphFont"/>
    <w:uiPriority w:val="21"/>
    <w:qFormat/>
    <w:rsid w:val="009C141F"/>
    <w:rPr>
      <w:i/>
      <w:iCs/>
      <w:color w:val="2F5496" w:themeColor="accent1" w:themeShade="BF"/>
    </w:rPr>
  </w:style>
  <w:style w:type="paragraph" w:styleId="IntenseQuote">
    <w:name w:val="Intense Quote"/>
    <w:basedOn w:val="Normal"/>
    <w:next w:val="Normal"/>
    <w:link w:val="IntenseQuoteChar"/>
    <w:uiPriority w:val="30"/>
    <w:qFormat/>
    <w:rsid w:val="009C14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C141F"/>
    <w:rPr>
      <w:i/>
      <w:iCs/>
      <w:color w:val="2F5496" w:themeColor="accent1" w:themeShade="BF"/>
    </w:rPr>
  </w:style>
  <w:style w:type="character" w:styleId="IntenseReference">
    <w:name w:val="Intense Reference"/>
    <w:basedOn w:val="DefaultParagraphFont"/>
    <w:uiPriority w:val="32"/>
    <w:qFormat/>
    <w:rsid w:val="009C141F"/>
    <w:rPr>
      <w:b/>
      <w:bCs/>
      <w:smallCaps/>
      <w:color w:val="2F5496" w:themeColor="accent1" w:themeShade="BF"/>
      <w:spacing w:val="5"/>
    </w:rPr>
  </w:style>
  <w:style w:type="character" w:styleId="Hyperlink">
    <w:name w:val="Hyperlink"/>
    <w:basedOn w:val="DefaultParagraphFont"/>
    <w:uiPriority w:val="99"/>
    <w:unhideWhenUsed/>
    <w:rsid w:val="009C141F"/>
    <w:rPr>
      <w:color w:val="0563C1" w:themeColor="hyperlink"/>
      <w:u w:val="single"/>
    </w:rPr>
  </w:style>
  <w:style w:type="character" w:styleId="UnresolvedMention">
    <w:name w:val="Unresolved Mention"/>
    <w:basedOn w:val="DefaultParagraphFont"/>
    <w:uiPriority w:val="99"/>
    <w:semiHidden/>
    <w:unhideWhenUsed/>
    <w:rsid w:val="009C14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ahadib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294</Words>
  <Characters>1680</Characters>
  <Application>Microsoft Office Word</Application>
  <DocSecurity>0</DocSecurity>
  <Lines>14</Lines>
  <Paragraphs>3</Paragraphs>
  <ScaleCrop>false</ScaleCrop>
  <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 Rheaume</dc:creator>
  <cp:keywords/>
  <dc:description/>
  <cp:lastModifiedBy>Andrea Nyberg</cp:lastModifiedBy>
  <cp:revision>2</cp:revision>
  <dcterms:created xsi:type="dcterms:W3CDTF">2025-09-22T00:42:00Z</dcterms:created>
  <dcterms:modified xsi:type="dcterms:W3CDTF">2025-09-24T14:13:00Z</dcterms:modified>
</cp:coreProperties>
</file>