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2648" w14:textId="77777777" w:rsidR="003B554D" w:rsidRPr="00274AB2" w:rsidRDefault="003B554D" w:rsidP="00195B6F">
      <w:pPr>
        <w:pStyle w:val="NoSpacing"/>
        <w:jc w:val="center"/>
        <w:rPr>
          <w:rFonts w:ascii="Times New Roman" w:hAnsi="Times New Roman" w:cs="Times New Roman"/>
          <w:sz w:val="24"/>
          <w:szCs w:val="24"/>
        </w:rPr>
      </w:pPr>
      <w:r w:rsidRPr="00274AB2">
        <w:rPr>
          <w:rFonts w:ascii="Times New Roman" w:hAnsi="Times New Roman" w:cs="Times New Roman"/>
          <w:sz w:val="24"/>
          <w:szCs w:val="24"/>
        </w:rPr>
        <w:t>Cape Cod Senior Softball Board of Directors Meeting</w:t>
      </w:r>
    </w:p>
    <w:p w14:paraId="412F353F" w14:textId="3D653FE9" w:rsidR="00195B6F" w:rsidRDefault="001C1DC0" w:rsidP="001C1DC0">
      <w:pPr>
        <w:pStyle w:val="NoSpacing"/>
        <w:jc w:val="center"/>
        <w:rPr>
          <w:rFonts w:ascii="Times New Roman" w:hAnsi="Times New Roman" w:cs="Times New Roman"/>
          <w:sz w:val="24"/>
          <w:szCs w:val="24"/>
        </w:rPr>
      </w:pPr>
      <w:r>
        <w:rPr>
          <w:rFonts w:ascii="Times New Roman" w:hAnsi="Times New Roman" w:cs="Times New Roman"/>
          <w:sz w:val="24"/>
          <w:szCs w:val="24"/>
        </w:rPr>
        <w:t>August 16, 2022</w:t>
      </w:r>
    </w:p>
    <w:p w14:paraId="3BFB93E3" w14:textId="77777777" w:rsidR="001C1DC0" w:rsidRPr="00274AB2" w:rsidRDefault="001C1DC0" w:rsidP="001C1DC0">
      <w:pPr>
        <w:pStyle w:val="NoSpacing"/>
        <w:jc w:val="center"/>
        <w:rPr>
          <w:rFonts w:ascii="Times New Roman" w:hAnsi="Times New Roman" w:cs="Times New Roman"/>
          <w:sz w:val="24"/>
          <w:szCs w:val="24"/>
        </w:rPr>
      </w:pPr>
    </w:p>
    <w:p w14:paraId="3F6F6861" w14:textId="77777777" w:rsidR="003B554D" w:rsidRPr="00274AB2" w:rsidRDefault="003B554D" w:rsidP="003B554D">
      <w:pPr>
        <w:pStyle w:val="NoSpacing"/>
        <w:jc w:val="center"/>
        <w:rPr>
          <w:rFonts w:ascii="Times New Roman" w:hAnsi="Times New Roman" w:cs="Times New Roman"/>
          <w:sz w:val="24"/>
          <w:szCs w:val="24"/>
        </w:rPr>
      </w:pPr>
    </w:p>
    <w:p w14:paraId="51170F95" w14:textId="7C80CB13" w:rsidR="001F426A" w:rsidRDefault="003B554D" w:rsidP="003B554D">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Members present:  Wayne Draeger, John Hession, Peter Cutler, Peter Strand, Jim Gunning, Michael Barry, Ben Caswell, Jim Gresis, </w:t>
      </w:r>
      <w:r w:rsidR="001F426A" w:rsidRPr="00274AB2">
        <w:rPr>
          <w:rFonts w:ascii="Times New Roman" w:hAnsi="Times New Roman" w:cs="Times New Roman"/>
          <w:sz w:val="24"/>
          <w:szCs w:val="24"/>
        </w:rPr>
        <w:t>William Eagan</w:t>
      </w:r>
      <w:r w:rsidR="001F426A">
        <w:rPr>
          <w:rFonts w:ascii="Times New Roman" w:hAnsi="Times New Roman" w:cs="Times New Roman"/>
          <w:sz w:val="24"/>
          <w:szCs w:val="24"/>
        </w:rPr>
        <w:t xml:space="preserve">, </w:t>
      </w:r>
      <w:r w:rsidR="001F426A" w:rsidRPr="00274AB2">
        <w:rPr>
          <w:rFonts w:ascii="Times New Roman" w:hAnsi="Times New Roman" w:cs="Times New Roman"/>
          <w:sz w:val="24"/>
          <w:szCs w:val="24"/>
        </w:rPr>
        <w:t>Van Khachadoorian</w:t>
      </w:r>
      <w:r w:rsidR="001F426A">
        <w:rPr>
          <w:rFonts w:ascii="Times New Roman" w:hAnsi="Times New Roman" w:cs="Times New Roman"/>
          <w:sz w:val="24"/>
          <w:szCs w:val="24"/>
        </w:rPr>
        <w:t xml:space="preserve"> and</w:t>
      </w:r>
      <w:r w:rsidR="001F426A" w:rsidRPr="00274AB2">
        <w:rPr>
          <w:rFonts w:ascii="Times New Roman" w:hAnsi="Times New Roman" w:cs="Times New Roman"/>
          <w:sz w:val="24"/>
          <w:szCs w:val="24"/>
        </w:rPr>
        <w:t xml:space="preserve"> </w:t>
      </w:r>
      <w:r w:rsidR="001F426A">
        <w:rPr>
          <w:rFonts w:ascii="Times New Roman" w:hAnsi="Times New Roman" w:cs="Times New Roman"/>
          <w:sz w:val="24"/>
          <w:szCs w:val="24"/>
        </w:rPr>
        <w:t xml:space="preserve">Bill Prodgers. </w:t>
      </w:r>
    </w:p>
    <w:p w14:paraId="136D4968" w14:textId="3E5B6473" w:rsidR="001F426A" w:rsidRDefault="003B554D" w:rsidP="003B554D">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Absent: </w:t>
      </w:r>
      <w:r w:rsidR="001F426A">
        <w:rPr>
          <w:rFonts w:ascii="Times New Roman" w:hAnsi="Times New Roman" w:cs="Times New Roman"/>
          <w:sz w:val="24"/>
          <w:szCs w:val="24"/>
        </w:rPr>
        <w:t>Bob Callahan</w:t>
      </w:r>
    </w:p>
    <w:p w14:paraId="300422FD" w14:textId="257F2347" w:rsidR="003B554D" w:rsidRPr="00274AB2" w:rsidRDefault="001F426A" w:rsidP="003B554D">
      <w:pPr>
        <w:pStyle w:val="NoSpacing"/>
        <w:rPr>
          <w:rFonts w:ascii="Times New Roman" w:hAnsi="Times New Roman" w:cs="Times New Roman"/>
          <w:color w:val="FF0000"/>
          <w:sz w:val="24"/>
          <w:szCs w:val="24"/>
        </w:rPr>
      </w:pPr>
      <w:r>
        <w:rPr>
          <w:rFonts w:ascii="Times New Roman" w:hAnsi="Times New Roman" w:cs="Times New Roman"/>
          <w:sz w:val="24"/>
          <w:szCs w:val="24"/>
        </w:rPr>
        <w:t xml:space="preserve">Guests: </w:t>
      </w:r>
      <w:r w:rsidR="003B554D" w:rsidRPr="00274AB2">
        <w:rPr>
          <w:rFonts w:ascii="Times New Roman" w:hAnsi="Times New Roman" w:cs="Times New Roman"/>
          <w:sz w:val="24"/>
          <w:szCs w:val="24"/>
        </w:rPr>
        <w:t>Charlie Salerno</w:t>
      </w:r>
      <w:r>
        <w:rPr>
          <w:rFonts w:ascii="Times New Roman" w:hAnsi="Times New Roman" w:cs="Times New Roman"/>
          <w:sz w:val="24"/>
          <w:szCs w:val="24"/>
        </w:rPr>
        <w:t>, Jim McNamara, Bob Snow, Ron Gaudet, John Forte, John Vaughn, Gary Conroy and Bob Kemple</w:t>
      </w:r>
    </w:p>
    <w:p w14:paraId="29BEFDE8" w14:textId="77777777" w:rsidR="003B554D" w:rsidRPr="00274AB2" w:rsidRDefault="003B554D" w:rsidP="003B554D">
      <w:pPr>
        <w:pStyle w:val="NoSpacing"/>
        <w:rPr>
          <w:rFonts w:ascii="Times New Roman" w:hAnsi="Times New Roman" w:cs="Times New Roman"/>
          <w:sz w:val="24"/>
          <w:szCs w:val="24"/>
        </w:rPr>
      </w:pPr>
    </w:p>
    <w:p w14:paraId="012D5BF1" w14:textId="140F9D50" w:rsidR="0057283C" w:rsidRPr="00274AB2" w:rsidRDefault="003B554D" w:rsidP="00407A05">
      <w:pPr>
        <w:pStyle w:val="NoSpacing"/>
        <w:rPr>
          <w:rFonts w:ascii="Times New Roman" w:hAnsi="Times New Roman" w:cs="Times New Roman"/>
          <w:sz w:val="24"/>
          <w:szCs w:val="24"/>
        </w:rPr>
      </w:pPr>
      <w:r w:rsidRPr="00274AB2">
        <w:rPr>
          <w:rFonts w:ascii="Times New Roman" w:hAnsi="Times New Roman" w:cs="Times New Roman"/>
          <w:sz w:val="24"/>
          <w:szCs w:val="24"/>
        </w:rPr>
        <w:t>Meeting calle</w:t>
      </w:r>
      <w:r w:rsidR="007D39AC">
        <w:rPr>
          <w:rFonts w:ascii="Times New Roman" w:hAnsi="Times New Roman" w:cs="Times New Roman"/>
          <w:sz w:val="24"/>
          <w:szCs w:val="24"/>
        </w:rPr>
        <w:t>d to order by Wayne Draeger at 2:00 pm</w:t>
      </w:r>
    </w:p>
    <w:p w14:paraId="35604315" w14:textId="77777777" w:rsidR="00407A05" w:rsidRPr="00274AB2" w:rsidRDefault="00407A05" w:rsidP="00407A05">
      <w:pPr>
        <w:pStyle w:val="NoSpacing"/>
        <w:rPr>
          <w:rFonts w:ascii="Times New Roman" w:hAnsi="Times New Roman" w:cs="Times New Roman"/>
          <w:sz w:val="24"/>
          <w:szCs w:val="24"/>
        </w:rPr>
      </w:pPr>
    </w:p>
    <w:p w14:paraId="1C066630" w14:textId="06060496" w:rsidR="0057283C" w:rsidRPr="00274AB2" w:rsidRDefault="0057283C" w:rsidP="00407A05">
      <w:pPr>
        <w:jc w:val="both"/>
        <w:rPr>
          <w:rFonts w:cs="Times New Roman"/>
          <w:szCs w:val="24"/>
        </w:rPr>
      </w:pPr>
      <w:r w:rsidRPr="00274AB2">
        <w:rPr>
          <w:rFonts w:cs="Times New Roman"/>
          <w:b/>
          <w:bCs/>
          <w:szCs w:val="24"/>
        </w:rPr>
        <w:t>Approval of Board Minutes</w:t>
      </w:r>
      <w:r w:rsidRPr="00274AB2">
        <w:rPr>
          <w:rFonts w:cs="Times New Roman"/>
          <w:szCs w:val="24"/>
        </w:rPr>
        <w:t xml:space="preserve"> – </w:t>
      </w:r>
      <w:r w:rsidR="007D39AC">
        <w:rPr>
          <w:rFonts w:cs="Times New Roman"/>
          <w:szCs w:val="24"/>
        </w:rPr>
        <w:t>July 19</w:t>
      </w:r>
      <w:r w:rsidR="00271C98" w:rsidRPr="00274AB2">
        <w:rPr>
          <w:rFonts w:cs="Times New Roman"/>
          <w:szCs w:val="24"/>
        </w:rPr>
        <w:t>, 2022</w:t>
      </w:r>
    </w:p>
    <w:p w14:paraId="0B5A4D12" w14:textId="72238566" w:rsidR="0017541E" w:rsidRDefault="009A69B2" w:rsidP="004D7534">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the minutes was made by </w:t>
      </w:r>
      <w:r w:rsidR="00E62413" w:rsidRPr="00274AB2">
        <w:rPr>
          <w:rFonts w:ascii="Times New Roman" w:hAnsi="Times New Roman" w:cs="Times New Roman"/>
          <w:sz w:val="24"/>
          <w:szCs w:val="24"/>
        </w:rPr>
        <w:t xml:space="preserve">John Hession, seconded by </w:t>
      </w:r>
      <w:r w:rsidRPr="00274AB2">
        <w:rPr>
          <w:rFonts w:ascii="Times New Roman" w:hAnsi="Times New Roman" w:cs="Times New Roman"/>
          <w:sz w:val="24"/>
          <w:szCs w:val="24"/>
        </w:rPr>
        <w:t>Jim Gresis, and passed unanimously.</w:t>
      </w:r>
    </w:p>
    <w:p w14:paraId="57C17E4F" w14:textId="77777777" w:rsidR="004D7534" w:rsidRPr="00274AB2" w:rsidRDefault="004D7534" w:rsidP="004D7534">
      <w:pPr>
        <w:pStyle w:val="NoSpacing"/>
        <w:rPr>
          <w:rFonts w:ascii="Times New Roman" w:hAnsi="Times New Roman" w:cs="Times New Roman"/>
          <w:sz w:val="24"/>
          <w:szCs w:val="24"/>
        </w:rPr>
      </w:pPr>
    </w:p>
    <w:p w14:paraId="3A6AAE2D" w14:textId="1619253B" w:rsidR="0017541E"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b/>
          <w:sz w:val="24"/>
          <w:szCs w:val="24"/>
        </w:rPr>
        <w:t>Treasurer’s Report</w:t>
      </w:r>
      <w:r w:rsidRPr="00274AB2">
        <w:rPr>
          <w:rFonts w:ascii="Times New Roman" w:hAnsi="Times New Roman" w:cs="Times New Roman"/>
          <w:sz w:val="24"/>
          <w:szCs w:val="24"/>
        </w:rPr>
        <w:t>- John Hession</w:t>
      </w:r>
    </w:p>
    <w:p w14:paraId="5DB6086C" w14:textId="77777777" w:rsidR="00E62413" w:rsidRPr="00274AB2" w:rsidRDefault="00E62413" w:rsidP="0017541E">
      <w:pPr>
        <w:pStyle w:val="NoSpacing"/>
        <w:rPr>
          <w:rFonts w:ascii="Times New Roman" w:hAnsi="Times New Roman" w:cs="Times New Roman"/>
          <w:sz w:val="24"/>
          <w:szCs w:val="24"/>
        </w:rPr>
      </w:pPr>
    </w:p>
    <w:p w14:paraId="63C90CFB" w14:textId="61F36061" w:rsidR="002725DF"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John Hession reviewed the current treasurer’s report</w:t>
      </w:r>
      <w:r w:rsidR="007D39AC">
        <w:rPr>
          <w:rFonts w:ascii="Times New Roman" w:hAnsi="Times New Roman" w:cs="Times New Roman"/>
          <w:sz w:val="24"/>
          <w:szCs w:val="24"/>
        </w:rPr>
        <w:t>.  John stated that the cash position is somewhat inflated because the fees for the Classic have been collected but very few of the expenses have been paid.</w:t>
      </w:r>
    </w:p>
    <w:p w14:paraId="39834826" w14:textId="77777777" w:rsidR="002725DF" w:rsidRPr="00274AB2" w:rsidRDefault="002725DF" w:rsidP="0017541E">
      <w:pPr>
        <w:pStyle w:val="NoSpacing"/>
        <w:rPr>
          <w:rFonts w:ascii="Times New Roman" w:hAnsi="Times New Roman" w:cs="Times New Roman"/>
          <w:sz w:val="24"/>
          <w:szCs w:val="24"/>
        </w:rPr>
      </w:pPr>
    </w:p>
    <w:p w14:paraId="29A8D29C" w14:textId="400EE9DD" w:rsidR="0017541E"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the Treasurer’s Report was made by </w:t>
      </w:r>
      <w:r w:rsidR="007D39AC">
        <w:rPr>
          <w:rFonts w:ascii="Times New Roman" w:hAnsi="Times New Roman" w:cs="Times New Roman"/>
          <w:sz w:val="24"/>
          <w:szCs w:val="24"/>
        </w:rPr>
        <w:t>Bill Prodgers</w:t>
      </w:r>
      <w:r w:rsidRPr="00274AB2">
        <w:rPr>
          <w:rFonts w:ascii="Times New Roman" w:hAnsi="Times New Roman" w:cs="Times New Roman"/>
          <w:sz w:val="24"/>
          <w:szCs w:val="24"/>
        </w:rPr>
        <w:t xml:space="preserve"> and seconded by </w:t>
      </w:r>
      <w:r w:rsidR="002725DF" w:rsidRPr="00274AB2">
        <w:rPr>
          <w:rFonts w:ascii="Times New Roman" w:hAnsi="Times New Roman" w:cs="Times New Roman"/>
          <w:sz w:val="24"/>
          <w:szCs w:val="24"/>
        </w:rPr>
        <w:t>Mike Barry</w:t>
      </w:r>
      <w:r w:rsidRPr="00274AB2">
        <w:rPr>
          <w:rFonts w:ascii="Times New Roman" w:hAnsi="Times New Roman" w:cs="Times New Roman"/>
          <w:sz w:val="24"/>
          <w:szCs w:val="24"/>
        </w:rPr>
        <w:t xml:space="preserve"> and approved unanimously.</w:t>
      </w:r>
    </w:p>
    <w:p w14:paraId="4EE3D4CC" w14:textId="77777777" w:rsidR="0017541E" w:rsidRPr="00274AB2" w:rsidRDefault="0017541E" w:rsidP="0017541E">
      <w:pPr>
        <w:jc w:val="both"/>
        <w:rPr>
          <w:rFonts w:cs="Times New Roman"/>
          <w:szCs w:val="24"/>
        </w:rPr>
      </w:pPr>
    </w:p>
    <w:p w14:paraId="383BFBCF" w14:textId="1A27C2E8" w:rsidR="00271C98" w:rsidRDefault="00271C98" w:rsidP="00271C98">
      <w:pPr>
        <w:jc w:val="both"/>
        <w:rPr>
          <w:rFonts w:cs="Times New Roman"/>
          <w:b/>
          <w:bCs/>
          <w:szCs w:val="24"/>
        </w:rPr>
      </w:pPr>
      <w:r w:rsidRPr="00274AB2">
        <w:rPr>
          <w:rFonts w:cs="Times New Roman"/>
          <w:b/>
          <w:bCs/>
          <w:szCs w:val="24"/>
        </w:rPr>
        <w:t>Old Business</w:t>
      </w:r>
      <w:r w:rsidR="007D39AC">
        <w:rPr>
          <w:rFonts w:cs="Times New Roman"/>
          <w:b/>
          <w:bCs/>
          <w:szCs w:val="24"/>
        </w:rPr>
        <w:t>-</w:t>
      </w:r>
    </w:p>
    <w:p w14:paraId="437C7F2D" w14:textId="4AB5705F" w:rsidR="007D39AC" w:rsidRDefault="007D39AC" w:rsidP="00271C98">
      <w:pPr>
        <w:jc w:val="both"/>
        <w:rPr>
          <w:rFonts w:cs="Times New Roman"/>
          <w:bCs/>
          <w:szCs w:val="24"/>
        </w:rPr>
      </w:pPr>
      <w:r w:rsidRPr="008531C8">
        <w:rPr>
          <w:rFonts w:cs="Times New Roman"/>
          <w:b/>
          <w:bCs/>
          <w:szCs w:val="24"/>
        </w:rPr>
        <w:t>Capital Pro</w:t>
      </w:r>
      <w:r w:rsidR="008531C8" w:rsidRPr="008531C8">
        <w:rPr>
          <w:rFonts w:cs="Times New Roman"/>
          <w:b/>
          <w:bCs/>
          <w:szCs w:val="24"/>
        </w:rPr>
        <w:t>jects:</w:t>
      </w:r>
      <w:r w:rsidR="008531C8" w:rsidRPr="008531C8">
        <w:rPr>
          <w:rFonts w:cs="Times New Roman"/>
          <w:bCs/>
          <w:szCs w:val="24"/>
        </w:rPr>
        <w:t xml:space="preserve">  Van reported that the H</w:t>
      </w:r>
      <w:r w:rsidRPr="008531C8">
        <w:rPr>
          <w:rFonts w:cs="Times New Roman"/>
          <w:bCs/>
          <w:szCs w:val="24"/>
        </w:rPr>
        <w:t xml:space="preserve">arwich highway department would begin working on the Bassett Field project sometime in mid-October.  The new shed will be </w:t>
      </w:r>
      <w:r w:rsidR="008531C8">
        <w:rPr>
          <w:rFonts w:cs="Times New Roman"/>
          <w:bCs/>
          <w:szCs w:val="24"/>
        </w:rPr>
        <w:t>arriving i</w:t>
      </w:r>
      <w:r w:rsidRPr="008531C8">
        <w:rPr>
          <w:rFonts w:cs="Times New Roman"/>
          <w:bCs/>
          <w:szCs w:val="24"/>
        </w:rPr>
        <w:t>n mid-September</w:t>
      </w:r>
      <w:r w:rsidR="008531C8">
        <w:rPr>
          <w:rFonts w:cs="Times New Roman"/>
          <w:bCs/>
          <w:szCs w:val="24"/>
        </w:rPr>
        <w:t xml:space="preserve"> and all is progressing according to plan.</w:t>
      </w:r>
    </w:p>
    <w:p w14:paraId="2DA4B784" w14:textId="6E247C40" w:rsidR="008531C8" w:rsidRDefault="008531C8" w:rsidP="00271C98">
      <w:pPr>
        <w:jc w:val="both"/>
        <w:rPr>
          <w:rFonts w:cs="Times New Roman"/>
          <w:bCs/>
          <w:szCs w:val="24"/>
        </w:rPr>
      </w:pPr>
      <w:r w:rsidRPr="008531C8">
        <w:rPr>
          <w:rFonts w:cs="Times New Roman"/>
          <w:b/>
          <w:bCs/>
          <w:szCs w:val="24"/>
        </w:rPr>
        <w:t>Field Use:</w:t>
      </w:r>
      <w:r>
        <w:rPr>
          <w:rFonts w:cs="Times New Roman"/>
          <w:bCs/>
          <w:szCs w:val="24"/>
        </w:rPr>
        <w:t xml:space="preserve"> Van asked that there be no use of the Harwich fields on the Thursday before the Classic (9/8)</w:t>
      </w:r>
      <w:r w:rsidR="0071112F">
        <w:rPr>
          <w:rFonts w:cs="Times New Roman"/>
          <w:bCs/>
          <w:szCs w:val="24"/>
        </w:rPr>
        <w:t xml:space="preserve"> </w:t>
      </w:r>
      <w:r>
        <w:rPr>
          <w:rFonts w:cs="Times New Roman"/>
          <w:bCs/>
          <w:szCs w:val="24"/>
        </w:rPr>
        <w:t>so they may be prepared for that tournament.</w:t>
      </w:r>
    </w:p>
    <w:p w14:paraId="286CA687" w14:textId="35C4FD84" w:rsidR="008531C8" w:rsidRDefault="008531C8" w:rsidP="00271C98">
      <w:pPr>
        <w:jc w:val="both"/>
        <w:rPr>
          <w:rFonts w:cs="Times New Roman"/>
          <w:bCs/>
          <w:szCs w:val="24"/>
        </w:rPr>
      </w:pPr>
      <w:r w:rsidRPr="008531C8">
        <w:rPr>
          <w:rFonts w:cs="Times New Roman"/>
          <w:b/>
          <w:bCs/>
          <w:szCs w:val="24"/>
        </w:rPr>
        <w:t>Classic Report:</w:t>
      </w:r>
      <w:r>
        <w:rPr>
          <w:rFonts w:cs="Times New Roman"/>
          <w:bCs/>
          <w:szCs w:val="24"/>
        </w:rPr>
        <w:t xml:space="preserve"> Bob Kemple reported that there were 56 teams registered for this year’s Classic Tournament.  He stated they will be using Sandy Pond, Potter, Memorial and Kelley #1 fields for the first three days of the tournament and Potter, Memorial, Kelley #1 and Kelley #3 for the last three days.  He sta</w:t>
      </w:r>
      <w:r w:rsidR="00A5248B">
        <w:rPr>
          <w:rFonts w:cs="Times New Roman"/>
          <w:bCs/>
          <w:szCs w:val="24"/>
        </w:rPr>
        <w:t>t</w:t>
      </w:r>
      <w:r>
        <w:rPr>
          <w:rFonts w:cs="Times New Roman"/>
          <w:bCs/>
          <w:szCs w:val="24"/>
        </w:rPr>
        <w:t>ed that there would be a meeting for umpires on August 23</w:t>
      </w:r>
      <w:r w:rsidRPr="008531C8">
        <w:rPr>
          <w:rFonts w:cs="Times New Roman"/>
          <w:bCs/>
          <w:szCs w:val="24"/>
          <w:vertAlign w:val="superscript"/>
        </w:rPr>
        <w:t>rd</w:t>
      </w:r>
      <w:r>
        <w:rPr>
          <w:rFonts w:cs="Times New Roman"/>
          <w:bCs/>
          <w:szCs w:val="24"/>
        </w:rPr>
        <w:t xml:space="preserve"> at the Harwich Community Center to go over the rule changes which include starting all batters with a 1 and 1 count with 1 waste foul.  There will also be a meeting for all Hosts to review their responsibilities.  He stated he was able to get a food truck to come to the Harwich fields and is still trying to get one for the Kelley fields</w:t>
      </w:r>
    </w:p>
    <w:p w14:paraId="7A8A7A03" w14:textId="173F2731" w:rsidR="008531C8" w:rsidRDefault="008531C8" w:rsidP="00271C98">
      <w:pPr>
        <w:jc w:val="both"/>
        <w:rPr>
          <w:rFonts w:cs="Times New Roman"/>
          <w:bCs/>
          <w:szCs w:val="24"/>
        </w:rPr>
      </w:pPr>
      <w:r w:rsidRPr="001F4D0A">
        <w:rPr>
          <w:rFonts w:cs="Times New Roman"/>
          <w:b/>
          <w:bCs/>
          <w:szCs w:val="24"/>
        </w:rPr>
        <w:t>Banquet</w:t>
      </w:r>
      <w:r w:rsidR="001F4D0A" w:rsidRPr="001F4D0A">
        <w:rPr>
          <w:rFonts w:cs="Times New Roman"/>
          <w:b/>
          <w:bCs/>
          <w:szCs w:val="24"/>
        </w:rPr>
        <w:t xml:space="preserve"> Report:</w:t>
      </w:r>
      <w:r w:rsidR="001F4D0A">
        <w:rPr>
          <w:rFonts w:cs="Times New Roman"/>
          <w:bCs/>
          <w:szCs w:val="24"/>
        </w:rPr>
        <w:t xml:space="preserve"> Gary Conroy reported that the Annual League Awards Banquet will be held on September 22</w:t>
      </w:r>
      <w:r w:rsidR="001F4D0A" w:rsidRPr="001F4D0A">
        <w:rPr>
          <w:rFonts w:cs="Times New Roman"/>
          <w:bCs/>
          <w:szCs w:val="24"/>
          <w:vertAlign w:val="superscript"/>
        </w:rPr>
        <w:t>nd</w:t>
      </w:r>
      <w:r w:rsidR="001F4D0A">
        <w:rPr>
          <w:rFonts w:cs="Times New Roman"/>
          <w:bCs/>
          <w:szCs w:val="24"/>
        </w:rPr>
        <w:t xml:space="preserve"> at the Swan River Restaurant</w:t>
      </w:r>
      <w:r w:rsidR="00E43E96">
        <w:rPr>
          <w:rFonts w:cs="Times New Roman"/>
          <w:bCs/>
          <w:szCs w:val="24"/>
        </w:rPr>
        <w:t xml:space="preserve"> 5 Lower County Road in Dennis.  Cocktails begin at 5pm, dinner at 6pm and awards presentations at 7pm.  He reported that the </w:t>
      </w:r>
      <w:r w:rsidR="0071112F">
        <w:rPr>
          <w:rFonts w:cs="Times New Roman"/>
          <w:bCs/>
          <w:szCs w:val="24"/>
        </w:rPr>
        <w:t>restaurant</w:t>
      </w:r>
      <w:r w:rsidR="00E43E96">
        <w:rPr>
          <w:rFonts w:cs="Times New Roman"/>
          <w:bCs/>
          <w:szCs w:val="24"/>
        </w:rPr>
        <w:t xml:space="preserve"> held its </w:t>
      </w:r>
      <w:r w:rsidR="0071112F">
        <w:rPr>
          <w:rFonts w:cs="Times New Roman"/>
          <w:bCs/>
          <w:szCs w:val="24"/>
        </w:rPr>
        <w:lastRenderedPageBreak/>
        <w:t>price from the previous year for us.  The menu will be a Cheese and vegetable Board, walk around bacon wrapped scallops, cup of chowder, and choice of Prime Rib, Veggie Ravioli or baked stuffed Haddock plus dessert.  The committee asked the league to contribute $15 per person plus processing fees toward the price of the dinner.</w:t>
      </w:r>
    </w:p>
    <w:p w14:paraId="70AC261D" w14:textId="1263FDAF" w:rsidR="0071112F" w:rsidRDefault="0071112F" w:rsidP="00271C98">
      <w:pPr>
        <w:jc w:val="both"/>
        <w:rPr>
          <w:rFonts w:cs="Times New Roman"/>
          <w:bCs/>
          <w:szCs w:val="24"/>
        </w:rPr>
      </w:pPr>
      <w:r>
        <w:rPr>
          <w:rFonts w:cs="Times New Roman"/>
          <w:bCs/>
          <w:szCs w:val="24"/>
        </w:rPr>
        <w:t>Motion to charge $35 per person for players, guests and other dignitaries and invite sponsors to attend made by Peter Cutler and seconded by Jim Gresis and passed unanimously.</w:t>
      </w:r>
    </w:p>
    <w:p w14:paraId="419F210C" w14:textId="071433A2" w:rsidR="004F2442" w:rsidRDefault="004F2442" w:rsidP="00271C98">
      <w:pPr>
        <w:jc w:val="both"/>
        <w:rPr>
          <w:rFonts w:cs="Times New Roman"/>
          <w:bCs/>
          <w:szCs w:val="24"/>
        </w:rPr>
      </w:pPr>
      <w:r w:rsidRPr="004F2442">
        <w:rPr>
          <w:rFonts w:cs="Times New Roman"/>
          <w:b/>
          <w:bCs/>
          <w:szCs w:val="24"/>
        </w:rPr>
        <w:t>Player Recognition</w:t>
      </w:r>
      <w:r>
        <w:rPr>
          <w:rFonts w:cs="Times New Roman"/>
          <w:bCs/>
          <w:szCs w:val="24"/>
        </w:rPr>
        <w:t>: Wayne distribute</w:t>
      </w:r>
      <w:r w:rsidR="00A5248B">
        <w:rPr>
          <w:rFonts w:cs="Times New Roman"/>
          <w:bCs/>
          <w:szCs w:val="24"/>
        </w:rPr>
        <w:t>d</w:t>
      </w:r>
      <w:r>
        <w:rPr>
          <w:rFonts w:cs="Times New Roman"/>
          <w:bCs/>
          <w:szCs w:val="24"/>
        </w:rPr>
        <w:t xml:space="preserve"> various option</w:t>
      </w:r>
      <w:r w:rsidR="00A5248B">
        <w:rPr>
          <w:rFonts w:cs="Times New Roman"/>
          <w:bCs/>
          <w:szCs w:val="24"/>
        </w:rPr>
        <w:t>s</w:t>
      </w:r>
      <w:r>
        <w:rPr>
          <w:rFonts w:cs="Times New Roman"/>
          <w:bCs/>
          <w:szCs w:val="24"/>
        </w:rPr>
        <w:t xml:space="preserve"> for recognition of players who win various division and post season tournament.  Discussion ensued.</w:t>
      </w:r>
    </w:p>
    <w:p w14:paraId="2E551F67" w14:textId="7D5C5AA4" w:rsidR="004F2442" w:rsidRDefault="004F2442" w:rsidP="00271C98">
      <w:pPr>
        <w:jc w:val="both"/>
        <w:rPr>
          <w:rFonts w:cs="Times New Roman"/>
          <w:bCs/>
          <w:szCs w:val="24"/>
        </w:rPr>
      </w:pPr>
      <w:r>
        <w:rPr>
          <w:rFonts w:cs="Times New Roman"/>
          <w:bCs/>
          <w:szCs w:val="24"/>
        </w:rPr>
        <w:t xml:space="preserve">Ben Caswell made a motion to purchase appropriately engraved t-shirts for all divisional winners, post season tournament winners, sponsor and a plaque for the regular season team manager.  Seconded by John Hession and passed 5-4.  </w:t>
      </w:r>
    </w:p>
    <w:p w14:paraId="65BF64FF" w14:textId="12A27482" w:rsidR="004F2442" w:rsidRDefault="004F2442" w:rsidP="00271C98">
      <w:pPr>
        <w:jc w:val="both"/>
        <w:rPr>
          <w:rFonts w:cs="Times New Roman"/>
          <w:bCs/>
          <w:szCs w:val="24"/>
        </w:rPr>
      </w:pPr>
      <w:r>
        <w:rPr>
          <w:rFonts w:cs="Times New Roman"/>
          <w:bCs/>
          <w:szCs w:val="24"/>
        </w:rPr>
        <w:t>Regular Season shirts to be distributed at the banquet and post season winners to be distributed at the end of the tournament if possible.</w:t>
      </w:r>
    </w:p>
    <w:p w14:paraId="5B0E475A" w14:textId="58CB2598" w:rsidR="004F2442" w:rsidRDefault="004F2442" w:rsidP="00271C98">
      <w:pPr>
        <w:jc w:val="both"/>
        <w:rPr>
          <w:rFonts w:cs="Times New Roman"/>
          <w:bCs/>
          <w:szCs w:val="24"/>
        </w:rPr>
      </w:pPr>
      <w:r w:rsidRPr="004F2442">
        <w:rPr>
          <w:rFonts w:cs="Times New Roman"/>
          <w:b/>
          <w:bCs/>
          <w:szCs w:val="24"/>
        </w:rPr>
        <w:t>Commissioners Report:</w:t>
      </w:r>
      <w:r>
        <w:rPr>
          <w:rFonts w:cs="Times New Roman"/>
          <w:bCs/>
          <w:szCs w:val="24"/>
        </w:rPr>
        <w:t xml:space="preserve"> Wayne noted that pool players were not allowed in the post season tournament unless by special request to the board </w:t>
      </w:r>
      <w:r w:rsidR="008221F3">
        <w:rPr>
          <w:rFonts w:cs="Times New Roman"/>
          <w:bCs/>
          <w:szCs w:val="24"/>
        </w:rPr>
        <w:t>to</w:t>
      </w:r>
      <w:r>
        <w:rPr>
          <w:rFonts w:cs="Times New Roman"/>
          <w:bCs/>
          <w:szCs w:val="24"/>
        </w:rPr>
        <w:t xml:space="preserve"> have them placed on a team.  All such requests</w:t>
      </w:r>
      <w:r w:rsidR="00246285">
        <w:rPr>
          <w:rFonts w:cs="Times New Roman"/>
          <w:bCs/>
          <w:szCs w:val="24"/>
        </w:rPr>
        <w:t xml:space="preserve"> to be made by midnight of the last day of the regular season.  Discussion about player shortages and lack of pool players ensued.</w:t>
      </w:r>
    </w:p>
    <w:p w14:paraId="4DEDCE32" w14:textId="4AA14734" w:rsidR="00246285" w:rsidRDefault="00246285" w:rsidP="00271C98">
      <w:pPr>
        <w:jc w:val="both"/>
        <w:rPr>
          <w:rFonts w:cs="Times New Roman"/>
          <w:bCs/>
          <w:szCs w:val="24"/>
        </w:rPr>
      </w:pPr>
      <w:r>
        <w:rPr>
          <w:rFonts w:cs="Times New Roman"/>
          <w:bCs/>
          <w:szCs w:val="24"/>
        </w:rPr>
        <w:t>Bil</w:t>
      </w:r>
      <w:r w:rsidR="00A83DC7">
        <w:rPr>
          <w:rFonts w:cs="Times New Roman"/>
          <w:bCs/>
          <w:szCs w:val="24"/>
        </w:rPr>
        <w:t>l</w:t>
      </w:r>
      <w:r>
        <w:rPr>
          <w:rFonts w:cs="Times New Roman"/>
          <w:bCs/>
          <w:szCs w:val="24"/>
        </w:rPr>
        <w:t xml:space="preserve"> Eagan made a motion to suspend the League’s policy about the non-use of pool players for the post season tournament for the 2022 season and allow division presidents to continue the use of said players as they have been doing throughout the regular season.  Seconded by Ben Caswell and passed 5-4.</w:t>
      </w:r>
    </w:p>
    <w:p w14:paraId="732BE55B" w14:textId="42F2CB39" w:rsidR="00246285" w:rsidRDefault="008221F3" w:rsidP="00271C98">
      <w:pPr>
        <w:jc w:val="both"/>
        <w:rPr>
          <w:rFonts w:cs="Times New Roman"/>
          <w:bCs/>
          <w:szCs w:val="24"/>
        </w:rPr>
      </w:pPr>
      <w:r>
        <w:rPr>
          <w:rFonts w:cs="Times New Roman"/>
          <w:bCs/>
          <w:szCs w:val="24"/>
        </w:rPr>
        <w:t>Motion to adjourn made by</w:t>
      </w:r>
      <w:r w:rsidR="00246285">
        <w:rPr>
          <w:rFonts w:cs="Times New Roman"/>
          <w:bCs/>
          <w:szCs w:val="24"/>
        </w:rPr>
        <w:t xml:space="preserve"> Billy </w:t>
      </w:r>
      <w:r>
        <w:rPr>
          <w:rFonts w:cs="Times New Roman"/>
          <w:bCs/>
          <w:szCs w:val="24"/>
        </w:rPr>
        <w:t xml:space="preserve">Prodgers at 4:45, </w:t>
      </w:r>
      <w:r w:rsidR="00246285">
        <w:rPr>
          <w:rFonts w:cs="Times New Roman"/>
          <w:bCs/>
          <w:szCs w:val="24"/>
        </w:rPr>
        <w:t>seconded by Peter Strand and passed unanimously.</w:t>
      </w:r>
    </w:p>
    <w:p w14:paraId="4E99DDB7" w14:textId="76E44961" w:rsidR="00A842BB" w:rsidRDefault="00A4017A" w:rsidP="008221F3">
      <w:pPr>
        <w:jc w:val="both"/>
        <w:rPr>
          <w:rFonts w:cs="Times New Roman"/>
          <w:bCs/>
          <w:szCs w:val="24"/>
        </w:rPr>
      </w:pPr>
      <w:r>
        <w:rPr>
          <w:rFonts w:cs="Times New Roman"/>
          <w:bCs/>
          <w:szCs w:val="24"/>
        </w:rPr>
        <w:t>Next Meeting September 20, 2022 at 2 pm at the Harwich Community Center</w:t>
      </w:r>
    </w:p>
    <w:p w14:paraId="4EAC8887" w14:textId="77777777" w:rsidR="008221F3" w:rsidRPr="008221F3" w:rsidRDefault="008221F3" w:rsidP="008221F3">
      <w:pPr>
        <w:jc w:val="both"/>
        <w:rPr>
          <w:rFonts w:cs="Times New Roman"/>
          <w:bCs/>
          <w:szCs w:val="24"/>
        </w:rPr>
      </w:pPr>
    </w:p>
    <w:p w14:paraId="7FDBA678" w14:textId="77777777" w:rsidR="00A842BB" w:rsidRPr="00D75296" w:rsidRDefault="00A842BB" w:rsidP="00A842BB">
      <w:pPr>
        <w:pStyle w:val="NoSpacing"/>
        <w:rPr>
          <w:rFonts w:ascii="Times New Roman" w:hAnsi="Times New Roman" w:cs="Times New Roman"/>
          <w:sz w:val="24"/>
          <w:szCs w:val="24"/>
        </w:rPr>
      </w:pPr>
      <w:r w:rsidRPr="00D75296">
        <w:rPr>
          <w:rFonts w:ascii="Times New Roman" w:hAnsi="Times New Roman" w:cs="Times New Roman"/>
          <w:sz w:val="24"/>
          <w:szCs w:val="24"/>
        </w:rPr>
        <w:t>Respectively Submitted,</w:t>
      </w:r>
    </w:p>
    <w:p w14:paraId="288E4680" w14:textId="4BA60808" w:rsidR="00A842BB" w:rsidRPr="00D75296" w:rsidRDefault="008221F3" w:rsidP="00A842BB">
      <w:pPr>
        <w:pStyle w:val="NoSpacing"/>
        <w:rPr>
          <w:rFonts w:ascii="Times New Roman" w:hAnsi="Times New Roman" w:cs="Times New Roman"/>
          <w:sz w:val="24"/>
          <w:szCs w:val="24"/>
        </w:rPr>
      </w:pPr>
      <w:r>
        <w:rPr>
          <w:rFonts w:ascii="Times New Roman" w:hAnsi="Times New Roman" w:cs="Times New Roman"/>
          <w:sz w:val="24"/>
          <w:szCs w:val="24"/>
        </w:rPr>
        <w:t>Charlie Salerno</w:t>
      </w:r>
    </w:p>
    <w:p w14:paraId="75336E8B" w14:textId="4BFE91A3" w:rsidR="00A842BB" w:rsidRPr="00D75296" w:rsidRDefault="008221F3" w:rsidP="00A842BB">
      <w:pPr>
        <w:pStyle w:val="NoSpacing"/>
        <w:rPr>
          <w:rFonts w:ascii="Times New Roman" w:hAnsi="Times New Roman" w:cs="Times New Roman"/>
          <w:sz w:val="24"/>
          <w:szCs w:val="24"/>
        </w:rPr>
      </w:pPr>
      <w:r>
        <w:rPr>
          <w:rFonts w:ascii="Times New Roman" w:hAnsi="Times New Roman" w:cs="Times New Roman"/>
          <w:sz w:val="24"/>
          <w:szCs w:val="24"/>
        </w:rPr>
        <w:t xml:space="preserve">Acting </w:t>
      </w:r>
      <w:r w:rsidR="00A842BB" w:rsidRPr="00D75296">
        <w:rPr>
          <w:rFonts w:ascii="Times New Roman" w:hAnsi="Times New Roman" w:cs="Times New Roman"/>
          <w:sz w:val="24"/>
          <w:szCs w:val="24"/>
        </w:rPr>
        <w:t>Secretary</w:t>
      </w:r>
    </w:p>
    <w:p w14:paraId="358837D4" w14:textId="2CC0341A" w:rsidR="009B18E1" w:rsidRPr="00D75296" w:rsidRDefault="009B18E1" w:rsidP="0057283C">
      <w:pPr>
        <w:rPr>
          <w:rFonts w:cs="Times New Roman"/>
        </w:rPr>
      </w:pPr>
    </w:p>
    <w:sectPr w:rsidR="009B18E1" w:rsidRPr="00D75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AE"/>
    <w:multiLevelType w:val="hybridMultilevel"/>
    <w:tmpl w:val="2362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6234"/>
    <w:multiLevelType w:val="hybridMultilevel"/>
    <w:tmpl w:val="1182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6A33"/>
    <w:multiLevelType w:val="hybridMultilevel"/>
    <w:tmpl w:val="0B46E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632B"/>
    <w:multiLevelType w:val="hybridMultilevel"/>
    <w:tmpl w:val="6254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6A3D"/>
    <w:multiLevelType w:val="hybridMultilevel"/>
    <w:tmpl w:val="A42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51FD4"/>
    <w:multiLevelType w:val="hybridMultilevel"/>
    <w:tmpl w:val="5C42A9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F3D3E"/>
    <w:multiLevelType w:val="hybridMultilevel"/>
    <w:tmpl w:val="748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10EA2"/>
    <w:multiLevelType w:val="hybridMultilevel"/>
    <w:tmpl w:val="06DA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80117"/>
    <w:multiLevelType w:val="hybridMultilevel"/>
    <w:tmpl w:val="FB32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07AE9"/>
    <w:multiLevelType w:val="hybridMultilevel"/>
    <w:tmpl w:val="1FE4C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E0146"/>
    <w:multiLevelType w:val="hybridMultilevel"/>
    <w:tmpl w:val="AB18378C"/>
    <w:lvl w:ilvl="0" w:tplc="599E64F0">
      <w:start w:val="202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1213591">
    <w:abstractNumId w:val="6"/>
  </w:num>
  <w:num w:numId="2" w16cid:durableId="1209798269">
    <w:abstractNumId w:val="1"/>
  </w:num>
  <w:num w:numId="3" w16cid:durableId="763569351">
    <w:abstractNumId w:val="0"/>
  </w:num>
  <w:num w:numId="4" w16cid:durableId="1459303914">
    <w:abstractNumId w:val="7"/>
  </w:num>
  <w:num w:numId="5" w16cid:durableId="794979898">
    <w:abstractNumId w:val="9"/>
  </w:num>
  <w:num w:numId="6" w16cid:durableId="59182402">
    <w:abstractNumId w:val="5"/>
  </w:num>
  <w:num w:numId="7" w16cid:durableId="1006246597">
    <w:abstractNumId w:val="8"/>
  </w:num>
  <w:num w:numId="8" w16cid:durableId="49695700">
    <w:abstractNumId w:val="3"/>
  </w:num>
  <w:num w:numId="9" w16cid:durableId="1231303295">
    <w:abstractNumId w:val="2"/>
  </w:num>
  <w:num w:numId="10" w16cid:durableId="99952885">
    <w:abstractNumId w:val="4"/>
  </w:num>
  <w:num w:numId="11" w16cid:durableId="1494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3C"/>
    <w:rsid w:val="00012018"/>
    <w:rsid w:val="000214C7"/>
    <w:rsid w:val="00053ED8"/>
    <w:rsid w:val="00071E0C"/>
    <w:rsid w:val="00082036"/>
    <w:rsid w:val="000D2790"/>
    <w:rsid w:val="000E3D77"/>
    <w:rsid w:val="000F2970"/>
    <w:rsid w:val="00105AB6"/>
    <w:rsid w:val="001063F5"/>
    <w:rsid w:val="001225AC"/>
    <w:rsid w:val="00130A1E"/>
    <w:rsid w:val="0017541E"/>
    <w:rsid w:val="00195B6F"/>
    <w:rsid w:val="001C1DC0"/>
    <w:rsid w:val="001F3C38"/>
    <w:rsid w:val="001F426A"/>
    <w:rsid w:val="001F4D0A"/>
    <w:rsid w:val="0021555C"/>
    <w:rsid w:val="0022774C"/>
    <w:rsid w:val="00246024"/>
    <w:rsid w:val="00246285"/>
    <w:rsid w:val="00271C98"/>
    <w:rsid w:val="002725DF"/>
    <w:rsid w:val="00274AB2"/>
    <w:rsid w:val="00287E3E"/>
    <w:rsid w:val="002B304B"/>
    <w:rsid w:val="00307E7B"/>
    <w:rsid w:val="00312690"/>
    <w:rsid w:val="00312C19"/>
    <w:rsid w:val="0032620B"/>
    <w:rsid w:val="003421DA"/>
    <w:rsid w:val="0037718F"/>
    <w:rsid w:val="003A21F2"/>
    <w:rsid w:val="003B554D"/>
    <w:rsid w:val="003D5943"/>
    <w:rsid w:val="00407A05"/>
    <w:rsid w:val="0041668C"/>
    <w:rsid w:val="004428BA"/>
    <w:rsid w:val="00442ED5"/>
    <w:rsid w:val="00467890"/>
    <w:rsid w:val="004900C5"/>
    <w:rsid w:val="004A6642"/>
    <w:rsid w:val="004B6531"/>
    <w:rsid w:val="004D4A72"/>
    <w:rsid w:val="004D7534"/>
    <w:rsid w:val="004F2442"/>
    <w:rsid w:val="004F74CD"/>
    <w:rsid w:val="00502403"/>
    <w:rsid w:val="0057283C"/>
    <w:rsid w:val="005E01DF"/>
    <w:rsid w:val="00612AA8"/>
    <w:rsid w:val="006545EC"/>
    <w:rsid w:val="00657B88"/>
    <w:rsid w:val="00690F92"/>
    <w:rsid w:val="006B19F8"/>
    <w:rsid w:val="006F34C9"/>
    <w:rsid w:val="0071112F"/>
    <w:rsid w:val="007B28E0"/>
    <w:rsid w:val="007B4B0F"/>
    <w:rsid w:val="007C0F92"/>
    <w:rsid w:val="007C1610"/>
    <w:rsid w:val="007D39AC"/>
    <w:rsid w:val="0080336B"/>
    <w:rsid w:val="00807F28"/>
    <w:rsid w:val="00821BEF"/>
    <w:rsid w:val="008221F3"/>
    <w:rsid w:val="008531C8"/>
    <w:rsid w:val="00880BB0"/>
    <w:rsid w:val="008A2ECE"/>
    <w:rsid w:val="008F68BC"/>
    <w:rsid w:val="00955D0C"/>
    <w:rsid w:val="009609A0"/>
    <w:rsid w:val="009644EF"/>
    <w:rsid w:val="009769C2"/>
    <w:rsid w:val="009A69B2"/>
    <w:rsid w:val="009B18E1"/>
    <w:rsid w:val="00A0590C"/>
    <w:rsid w:val="00A3625F"/>
    <w:rsid w:val="00A4017A"/>
    <w:rsid w:val="00A451B8"/>
    <w:rsid w:val="00A5248B"/>
    <w:rsid w:val="00A5553D"/>
    <w:rsid w:val="00A83DC7"/>
    <w:rsid w:val="00A842BB"/>
    <w:rsid w:val="00A849D8"/>
    <w:rsid w:val="00AB37CF"/>
    <w:rsid w:val="00AD49BB"/>
    <w:rsid w:val="00AD6A4C"/>
    <w:rsid w:val="00AE55FB"/>
    <w:rsid w:val="00B34D9B"/>
    <w:rsid w:val="00B375FE"/>
    <w:rsid w:val="00B7231D"/>
    <w:rsid w:val="00BE044B"/>
    <w:rsid w:val="00BF3203"/>
    <w:rsid w:val="00C10541"/>
    <w:rsid w:val="00C6597C"/>
    <w:rsid w:val="00C74BEC"/>
    <w:rsid w:val="00C76D86"/>
    <w:rsid w:val="00CD0B44"/>
    <w:rsid w:val="00CD3D19"/>
    <w:rsid w:val="00D14830"/>
    <w:rsid w:val="00D2008F"/>
    <w:rsid w:val="00D27325"/>
    <w:rsid w:val="00D700D5"/>
    <w:rsid w:val="00D75296"/>
    <w:rsid w:val="00DD1585"/>
    <w:rsid w:val="00DD2EE9"/>
    <w:rsid w:val="00DD67E6"/>
    <w:rsid w:val="00E43E96"/>
    <w:rsid w:val="00E62413"/>
    <w:rsid w:val="00E74741"/>
    <w:rsid w:val="00E86D94"/>
    <w:rsid w:val="00EC29F8"/>
    <w:rsid w:val="00EC4BEE"/>
    <w:rsid w:val="00EE7A95"/>
    <w:rsid w:val="00F14142"/>
    <w:rsid w:val="00F516EA"/>
    <w:rsid w:val="00F61EA5"/>
    <w:rsid w:val="00FC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5147"/>
  <w15:chartTrackingRefBased/>
  <w15:docId w15:val="{7D982DE2-ACB6-4CE4-B522-674D3850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83C"/>
    <w:pPr>
      <w:ind w:left="720"/>
      <w:contextualSpacing/>
    </w:pPr>
  </w:style>
  <w:style w:type="paragraph" w:styleId="NoSpacing">
    <w:name w:val="No Spacing"/>
    <w:uiPriority w:val="1"/>
    <w:qFormat/>
    <w:rsid w:val="003B554D"/>
    <w:pPr>
      <w:spacing w:after="0" w:line="240" w:lineRule="auto"/>
    </w:pPr>
    <w:rPr>
      <w:rFonts w:asciiTheme="minorHAnsi" w:hAnsiTheme="minorHAnsi"/>
      <w:sz w:val="22"/>
    </w:rPr>
  </w:style>
  <w:style w:type="paragraph" w:styleId="Revision">
    <w:name w:val="Revision"/>
    <w:hidden/>
    <w:uiPriority w:val="99"/>
    <w:semiHidden/>
    <w:rsid w:val="00A52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F14A4-A28A-48CB-BB2D-4B7E59AE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Draeger</dc:creator>
  <cp:keywords/>
  <dc:description/>
  <cp:lastModifiedBy>Wayne Draeger</cp:lastModifiedBy>
  <cp:revision>2</cp:revision>
  <cp:lastPrinted>2022-03-25T18:21:00Z</cp:lastPrinted>
  <dcterms:created xsi:type="dcterms:W3CDTF">2022-08-20T11:31:00Z</dcterms:created>
  <dcterms:modified xsi:type="dcterms:W3CDTF">2022-08-20T11:31:00Z</dcterms:modified>
</cp:coreProperties>
</file>