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F803A8" w14:textId="77777777" w:rsidR="0074097B" w:rsidRPr="001F43CD" w:rsidRDefault="001F43CD" w:rsidP="00B223B0">
      <w:pPr>
        <w:spacing w:before="100" w:beforeAutospacing="1" w:after="100" w:afterAutospacing="1" w:line="240" w:lineRule="atLeast"/>
        <w:jc w:val="center"/>
        <w:rPr>
          <w:rFonts w:ascii="Swiss 721 SWA" w:eastAsia="Times New Roman" w:hAnsi="Swiss 721 SWA" w:cs="Tahoma"/>
          <w:b/>
          <w:bCs/>
          <w:lang w:eastAsia="en-CA"/>
        </w:rPr>
      </w:pPr>
      <w:r w:rsidRPr="001F43CD">
        <w:rPr>
          <w:rFonts w:ascii="Swiss 721 SWA" w:eastAsia="Times New Roman" w:hAnsi="Swiss 721 SWA" w:cs="Tahoma"/>
          <w:b/>
          <w:bCs/>
          <w:noProof/>
          <w:lang w:eastAsia="en-CA"/>
        </w:rPr>
        <w:drawing>
          <wp:inline distT="0" distB="0" distL="0" distR="0" wp14:anchorId="39F10CCE" wp14:editId="6F850191">
            <wp:extent cx="1562100" cy="2195617"/>
            <wp:effectExtent l="0" t="0" r="0" b="0"/>
            <wp:docPr id="3" name="Picture 3" descr="C:\Users\jljubicic\Dropbox\OVA RESOURCES\OVA Brand\LOGOS\OVA Logos\Primary\Full Colour\Primary_Prefer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ljubicic\Dropbox\OVA RESOURCES\OVA Brand\LOGOS\OVA Logos\Primary\Full Colour\Primary_Preferre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0312" cy="2207159"/>
                    </a:xfrm>
                    <a:prstGeom prst="rect">
                      <a:avLst/>
                    </a:prstGeom>
                    <a:noFill/>
                    <a:ln>
                      <a:noFill/>
                    </a:ln>
                  </pic:spPr>
                </pic:pic>
              </a:graphicData>
            </a:graphic>
          </wp:inline>
        </w:drawing>
      </w:r>
    </w:p>
    <w:p w14:paraId="6FB11EB1" w14:textId="77777777" w:rsidR="0074097B" w:rsidRPr="001F43CD" w:rsidRDefault="0074097B" w:rsidP="00B223B0">
      <w:pPr>
        <w:spacing w:before="100" w:beforeAutospacing="1" w:after="100" w:afterAutospacing="1" w:line="240" w:lineRule="atLeast"/>
        <w:jc w:val="center"/>
        <w:rPr>
          <w:rFonts w:ascii="Swiss 721 SWA" w:eastAsia="Times New Roman" w:hAnsi="Swiss 721 SWA" w:cs="Tahoma"/>
          <w:b/>
          <w:bCs/>
          <w:lang w:eastAsia="en-CA"/>
        </w:rPr>
      </w:pPr>
    </w:p>
    <w:p w14:paraId="78F36442" w14:textId="77777777" w:rsidR="0074097B" w:rsidRPr="001F43CD" w:rsidRDefault="00F2303F" w:rsidP="00B223B0">
      <w:pPr>
        <w:spacing w:before="100" w:beforeAutospacing="1" w:after="100" w:afterAutospacing="1" w:line="240" w:lineRule="atLeast"/>
        <w:jc w:val="center"/>
        <w:rPr>
          <w:rFonts w:ascii="Swiss 721 SWA" w:eastAsia="Times New Roman" w:hAnsi="Swiss 721 SWA" w:cs="Tahoma"/>
          <w:b/>
          <w:bCs/>
          <w:lang w:eastAsia="en-CA"/>
        </w:rPr>
      </w:pPr>
      <w:r w:rsidRPr="001F43CD">
        <w:rPr>
          <w:rFonts w:ascii="Swiss 721 SWA" w:eastAsia="Times New Roman" w:hAnsi="Swiss 721 SWA" w:cs="Tahoma"/>
          <w:b/>
          <w:bCs/>
          <w:noProof/>
          <w:lang w:eastAsia="en-CA"/>
        </w:rPr>
        <mc:AlternateContent>
          <mc:Choice Requires="wps">
            <w:drawing>
              <wp:anchor distT="0" distB="0" distL="114300" distR="114300" simplePos="0" relativeHeight="251660288" behindDoc="0" locked="0" layoutInCell="1" allowOverlap="1" wp14:anchorId="5C9A037F" wp14:editId="1B8507AA">
                <wp:simplePos x="0" y="0"/>
                <wp:positionH relativeFrom="column">
                  <wp:align>center</wp:align>
                </wp:positionH>
                <wp:positionV relativeFrom="paragraph">
                  <wp:posOffset>0</wp:posOffset>
                </wp:positionV>
                <wp:extent cx="5903595" cy="502920"/>
                <wp:effectExtent l="9525" t="10160" r="11430" b="1079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3595" cy="502920"/>
                        </a:xfrm>
                        <a:prstGeom prst="rect">
                          <a:avLst/>
                        </a:prstGeom>
                        <a:solidFill>
                          <a:srgbClr val="FFFFFF"/>
                        </a:solidFill>
                        <a:ln w="9525">
                          <a:solidFill>
                            <a:srgbClr val="000000"/>
                          </a:solidFill>
                          <a:miter lim="800000"/>
                          <a:headEnd/>
                          <a:tailEnd/>
                        </a:ln>
                      </wps:spPr>
                      <wps:txbx>
                        <w:txbxContent>
                          <w:p w14:paraId="638DFABC" w14:textId="77777777" w:rsidR="00C34034" w:rsidRPr="001F43CD" w:rsidRDefault="00C34034" w:rsidP="0074097B">
                            <w:pPr>
                              <w:jc w:val="center"/>
                              <w:rPr>
                                <w:rFonts w:ascii="Swiss 721 SWA" w:hAnsi="Swiss 721 SWA" w:cs="Tahoma"/>
                                <w:b/>
                                <w:sz w:val="48"/>
                                <w:szCs w:val="48"/>
                              </w:rPr>
                            </w:pPr>
                            <w:r w:rsidRPr="001F43CD">
                              <w:rPr>
                                <w:rFonts w:ascii="Swiss 721 SWA" w:hAnsi="Swiss 721 SWA" w:cs="Tahoma"/>
                                <w:b/>
                                <w:sz w:val="48"/>
                                <w:szCs w:val="48"/>
                              </w:rPr>
                              <w:t>Notice of Meeting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9A037F" id="_x0000_t202" coordsize="21600,21600" o:spt="202" path="m,l,21600r21600,l21600,xe">
                <v:stroke joinstyle="miter"/>
                <v:path gradientshapeok="t" o:connecttype="rect"/>
              </v:shapetype>
              <v:shape id="Text Box 2" o:spid="_x0000_s1026" type="#_x0000_t202" style="position:absolute;left:0;text-align:left;margin-left:0;margin-top:0;width:464.85pt;height:39.6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">
                <v:textbox>
                  <w:txbxContent>
                    <w:p w14:paraId="638DFABC" w14:textId="77777777" w:rsidR="00C34034" w:rsidRPr="001F43CD" w:rsidRDefault="00C34034" w:rsidP="0074097B">
                      <w:pPr>
                        <w:jc w:val="center"/>
                        <w:rPr>
                          <w:rFonts w:ascii="Swiss 721 SWA" w:hAnsi="Swiss 721 SWA" w:cs="Tahoma"/>
                          <w:b/>
                          <w:sz w:val="48"/>
                          <w:szCs w:val="48"/>
                        </w:rPr>
                      </w:pPr>
                      <w:r w:rsidRPr="001F43CD">
                        <w:rPr>
                          <w:rFonts w:ascii="Swiss 721 SWA" w:hAnsi="Swiss 721 SWA" w:cs="Tahoma"/>
                          <w:b/>
                          <w:sz w:val="48"/>
                          <w:szCs w:val="48"/>
                        </w:rPr>
                        <w:t>Notice of Meeting</w:t>
                      </w:r>
                    </w:p>
                  </w:txbxContent>
                </v:textbox>
              </v:shape>
            </w:pict>
          </mc:Fallback>
        </mc:AlternateContent>
      </w:r>
    </w:p>
    <w:p w14:paraId="2C5A30D6" w14:textId="77777777" w:rsidR="0074097B" w:rsidRPr="001F43CD" w:rsidRDefault="0074097B" w:rsidP="00B223B0">
      <w:pPr>
        <w:spacing w:before="100" w:beforeAutospacing="1" w:after="100" w:afterAutospacing="1" w:line="240" w:lineRule="atLeast"/>
        <w:jc w:val="center"/>
        <w:rPr>
          <w:rFonts w:ascii="Swiss 721 SWA" w:eastAsia="Times New Roman" w:hAnsi="Swiss 721 SWA" w:cs="Tahoma"/>
          <w:b/>
          <w:bCs/>
          <w:lang w:eastAsia="en-CA"/>
        </w:rPr>
      </w:pPr>
    </w:p>
    <w:p w14:paraId="1B105B22" w14:textId="5A8DCDA7" w:rsidR="00566F49" w:rsidRDefault="0074097B" w:rsidP="00566F49">
      <w:pPr>
        <w:spacing w:before="100" w:beforeAutospacing="1" w:after="100" w:afterAutospacing="1" w:line="240" w:lineRule="atLeast"/>
        <w:jc w:val="center"/>
        <w:rPr>
          <w:rFonts w:ascii="Swiss 721 SWA" w:eastAsia="Times New Roman" w:hAnsi="Swiss 721 SWA" w:cs="Tahoma"/>
          <w:b/>
          <w:bCs/>
          <w:lang w:eastAsia="en-CA"/>
        </w:rPr>
      </w:pPr>
      <w:r w:rsidRPr="001F43CD">
        <w:rPr>
          <w:rFonts w:ascii="Swiss 721 SWA" w:eastAsia="Times New Roman" w:hAnsi="Swiss 721 SWA" w:cs="Tahoma"/>
          <w:b/>
          <w:bCs/>
          <w:lang w:eastAsia="en-CA"/>
        </w:rPr>
        <w:t xml:space="preserve">ANNUAL </w:t>
      </w:r>
      <w:r w:rsidR="009F309C" w:rsidRPr="001F43CD">
        <w:rPr>
          <w:rFonts w:ascii="Swiss 721 SWA" w:eastAsia="Times New Roman" w:hAnsi="Swiss 721 SWA" w:cs="Tahoma"/>
          <w:b/>
          <w:bCs/>
          <w:lang w:eastAsia="en-CA"/>
        </w:rPr>
        <w:t xml:space="preserve">GENERAL MEETING </w:t>
      </w:r>
      <w:r w:rsidRPr="001F43CD">
        <w:rPr>
          <w:rFonts w:ascii="Swiss 721 SWA" w:eastAsia="Times New Roman" w:hAnsi="Swiss 721 SWA" w:cs="Tahoma"/>
          <w:b/>
          <w:bCs/>
          <w:lang w:eastAsia="en-CA"/>
        </w:rPr>
        <w:t>OF MEMBERS</w:t>
      </w:r>
      <w:r w:rsidRPr="001F43CD">
        <w:rPr>
          <w:rFonts w:ascii="Swiss 721 SWA" w:eastAsia="Times New Roman" w:hAnsi="Swiss 721 SWA" w:cs="Tahoma"/>
          <w:b/>
          <w:bCs/>
          <w:lang w:eastAsia="en-CA"/>
        </w:rPr>
        <w:br/>
      </w:r>
      <w:r w:rsidR="00C75316" w:rsidRPr="001F43CD">
        <w:rPr>
          <w:rFonts w:ascii="Swiss 721 SWA" w:eastAsia="Times New Roman" w:hAnsi="Swiss 721 SWA" w:cs="Tahoma"/>
          <w:bCs/>
          <w:lang w:eastAsia="en-CA"/>
        </w:rPr>
        <w:br/>
      </w:r>
      <w:r w:rsidR="000E6D84" w:rsidRPr="005D6294">
        <w:rPr>
          <w:rFonts w:ascii="Swiss 721 SWA" w:eastAsia="Times New Roman" w:hAnsi="Swiss 721 SWA" w:cs="Tahoma"/>
          <w:b/>
          <w:bCs/>
          <w:sz w:val="28"/>
          <w:szCs w:val="28"/>
          <w:lang w:eastAsia="en-CA"/>
        </w:rPr>
        <w:t>S</w:t>
      </w:r>
      <w:r w:rsidR="004952B3" w:rsidRPr="005D6294">
        <w:rPr>
          <w:rFonts w:ascii="Swiss 721 SWA" w:eastAsia="Times New Roman" w:hAnsi="Swiss 721 SWA" w:cs="Tahoma"/>
          <w:b/>
          <w:bCs/>
          <w:sz w:val="28"/>
          <w:szCs w:val="28"/>
          <w:lang w:eastAsia="en-CA"/>
        </w:rPr>
        <w:t>unday</w:t>
      </w:r>
      <w:r w:rsidR="000E6D84" w:rsidRPr="005D6294">
        <w:rPr>
          <w:rFonts w:ascii="Swiss 721 SWA" w:eastAsia="Times New Roman" w:hAnsi="Swiss 721 SWA" w:cs="Tahoma"/>
          <w:b/>
          <w:bCs/>
          <w:sz w:val="28"/>
          <w:szCs w:val="28"/>
          <w:lang w:eastAsia="en-CA"/>
        </w:rPr>
        <w:t xml:space="preserve"> December </w:t>
      </w:r>
      <w:r w:rsidR="00B10C54">
        <w:rPr>
          <w:rFonts w:ascii="Swiss 721 SWA" w:eastAsia="Times New Roman" w:hAnsi="Swiss 721 SWA" w:cs="Tahoma"/>
          <w:b/>
          <w:bCs/>
          <w:sz w:val="28"/>
          <w:szCs w:val="28"/>
          <w:lang w:eastAsia="en-CA"/>
        </w:rPr>
        <w:t>6</w:t>
      </w:r>
      <w:r w:rsidR="000E6D84" w:rsidRPr="005D6294">
        <w:rPr>
          <w:rFonts w:ascii="Swiss 721 SWA" w:eastAsia="Times New Roman" w:hAnsi="Swiss 721 SWA" w:cs="Tahoma"/>
          <w:b/>
          <w:bCs/>
          <w:sz w:val="28"/>
          <w:szCs w:val="28"/>
          <w:lang w:eastAsia="en-CA"/>
        </w:rPr>
        <w:t>, 20</w:t>
      </w:r>
      <w:r w:rsidR="00B10C54">
        <w:rPr>
          <w:rFonts w:ascii="Swiss 721 SWA" w:eastAsia="Times New Roman" w:hAnsi="Swiss 721 SWA" w:cs="Tahoma"/>
          <w:b/>
          <w:bCs/>
          <w:sz w:val="28"/>
          <w:szCs w:val="28"/>
          <w:lang w:eastAsia="en-CA"/>
        </w:rPr>
        <w:t>20</w:t>
      </w:r>
    </w:p>
    <w:p w14:paraId="5AE2FA21" w14:textId="59AA73B9" w:rsidR="0026113A" w:rsidRPr="00FE1774" w:rsidRDefault="00B10C54" w:rsidP="00FE1774">
      <w:pPr>
        <w:spacing w:before="100" w:beforeAutospacing="1" w:after="100" w:afterAutospacing="1" w:line="240" w:lineRule="atLeast"/>
        <w:jc w:val="center"/>
        <w:rPr>
          <w:rFonts w:ascii="Swiss 721 SWA" w:eastAsia="Times New Roman" w:hAnsi="Swiss 721 SWA" w:cs="Tahoma"/>
          <w:bCs/>
          <w:lang w:eastAsia="en-CA"/>
        </w:rPr>
      </w:pPr>
      <w:r>
        <w:rPr>
          <w:rFonts w:ascii="Swiss 721 SWA" w:eastAsia="Times New Roman" w:hAnsi="Swiss 721 SWA" w:cs="Tahoma"/>
          <w:bCs/>
          <w:lang w:eastAsia="en-CA"/>
        </w:rPr>
        <w:t>10</w:t>
      </w:r>
      <w:r w:rsidR="00726B0B" w:rsidRPr="001F43CD">
        <w:rPr>
          <w:rFonts w:ascii="Swiss 721 SWA" w:eastAsia="Times New Roman" w:hAnsi="Swiss 721 SWA" w:cs="Tahoma"/>
          <w:bCs/>
          <w:lang w:eastAsia="en-CA"/>
        </w:rPr>
        <w:t>:</w:t>
      </w:r>
      <w:r w:rsidR="00B2002B">
        <w:rPr>
          <w:rFonts w:ascii="Swiss 721 SWA" w:eastAsia="Times New Roman" w:hAnsi="Swiss 721 SWA" w:cs="Tahoma"/>
          <w:bCs/>
          <w:lang w:eastAsia="en-CA"/>
        </w:rPr>
        <w:t>0</w:t>
      </w:r>
      <w:r w:rsidR="00322DF8" w:rsidRPr="001F43CD">
        <w:rPr>
          <w:rFonts w:ascii="Swiss 721 SWA" w:eastAsia="Times New Roman" w:hAnsi="Swiss 721 SWA" w:cs="Tahoma"/>
          <w:bCs/>
          <w:lang w:eastAsia="en-CA"/>
        </w:rPr>
        <w:t>0</w:t>
      </w:r>
      <w:r w:rsidR="00067514" w:rsidRPr="001F43CD">
        <w:rPr>
          <w:rFonts w:ascii="Swiss 721 SWA" w:eastAsia="Times New Roman" w:hAnsi="Swiss 721 SWA" w:cs="Tahoma"/>
          <w:bCs/>
          <w:lang w:eastAsia="en-CA"/>
        </w:rPr>
        <w:t>–</w:t>
      </w:r>
      <w:r>
        <w:rPr>
          <w:rFonts w:ascii="Swiss 721 SWA" w:eastAsia="Times New Roman" w:hAnsi="Swiss 721 SWA" w:cs="Tahoma"/>
          <w:bCs/>
          <w:lang w:eastAsia="en-CA"/>
        </w:rPr>
        <w:t>10</w:t>
      </w:r>
      <w:r w:rsidR="0026113A">
        <w:rPr>
          <w:rFonts w:ascii="Swiss 721 SWA" w:eastAsia="Times New Roman" w:hAnsi="Swiss 721 SWA" w:cs="Tahoma"/>
          <w:bCs/>
          <w:lang w:eastAsia="en-CA"/>
        </w:rPr>
        <w:t>:30</w:t>
      </w:r>
      <w:r>
        <w:rPr>
          <w:rFonts w:ascii="Swiss 721 SWA" w:eastAsia="Times New Roman" w:hAnsi="Swiss 721 SWA" w:cs="Tahoma"/>
          <w:bCs/>
          <w:lang w:eastAsia="en-CA"/>
        </w:rPr>
        <w:t>a</w:t>
      </w:r>
      <w:r w:rsidR="0026113A">
        <w:rPr>
          <w:rFonts w:ascii="Swiss 721 SWA" w:eastAsia="Times New Roman" w:hAnsi="Swiss 721 SWA" w:cs="Tahoma"/>
          <w:bCs/>
          <w:lang w:eastAsia="en-CA"/>
        </w:rPr>
        <w:t xml:space="preserve">m </w:t>
      </w:r>
      <w:r w:rsidR="00067514" w:rsidRPr="001F43CD">
        <w:rPr>
          <w:rFonts w:ascii="Swiss 721 SWA" w:eastAsia="Times New Roman" w:hAnsi="Swiss 721 SWA" w:cs="Tahoma"/>
          <w:bCs/>
          <w:lang w:eastAsia="en-CA"/>
        </w:rPr>
        <w:t>–</w:t>
      </w:r>
      <w:r w:rsidR="00726B0B" w:rsidRPr="001F43CD">
        <w:rPr>
          <w:rFonts w:ascii="Swiss 721 SWA" w:eastAsia="Times New Roman" w:hAnsi="Swiss 721 SWA" w:cs="Tahoma"/>
          <w:bCs/>
          <w:lang w:eastAsia="en-CA"/>
        </w:rPr>
        <w:t xml:space="preserve"> </w:t>
      </w:r>
      <w:r>
        <w:rPr>
          <w:rFonts w:ascii="Swiss 721 SWA" w:eastAsia="Times New Roman" w:hAnsi="Swiss 721 SWA" w:cs="Tahoma"/>
          <w:bCs/>
          <w:lang w:eastAsia="en-CA"/>
        </w:rPr>
        <w:t>OVA Presentations</w:t>
      </w:r>
      <w:r w:rsidR="00726B0B" w:rsidRPr="001F43CD">
        <w:rPr>
          <w:rFonts w:ascii="Swiss 721 SWA" w:eastAsia="Times New Roman" w:hAnsi="Swiss 721 SWA" w:cs="Tahoma"/>
          <w:bCs/>
          <w:lang w:eastAsia="en-CA"/>
        </w:rPr>
        <w:br/>
      </w:r>
    </w:p>
    <w:p w14:paraId="50A29882" w14:textId="2926969E" w:rsidR="00991634" w:rsidRPr="0026113A" w:rsidRDefault="00B10C54" w:rsidP="00242B5D">
      <w:pPr>
        <w:spacing w:after="0" w:line="240" w:lineRule="auto"/>
        <w:jc w:val="center"/>
        <w:rPr>
          <w:rFonts w:ascii="Swiss 721 SWA" w:eastAsia="Times New Roman" w:hAnsi="Swiss 721 SWA" w:cs="Tahoma"/>
          <w:b/>
          <w:bCs/>
          <w:sz w:val="28"/>
          <w:szCs w:val="28"/>
          <w:lang w:eastAsia="en-CA"/>
        </w:rPr>
      </w:pPr>
      <w:r>
        <w:rPr>
          <w:rFonts w:ascii="Swiss 721 SWA" w:eastAsia="Times New Roman" w:hAnsi="Swiss 721 SWA" w:cs="Tahoma"/>
          <w:b/>
          <w:bCs/>
          <w:sz w:val="28"/>
          <w:szCs w:val="28"/>
          <w:lang w:eastAsia="en-CA"/>
        </w:rPr>
        <w:t>10</w:t>
      </w:r>
      <w:r w:rsidR="0099536C">
        <w:rPr>
          <w:rFonts w:ascii="Swiss 721 SWA" w:eastAsia="Times New Roman" w:hAnsi="Swiss 721 SWA" w:cs="Tahoma"/>
          <w:b/>
          <w:bCs/>
          <w:sz w:val="28"/>
          <w:szCs w:val="28"/>
          <w:lang w:eastAsia="en-CA"/>
        </w:rPr>
        <w:t>:</w:t>
      </w:r>
      <w:r>
        <w:rPr>
          <w:rFonts w:ascii="Swiss 721 SWA" w:eastAsia="Times New Roman" w:hAnsi="Swiss 721 SWA" w:cs="Tahoma"/>
          <w:b/>
          <w:bCs/>
          <w:sz w:val="28"/>
          <w:szCs w:val="28"/>
          <w:lang w:eastAsia="en-CA"/>
        </w:rPr>
        <w:t>3</w:t>
      </w:r>
      <w:r w:rsidR="0099536C">
        <w:rPr>
          <w:rFonts w:ascii="Swiss 721 SWA" w:eastAsia="Times New Roman" w:hAnsi="Swiss 721 SWA" w:cs="Tahoma"/>
          <w:b/>
          <w:bCs/>
          <w:sz w:val="28"/>
          <w:szCs w:val="28"/>
          <w:lang w:eastAsia="en-CA"/>
        </w:rPr>
        <w:t>0</w:t>
      </w:r>
      <w:r w:rsidR="007033C2" w:rsidRPr="0026113A">
        <w:rPr>
          <w:rFonts w:ascii="Swiss 721 SWA" w:eastAsia="Times New Roman" w:hAnsi="Swiss 721 SWA" w:cs="Tahoma"/>
          <w:b/>
          <w:bCs/>
          <w:sz w:val="28"/>
          <w:szCs w:val="28"/>
          <w:lang w:eastAsia="en-CA"/>
        </w:rPr>
        <w:t xml:space="preserve"> </w:t>
      </w:r>
      <w:r w:rsidR="00726B0B" w:rsidRPr="0026113A">
        <w:rPr>
          <w:rFonts w:ascii="Swiss 721 SWA" w:eastAsia="Times New Roman" w:hAnsi="Swiss 721 SWA" w:cs="Tahoma"/>
          <w:b/>
          <w:bCs/>
          <w:sz w:val="28"/>
          <w:szCs w:val="28"/>
          <w:lang w:eastAsia="en-CA"/>
        </w:rPr>
        <w:t>-</w:t>
      </w:r>
      <w:r w:rsidR="007033C2" w:rsidRPr="0026113A">
        <w:rPr>
          <w:rFonts w:ascii="Swiss 721 SWA" w:eastAsia="Times New Roman" w:hAnsi="Swiss 721 SWA" w:cs="Tahoma"/>
          <w:b/>
          <w:bCs/>
          <w:sz w:val="28"/>
          <w:szCs w:val="28"/>
          <w:lang w:eastAsia="en-CA"/>
        </w:rPr>
        <w:t xml:space="preserve"> </w:t>
      </w:r>
      <w:r>
        <w:rPr>
          <w:rFonts w:ascii="Swiss 721 SWA" w:eastAsia="Times New Roman" w:hAnsi="Swiss 721 SWA" w:cs="Tahoma"/>
          <w:b/>
          <w:bCs/>
          <w:sz w:val="28"/>
          <w:szCs w:val="28"/>
          <w:lang w:eastAsia="en-CA"/>
        </w:rPr>
        <w:t>11</w:t>
      </w:r>
      <w:r w:rsidR="00726B0B" w:rsidRPr="0026113A">
        <w:rPr>
          <w:rFonts w:ascii="Swiss 721 SWA" w:eastAsia="Times New Roman" w:hAnsi="Swiss 721 SWA" w:cs="Tahoma"/>
          <w:b/>
          <w:bCs/>
          <w:sz w:val="28"/>
          <w:szCs w:val="28"/>
          <w:lang w:eastAsia="en-CA"/>
        </w:rPr>
        <w:t>:</w:t>
      </w:r>
      <w:r>
        <w:rPr>
          <w:rFonts w:ascii="Swiss 721 SWA" w:eastAsia="Times New Roman" w:hAnsi="Swiss 721 SWA" w:cs="Tahoma"/>
          <w:b/>
          <w:bCs/>
          <w:sz w:val="28"/>
          <w:szCs w:val="28"/>
          <w:lang w:eastAsia="en-CA"/>
        </w:rPr>
        <w:t>3</w:t>
      </w:r>
      <w:r w:rsidR="00726B0B" w:rsidRPr="0026113A">
        <w:rPr>
          <w:rFonts w:ascii="Swiss 721 SWA" w:eastAsia="Times New Roman" w:hAnsi="Swiss 721 SWA" w:cs="Tahoma"/>
          <w:b/>
          <w:bCs/>
          <w:sz w:val="28"/>
          <w:szCs w:val="28"/>
          <w:lang w:eastAsia="en-CA"/>
        </w:rPr>
        <w:t>0</w:t>
      </w:r>
      <w:r w:rsidR="00057891" w:rsidRPr="0026113A">
        <w:rPr>
          <w:rFonts w:ascii="Swiss 721 SWA" w:eastAsia="Times New Roman" w:hAnsi="Swiss 721 SWA" w:cs="Tahoma"/>
          <w:b/>
          <w:bCs/>
          <w:sz w:val="28"/>
          <w:szCs w:val="28"/>
          <w:lang w:eastAsia="en-CA"/>
        </w:rPr>
        <w:t xml:space="preserve"> pm</w:t>
      </w:r>
      <w:r w:rsidR="00726B0B" w:rsidRPr="0026113A">
        <w:rPr>
          <w:rFonts w:ascii="Swiss 721 SWA" w:eastAsia="Times New Roman" w:hAnsi="Swiss 721 SWA" w:cs="Tahoma"/>
          <w:b/>
          <w:bCs/>
          <w:sz w:val="28"/>
          <w:szCs w:val="28"/>
          <w:lang w:eastAsia="en-CA"/>
        </w:rPr>
        <w:t xml:space="preserve"> - Annual General Meeting</w:t>
      </w:r>
      <w:r w:rsidR="00020DC3" w:rsidRPr="0026113A">
        <w:rPr>
          <w:rFonts w:ascii="Swiss 721 SWA" w:eastAsia="Times New Roman" w:hAnsi="Swiss 721 SWA" w:cs="Tahoma"/>
          <w:bCs/>
          <w:sz w:val="28"/>
          <w:szCs w:val="28"/>
          <w:lang w:eastAsia="en-CA"/>
        </w:rPr>
        <w:br/>
      </w:r>
    </w:p>
    <w:p w14:paraId="107BB995" w14:textId="69710EF9" w:rsidR="00242B5D" w:rsidRPr="001F43CD" w:rsidRDefault="0091392D" w:rsidP="00242B5D">
      <w:pPr>
        <w:spacing w:after="0" w:line="240" w:lineRule="auto"/>
        <w:jc w:val="center"/>
        <w:rPr>
          <w:rFonts w:ascii="Swiss 721 SWA" w:eastAsia="Times New Roman" w:hAnsi="Swiss 721 SWA" w:cs="Tahoma"/>
          <w:b/>
          <w:bCs/>
          <w:lang w:eastAsia="en-CA"/>
        </w:rPr>
      </w:pPr>
      <w:r>
        <w:rPr>
          <w:rFonts w:ascii="Swiss 721 SWA" w:eastAsia="Times New Roman" w:hAnsi="Swiss 721 SWA" w:cs="Tahoma"/>
          <w:b/>
          <w:bCs/>
          <w:sz w:val="28"/>
          <w:szCs w:val="28"/>
          <w:lang w:eastAsia="en-CA"/>
        </w:rPr>
        <w:t>Zoom</w:t>
      </w:r>
    </w:p>
    <w:p w14:paraId="32A29668" w14:textId="77777777" w:rsidR="008C5B0D" w:rsidRDefault="008C5B0D" w:rsidP="00242B5D">
      <w:pPr>
        <w:spacing w:after="0" w:line="240" w:lineRule="auto"/>
        <w:jc w:val="center"/>
        <w:rPr>
          <w:rFonts w:ascii="Swiss 721 SWA" w:eastAsia="Times New Roman" w:hAnsi="Swiss 721 SWA" w:cs="Tahoma"/>
          <w:b/>
          <w:bCs/>
          <w:lang w:eastAsia="en-CA"/>
        </w:rPr>
      </w:pPr>
    </w:p>
    <w:p w14:paraId="2270EAED" w14:textId="77777777" w:rsidR="008C5B0D" w:rsidRDefault="008C5B0D" w:rsidP="00242B5D">
      <w:pPr>
        <w:spacing w:after="0" w:line="240" w:lineRule="auto"/>
        <w:jc w:val="center"/>
        <w:rPr>
          <w:rFonts w:ascii="Swiss 721 SWA" w:eastAsia="Times New Roman" w:hAnsi="Swiss 721 SWA" w:cs="Tahoma"/>
          <w:b/>
          <w:bCs/>
          <w:lang w:eastAsia="en-CA"/>
        </w:rPr>
      </w:pPr>
    </w:p>
    <w:p w14:paraId="60F14316" w14:textId="77777777" w:rsidR="008C5B0D" w:rsidRDefault="008C5B0D" w:rsidP="00242B5D">
      <w:pPr>
        <w:spacing w:after="0" w:line="240" w:lineRule="auto"/>
        <w:jc w:val="center"/>
        <w:rPr>
          <w:rFonts w:ascii="Swiss 721 SWA" w:eastAsia="Times New Roman" w:hAnsi="Swiss 721 SWA" w:cs="Tahoma"/>
          <w:b/>
          <w:bCs/>
          <w:lang w:eastAsia="en-CA"/>
        </w:rPr>
      </w:pPr>
    </w:p>
    <w:p w14:paraId="22A79DA7" w14:textId="77777777" w:rsidR="008C5B0D" w:rsidRDefault="008C5B0D" w:rsidP="00242B5D">
      <w:pPr>
        <w:spacing w:after="0" w:line="240" w:lineRule="auto"/>
        <w:jc w:val="center"/>
        <w:rPr>
          <w:rFonts w:ascii="Swiss 721 SWA" w:eastAsia="Times New Roman" w:hAnsi="Swiss 721 SWA" w:cs="Tahoma"/>
          <w:b/>
          <w:bCs/>
          <w:lang w:eastAsia="en-CA"/>
        </w:rPr>
      </w:pPr>
    </w:p>
    <w:p w14:paraId="1357D069" w14:textId="77777777" w:rsidR="008C5B0D" w:rsidRPr="001F43CD" w:rsidRDefault="008C5B0D" w:rsidP="00242B5D">
      <w:pPr>
        <w:spacing w:after="0" w:line="240" w:lineRule="auto"/>
        <w:jc w:val="center"/>
        <w:rPr>
          <w:rFonts w:ascii="Swiss 721 SWA" w:eastAsia="Times New Roman" w:hAnsi="Swiss 721 SWA" w:cs="Tahoma"/>
          <w:b/>
          <w:bCs/>
          <w:lang w:eastAsia="en-CA"/>
        </w:rPr>
      </w:pPr>
    </w:p>
    <w:p w14:paraId="61194C92" w14:textId="77777777" w:rsidR="0074097B" w:rsidRPr="001F43CD" w:rsidRDefault="0074097B" w:rsidP="00BE6B30">
      <w:pPr>
        <w:spacing w:before="100" w:beforeAutospacing="1" w:after="100" w:afterAutospacing="1" w:line="240" w:lineRule="atLeast"/>
        <w:rPr>
          <w:rFonts w:ascii="Swiss 721 SWA" w:eastAsia="Times New Roman" w:hAnsi="Swiss 721 SWA" w:cs="Tahoma"/>
          <w:b/>
          <w:bCs/>
          <w:lang w:eastAsia="en-CA"/>
        </w:rPr>
      </w:pPr>
    </w:p>
    <w:p w14:paraId="229B6737" w14:textId="77777777" w:rsidR="00314FAF" w:rsidRDefault="00314FAF" w:rsidP="0074097B">
      <w:pPr>
        <w:spacing w:before="100" w:beforeAutospacing="1" w:after="100" w:afterAutospacing="1" w:line="240" w:lineRule="atLeast"/>
        <w:jc w:val="right"/>
        <w:rPr>
          <w:rFonts w:ascii="Swiss 721 SWA" w:eastAsia="Times New Roman" w:hAnsi="Swiss 721 SWA" w:cs="Tahoma"/>
          <w:lang w:eastAsia="en-CA"/>
        </w:rPr>
      </w:pPr>
    </w:p>
    <w:p w14:paraId="3ED36B38" w14:textId="77777777" w:rsidR="00314FAF" w:rsidRDefault="00314FAF" w:rsidP="0074097B">
      <w:pPr>
        <w:spacing w:before="100" w:beforeAutospacing="1" w:after="100" w:afterAutospacing="1" w:line="240" w:lineRule="atLeast"/>
        <w:contextualSpacing/>
        <w:jc w:val="right"/>
        <w:rPr>
          <w:rFonts w:ascii="Swiss 721 SWA" w:eastAsia="Times New Roman" w:hAnsi="Swiss 721 SWA" w:cs="Tahoma"/>
          <w:lang w:eastAsia="en-CA"/>
        </w:rPr>
      </w:pPr>
      <w:r>
        <w:rPr>
          <w:rFonts w:ascii="Swiss 721 SWA" w:eastAsia="Times New Roman" w:hAnsi="Swiss 721 SWA" w:cs="Tahoma"/>
          <w:lang w:eastAsia="en-CA"/>
        </w:rPr>
        <w:t xml:space="preserve">60 Scarsdale Rd, Unit 111 </w:t>
      </w:r>
    </w:p>
    <w:p w14:paraId="4FC50CB3" w14:textId="77777777" w:rsidR="0074097B" w:rsidRPr="001F43CD" w:rsidRDefault="0074097B" w:rsidP="0074097B">
      <w:pPr>
        <w:spacing w:before="100" w:beforeAutospacing="1" w:after="100" w:afterAutospacing="1" w:line="240" w:lineRule="atLeast"/>
        <w:contextualSpacing/>
        <w:jc w:val="right"/>
        <w:rPr>
          <w:rFonts w:ascii="Swiss 721 SWA" w:eastAsia="Times New Roman" w:hAnsi="Swiss 721 SWA" w:cs="Tahoma"/>
          <w:lang w:eastAsia="en-CA"/>
        </w:rPr>
      </w:pPr>
      <w:r w:rsidRPr="001F43CD">
        <w:rPr>
          <w:rFonts w:ascii="Swiss 721 SWA" w:eastAsia="Times New Roman" w:hAnsi="Swiss 721 SWA" w:cs="Tahoma"/>
          <w:lang w:eastAsia="en-CA"/>
        </w:rPr>
        <w:t xml:space="preserve">Toronto, ON </w:t>
      </w:r>
      <w:r w:rsidR="00152F89" w:rsidRPr="001F43CD">
        <w:rPr>
          <w:rFonts w:ascii="Swiss 721 SWA" w:eastAsia="Times New Roman" w:hAnsi="Swiss 721 SWA" w:cs="Tahoma"/>
          <w:lang w:eastAsia="en-CA"/>
        </w:rPr>
        <w:t>M3B 2R7</w:t>
      </w:r>
      <w:r w:rsidRPr="001F43CD">
        <w:rPr>
          <w:rFonts w:ascii="Swiss 721 SWA" w:eastAsia="Times New Roman" w:hAnsi="Swiss 721 SWA" w:cs="Tahoma"/>
          <w:lang w:eastAsia="en-CA"/>
        </w:rPr>
        <w:br/>
        <w:t>Phone: 416-426-7316</w:t>
      </w:r>
      <w:r w:rsidRPr="001F43CD">
        <w:rPr>
          <w:rFonts w:ascii="Swiss 721 SWA" w:eastAsia="Times New Roman" w:hAnsi="Swiss 721 SWA" w:cs="Tahoma"/>
          <w:lang w:eastAsia="en-CA"/>
        </w:rPr>
        <w:br/>
        <w:t>Fax: 416-426-7109</w:t>
      </w:r>
      <w:r w:rsidRPr="001F43CD">
        <w:rPr>
          <w:rFonts w:ascii="Swiss 721 SWA" w:eastAsia="Times New Roman" w:hAnsi="Swiss 721 SWA" w:cs="Tahoma"/>
          <w:lang w:eastAsia="en-CA"/>
        </w:rPr>
        <w:br/>
      </w:r>
      <w:hyperlink r:id="rId8" w:history="1">
        <w:r w:rsidRPr="001F43CD">
          <w:rPr>
            <w:rStyle w:val="Hyperlink"/>
            <w:rFonts w:ascii="Swiss 721 SWA" w:eastAsia="Times New Roman" w:hAnsi="Swiss 721 SWA" w:cs="Tahoma"/>
            <w:lang w:eastAsia="en-CA"/>
          </w:rPr>
          <w:t>info@ontariovolleyball.org</w:t>
        </w:r>
      </w:hyperlink>
      <w:r w:rsidRPr="001F43CD">
        <w:rPr>
          <w:rFonts w:ascii="Swiss 721 SWA" w:eastAsia="Times New Roman" w:hAnsi="Swiss 721 SWA" w:cs="Tahoma"/>
          <w:lang w:eastAsia="en-CA"/>
        </w:rPr>
        <w:t xml:space="preserve"> </w:t>
      </w:r>
      <w:r w:rsidRPr="001F43CD">
        <w:rPr>
          <w:rFonts w:ascii="Swiss 721 SWA" w:eastAsia="Times New Roman" w:hAnsi="Swiss 721 SWA" w:cs="Tahoma"/>
          <w:lang w:eastAsia="en-CA"/>
        </w:rPr>
        <w:br/>
      </w:r>
      <w:hyperlink r:id="rId9" w:history="1">
        <w:r w:rsidRPr="001F43CD">
          <w:rPr>
            <w:rStyle w:val="Hyperlink"/>
            <w:rFonts w:ascii="Swiss 721 SWA" w:eastAsia="Times New Roman" w:hAnsi="Swiss 721 SWA" w:cs="Tahoma"/>
            <w:lang w:eastAsia="en-CA"/>
          </w:rPr>
          <w:t>www.ontariovolleyball.org</w:t>
        </w:r>
      </w:hyperlink>
    </w:p>
    <w:p w14:paraId="55850232" w14:textId="77777777" w:rsidR="0074097B" w:rsidRPr="001F43CD" w:rsidRDefault="0074097B" w:rsidP="00B223B0">
      <w:pPr>
        <w:spacing w:before="100" w:beforeAutospacing="1" w:after="100" w:afterAutospacing="1" w:line="240" w:lineRule="atLeast"/>
        <w:rPr>
          <w:rFonts w:ascii="Swiss 721 SWA" w:eastAsia="Times New Roman" w:hAnsi="Swiss 721 SWA" w:cs="Tahoma"/>
          <w:lang w:eastAsia="en-CA"/>
        </w:rPr>
      </w:pPr>
      <w:r w:rsidRPr="001F43CD">
        <w:rPr>
          <w:rFonts w:ascii="Swiss 721 SWA" w:eastAsia="Times New Roman" w:hAnsi="Swiss 721 SWA" w:cs="Tahoma"/>
          <w:lang w:eastAsia="en-CA"/>
        </w:rPr>
        <w:lastRenderedPageBreak/>
        <w:t xml:space="preserve">Dear </w:t>
      </w:r>
      <w:r w:rsidR="004704AB" w:rsidRPr="001F43CD">
        <w:rPr>
          <w:rFonts w:ascii="Swiss 721 SWA" w:eastAsia="Times New Roman" w:hAnsi="Swiss 721 SWA" w:cs="Tahoma"/>
          <w:lang w:eastAsia="en-CA"/>
        </w:rPr>
        <w:t>Delegate</w:t>
      </w:r>
      <w:r w:rsidRPr="001F43CD">
        <w:rPr>
          <w:rFonts w:ascii="Swiss 721 SWA" w:eastAsia="Times New Roman" w:hAnsi="Swiss 721 SWA" w:cs="Tahoma"/>
          <w:lang w:eastAsia="en-CA"/>
        </w:rPr>
        <w:t>:</w:t>
      </w:r>
    </w:p>
    <w:p w14:paraId="4FFB98E9" w14:textId="57FE74F7" w:rsidR="0074097B" w:rsidRPr="001F43CD" w:rsidRDefault="0074097B" w:rsidP="00B223B0">
      <w:pPr>
        <w:spacing w:before="100" w:beforeAutospacing="1" w:after="100" w:afterAutospacing="1" w:line="240" w:lineRule="atLeast"/>
        <w:rPr>
          <w:rFonts w:ascii="Swiss 721 SWA" w:eastAsia="Times New Roman" w:hAnsi="Swiss 721 SWA" w:cs="Tahoma"/>
          <w:lang w:eastAsia="en-CA"/>
        </w:rPr>
      </w:pPr>
      <w:r w:rsidRPr="001F43CD">
        <w:rPr>
          <w:rFonts w:ascii="Swiss 721 SWA" w:eastAsia="Times New Roman" w:hAnsi="Swiss 721 SWA" w:cs="Tahoma"/>
          <w:lang w:eastAsia="en-CA"/>
        </w:rPr>
        <w:t xml:space="preserve">The purpose of the Annual General Meeting (AGM) of </w:t>
      </w:r>
      <w:r w:rsidR="00D36577" w:rsidRPr="001F43CD">
        <w:rPr>
          <w:rFonts w:ascii="Swiss 721 SWA" w:eastAsia="Times New Roman" w:hAnsi="Swiss 721 SWA" w:cs="Tahoma"/>
          <w:lang w:eastAsia="en-CA"/>
        </w:rPr>
        <w:t xml:space="preserve">the </w:t>
      </w:r>
      <w:r w:rsidRPr="001F43CD">
        <w:rPr>
          <w:rFonts w:ascii="Swiss 721 SWA" w:eastAsia="Times New Roman" w:hAnsi="Swiss 721 SWA" w:cs="Tahoma"/>
          <w:lang w:eastAsia="en-CA"/>
        </w:rPr>
        <w:t xml:space="preserve">Ontario Volleyball </w:t>
      </w:r>
      <w:r w:rsidR="00D36577" w:rsidRPr="001F43CD">
        <w:rPr>
          <w:rFonts w:ascii="Swiss 721 SWA" w:eastAsia="Times New Roman" w:hAnsi="Swiss 721 SWA" w:cs="Tahoma"/>
          <w:lang w:eastAsia="en-CA"/>
        </w:rPr>
        <w:t xml:space="preserve">Association (OVA) </w:t>
      </w:r>
      <w:r w:rsidRPr="001F43CD">
        <w:rPr>
          <w:rFonts w:ascii="Swiss 721 SWA" w:eastAsia="Times New Roman" w:hAnsi="Swiss 721 SWA" w:cs="Tahoma"/>
          <w:lang w:eastAsia="en-CA"/>
        </w:rPr>
        <w:t xml:space="preserve">is to </w:t>
      </w:r>
      <w:r w:rsidR="00A514FA" w:rsidRPr="001F43CD">
        <w:rPr>
          <w:rFonts w:ascii="Swiss 721 SWA" w:eastAsia="Times New Roman" w:hAnsi="Swiss 721 SWA" w:cs="Tahoma"/>
          <w:lang w:eastAsia="en-CA"/>
        </w:rPr>
        <w:t xml:space="preserve">inform the members and </w:t>
      </w:r>
      <w:r w:rsidR="007033C2" w:rsidRPr="001F43CD">
        <w:rPr>
          <w:rFonts w:ascii="Swiss 721 SWA" w:eastAsia="Times New Roman" w:hAnsi="Swiss 721 SWA" w:cs="Tahoma"/>
          <w:lang w:eastAsia="en-CA"/>
        </w:rPr>
        <w:t xml:space="preserve">to </w:t>
      </w:r>
      <w:r w:rsidRPr="001F43CD">
        <w:rPr>
          <w:rFonts w:ascii="Swiss 721 SWA" w:eastAsia="Times New Roman" w:hAnsi="Swiss 721 SWA" w:cs="Tahoma"/>
          <w:lang w:eastAsia="en-CA"/>
        </w:rPr>
        <w:t>deal with the usual business of</w:t>
      </w:r>
      <w:r w:rsidR="00BF7101" w:rsidRPr="001F43CD">
        <w:rPr>
          <w:rFonts w:ascii="Swiss 721 SWA" w:eastAsia="Times New Roman" w:hAnsi="Swiss 721 SWA" w:cs="Tahoma"/>
          <w:lang w:eastAsia="en-CA"/>
        </w:rPr>
        <w:t xml:space="preserve"> the OVA</w:t>
      </w:r>
      <w:r w:rsidR="00A514FA" w:rsidRPr="001F43CD">
        <w:rPr>
          <w:rFonts w:ascii="Swiss 721 SWA" w:eastAsia="Times New Roman" w:hAnsi="Swiss 721 SWA" w:cs="Tahoma"/>
          <w:lang w:eastAsia="en-CA"/>
        </w:rPr>
        <w:t xml:space="preserve">, such as </w:t>
      </w:r>
      <w:r w:rsidRPr="001F43CD">
        <w:rPr>
          <w:rFonts w:ascii="Swiss 721 SWA" w:eastAsia="Times New Roman" w:hAnsi="Swiss 721 SWA" w:cs="Tahoma"/>
          <w:lang w:eastAsia="en-CA"/>
        </w:rPr>
        <w:t xml:space="preserve">Report of Auditors and Elections. </w:t>
      </w:r>
      <w:r w:rsidR="00A514FA" w:rsidRPr="001F43CD">
        <w:rPr>
          <w:rFonts w:ascii="Swiss 721 SWA" w:eastAsia="Times New Roman" w:hAnsi="Swiss 721 SWA" w:cs="Tahoma"/>
          <w:lang w:eastAsia="en-CA"/>
        </w:rPr>
        <w:t xml:space="preserve">  Prior to the AGM, </w:t>
      </w:r>
      <w:r w:rsidR="00B10C54">
        <w:rPr>
          <w:rFonts w:ascii="Swiss 721 SWA" w:eastAsia="Times New Roman" w:hAnsi="Swiss 721 SWA" w:cs="Tahoma"/>
          <w:lang w:eastAsia="en-CA"/>
        </w:rPr>
        <w:t xml:space="preserve">an </w:t>
      </w:r>
      <w:r w:rsidR="00F73B46">
        <w:rPr>
          <w:rFonts w:ascii="Swiss 721 SWA" w:eastAsia="Times New Roman" w:hAnsi="Swiss 721 SWA" w:cs="Tahoma"/>
          <w:lang w:eastAsia="en-CA"/>
        </w:rPr>
        <w:t xml:space="preserve">OVA presentation </w:t>
      </w:r>
      <w:r w:rsidR="00B10C54">
        <w:rPr>
          <w:rFonts w:ascii="Swiss 721 SWA" w:eastAsia="Times New Roman" w:hAnsi="Swiss 721 SWA" w:cs="Tahoma"/>
          <w:lang w:eastAsia="en-CA"/>
        </w:rPr>
        <w:t xml:space="preserve">– </w:t>
      </w:r>
      <w:r w:rsidR="00B10C54" w:rsidRPr="00B10C54">
        <w:rPr>
          <w:rFonts w:ascii="Swiss 721 SWA" w:eastAsia="Times New Roman" w:hAnsi="Swiss 721 SWA" w:cs="Tahoma"/>
          <w:i/>
          <w:iCs/>
          <w:lang w:eastAsia="en-CA"/>
        </w:rPr>
        <w:t xml:space="preserve">Annual Report and Strategic Plan </w:t>
      </w:r>
      <w:r w:rsidR="00A514FA" w:rsidRPr="001F43CD">
        <w:rPr>
          <w:rFonts w:ascii="Swiss 721 SWA" w:eastAsia="Times New Roman" w:hAnsi="Swiss 721 SWA" w:cs="Tahoma"/>
          <w:lang w:eastAsia="en-CA"/>
        </w:rPr>
        <w:t>along with a question and answer period will occur</w:t>
      </w:r>
    </w:p>
    <w:p w14:paraId="0225F5E5" w14:textId="338F3445" w:rsidR="00B223B0" w:rsidRPr="001F43CD" w:rsidRDefault="00B223B0" w:rsidP="00B223B0">
      <w:pPr>
        <w:spacing w:before="100" w:beforeAutospacing="1" w:after="100" w:afterAutospacing="1" w:line="240" w:lineRule="atLeast"/>
        <w:rPr>
          <w:rFonts w:ascii="Swiss 721 SWA" w:eastAsia="Times New Roman" w:hAnsi="Swiss 721 SWA" w:cs="Tahoma"/>
          <w:lang w:eastAsia="en-CA"/>
        </w:rPr>
      </w:pPr>
      <w:r w:rsidRPr="001F43CD">
        <w:rPr>
          <w:rFonts w:ascii="Swiss 721 SWA" w:eastAsia="Times New Roman" w:hAnsi="Swiss 721 SWA" w:cs="Tahoma"/>
          <w:lang w:eastAsia="en-CA"/>
        </w:rPr>
        <w:t>Included</w:t>
      </w:r>
      <w:r w:rsidR="0074097B" w:rsidRPr="001F43CD">
        <w:rPr>
          <w:rFonts w:ascii="Swiss 721 SWA" w:eastAsia="Times New Roman" w:hAnsi="Swiss 721 SWA" w:cs="Tahoma"/>
          <w:lang w:eastAsia="en-CA"/>
        </w:rPr>
        <w:t xml:space="preserve"> in this package</w:t>
      </w:r>
      <w:r w:rsidRPr="001F43CD">
        <w:rPr>
          <w:rFonts w:ascii="Swiss 721 SWA" w:eastAsia="Times New Roman" w:hAnsi="Swiss 721 SWA" w:cs="Tahoma"/>
          <w:lang w:eastAsia="en-CA"/>
        </w:rPr>
        <w:t xml:space="preserve">, please find the following information in preparation for </w:t>
      </w:r>
      <w:r w:rsidR="00F57AF6" w:rsidRPr="001F43CD">
        <w:rPr>
          <w:rFonts w:ascii="Swiss 721 SWA" w:eastAsia="Times New Roman" w:hAnsi="Swiss 721 SWA" w:cs="Tahoma"/>
          <w:lang w:eastAsia="en-CA"/>
        </w:rPr>
        <w:t>Ontario Volleyball</w:t>
      </w:r>
      <w:r w:rsidR="00FE1BF3" w:rsidRPr="001F43CD">
        <w:rPr>
          <w:rFonts w:ascii="Swiss 721 SWA" w:eastAsia="Times New Roman" w:hAnsi="Swiss 721 SWA" w:cs="Tahoma"/>
          <w:lang w:eastAsia="en-CA"/>
        </w:rPr>
        <w:t>’s 20</w:t>
      </w:r>
      <w:r w:rsidR="00B10C54">
        <w:rPr>
          <w:rFonts w:ascii="Swiss 721 SWA" w:eastAsia="Times New Roman" w:hAnsi="Swiss 721 SWA" w:cs="Tahoma"/>
          <w:lang w:eastAsia="en-CA"/>
        </w:rPr>
        <w:t>20</w:t>
      </w:r>
      <w:r w:rsidR="0074097B" w:rsidRPr="001F43CD">
        <w:rPr>
          <w:rFonts w:ascii="Swiss 721 SWA" w:eastAsia="Times New Roman" w:hAnsi="Swiss 721 SWA" w:cs="Tahoma"/>
          <w:lang w:eastAsia="en-CA"/>
        </w:rPr>
        <w:t xml:space="preserve"> Annual General Meeting</w:t>
      </w:r>
      <w:r w:rsidRPr="001F43CD">
        <w:rPr>
          <w:rFonts w:ascii="Swiss 721 SWA" w:eastAsia="Times New Roman" w:hAnsi="Swiss 721 SWA" w:cs="Tahoma"/>
          <w:lang w:eastAsia="en-CA"/>
        </w:rPr>
        <w:t>:</w:t>
      </w:r>
    </w:p>
    <w:p w14:paraId="0556FE1A" w14:textId="77777777" w:rsidR="00366727" w:rsidRPr="001F43CD" w:rsidRDefault="00B223B0" w:rsidP="00366727">
      <w:pPr>
        <w:pStyle w:val="ListParagraph"/>
        <w:numPr>
          <w:ilvl w:val="0"/>
          <w:numId w:val="3"/>
        </w:numPr>
        <w:spacing w:before="100" w:beforeAutospacing="1" w:after="100" w:afterAutospacing="1" w:line="240" w:lineRule="atLeast"/>
        <w:rPr>
          <w:rFonts w:ascii="Swiss 721 SWA" w:eastAsia="Times New Roman" w:hAnsi="Swiss 721 SWA" w:cs="Tahoma"/>
          <w:lang w:eastAsia="en-CA"/>
        </w:rPr>
      </w:pPr>
      <w:r w:rsidRPr="001F43CD">
        <w:rPr>
          <w:rFonts w:ascii="Swiss 721 SWA" w:eastAsia="Times New Roman" w:hAnsi="Swiss 721 SWA" w:cs="Tahoma"/>
          <w:lang w:eastAsia="en-CA"/>
        </w:rPr>
        <w:t>Agenda</w:t>
      </w:r>
      <w:r w:rsidR="00AE2F93">
        <w:rPr>
          <w:rFonts w:ascii="Swiss 721 SWA" w:eastAsia="Times New Roman" w:hAnsi="Swiss 721 SWA" w:cs="Tahoma"/>
          <w:lang w:eastAsia="en-CA"/>
        </w:rPr>
        <w:t xml:space="preserve"> (Schedule for the Day)</w:t>
      </w:r>
      <w:r w:rsidR="00A46EE4" w:rsidRPr="001F43CD">
        <w:rPr>
          <w:rFonts w:ascii="Swiss 721 SWA" w:eastAsia="Times New Roman" w:hAnsi="Swiss 721 SWA" w:cs="Tahoma"/>
          <w:lang w:eastAsia="en-CA"/>
        </w:rPr>
        <w:t>, see Appendix A</w:t>
      </w:r>
      <w:r w:rsidR="009642B1" w:rsidRPr="001F43CD">
        <w:rPr>
          <w:rFonts w:ascii="Swiss 721 SWA" w:eastAsia="Times New Roman" w:hAnsi="Swiss 721 SWA" w:cs="Tahoma"/>
          <w:lang w:eastAsia="en-CA"/>
        </w:rPr>
        <w:t xml:space="preserve"> for AGM Agenda</w:t>
      </w:r>
    </w:p>
    <w:p w14:paraId="755EEFDB" w14:textId="77777777" w:rsidR="00366727" w:rsidRPr="001F43CD" w:rsidRDefault="008C72AC" w:rsidP="00366727">
      <w:pPr>
        <w:pStyle w:val="ListParagraph"/>
        <w:numPr>
          <w:ilvl w:val="0"/>
          <w:numId w:val="3"/>
        </w:numPr>
        <w:spacing w:before="100" w:beforeAutospacing="1" w:after="100" w:afterAutospacing="1" w:line="240" w:lineRule="atLeast"/>
        <w:rPr>
          <w:rFonts w:ascii="Swiss 721 SWA" w:eastAsia="Times New Roman" w:hAnsi="Swiss 721 SWA" w:cs="Tahoma"/>
          <w:lang w:eastAsia="en-CA"/>
        </w:rPr>
      </w:pPr>
      <w:r w:rsidRPr="001F43CD">
        <w:rPr>
          <w:rFonts w:ascii="Swiss 721 SWA" w:eastAsia="Times New Roman" w:hAnsi="Swiss 721 SWA" w:cs="Tahoma"/>
          <w:lang w:eastAsia="en-CA"/>
        </w:rPr>
        <w:t>Notification of Delegates</w:t>
      </w:r>
    </w:p>
    <w:p w14:paraId="56248F2C" w14:textId="77777777" w:rsidR="00B64EAB" w:rsidRPr="001F43CD" w:rsidRDefault="00B64EAB" w:rsidP="00366727">
      <w:pPr>
        <w:pStyle w:val="ListParagraph"/>
        <w:numPr>
          <w:ilvl w:val="0"/>
          <w:numId w:val="3"/>
        </w:numPr>
        <w:spacing w:before="100" w:beforeAutospacing="1" w:after="100" w:afterAutospacing="1" w:line="240" w:lineRule="atLeast"/>
        <w:rPr>
          <w:rFonts w:ascii="Swiss 721 SWA" w:eastAsia="Times New Roman" w:hAnsi="Swiss 721 SWA" w:cs="Tahoma"/>
          <w:lang w:eastAsia="en-CA"/>
        </w:rPr>
      </w:pPr>
      <w:r w:rsidRPr="001F43CD">
        <w:rPr>
          <w:rFonts w:ascii="Swiss 721 SWA" w:eastAsia="Times New Roman" w:hAnsi="Swiss 721 SWA" w:cs="Tahoma"/>
          <w:lang w:eastAsia="en-CA"/>
        </w:rPr>
        <w:t>New Business</w:t>
      </w:r>
      <w:r w:rsidR="00A46EE4" w:rsidRPr="001F43CD">
        <w:rPr>
          <w:rFonts w:ascii="Swiss 721 SWA" w:eastAsia="Times New Roman" w:hAnsi="Swiss 721 SWA" w:cs="Tahoma"/>
          <w:lang w:eastAsia="en-CA"/>
        </w:rPr>
        <w:t xml:space="preserve">, </w:t>
      </w:r>
      <w:r w:rsidR="009642B1" w:rsidRPr="001F43CD">
        <w:rPr>
          <w:rFonts w:ascii="Swiss 721 SWA" w:eastAsia="Times New Roman" w:hAnsi="Swiss 721 SWA" w:cs="Tahoma"/>
          <w:lang w:eastAsia="en-CA"/>
        </w:rPr>
        <w:t>see</w:t>
      </w:r>
      <w:r w:rsidR="00A46EE4" w:rsidRPr="001F43CD">
        <w:rPr>
          <w:rFonts w:ascii="Swiss 721 SWA" w:eastAsia="Times New Roman" w:hAnsi="Swiss 721 SWA" w:cs="Tahoma"/>
          <w:lang w:eastAsia="en-CA"/>
        </w:rPr>
        <w:t xml:space="preserve"> Appendix B</w:t>
      </w:r>
      <w:r w:rsidR="009642B1" w:rsidRPr="001F43CD">
        <w:rPr>
          <w:rFonts w:ascii="Swiss 721 SWA" w:eastAsia="Times New Roman" w:hAnsi="Swiss 721 SWA" w:cs="Tahoma"/>
          <w:lang w:eastAsia="en-CA"/>
        </w:rPr>
        <w:t xml:space="preserve"> for form</w:t>
      </w:r>
    </w:p>
    <w:p w14:paraId="539567D2" w14:textId="77777777" w:rsidR="00DB7635" w:rsidRPr="001F43CD" w:rsidRDefault="00DB7635" w:rsidP="00366727">
      <w:pPr>
        <w:pStyle w:val="ListParagraph"/>
        <w:numPr>
          <w:ilvl w:val="0"/>
          <w:numId w:val="3"/>
        </w:numPr>
        <w:spacing w:before="100" w:beforeAutospacing="1" w:after="100" w:afterAutospacing="1" w:line="240" w:lineRule="atLeast"/>
        <w:rPr>
          <w:rFonts w:ascii="Swiss 721 SWA" w:eastAsia="Times New Roman" w:hAnsi="Swiss 721 SWA" w:cs="Tahoma"/>
          <w:lang w:eastAsia="en-CA"/>
        </w:rPr>
      </w:pPr>
      <w:r w:rsidRPr="001F43CD">
        <w:rPr>
          <w:rFonts w:ascii="Swiss 721 SWA" w:eastAsia="Times New Roman" w:hAnsi="Swiss 721 SWA" w:cs="Tahoma"/>
          <w:lang w:eastAsia="en-CA"/>
        </w:rPr>
        <w:t>Notice of Quorum</w:t>
      </w:r>
    </w:p>
    <w:p w14:paraId="25BCBF27" w14:textId="77777777" w:rsidR="00366727" w:rsidRPr="001F43CD" w:rsidRDefault="008C72AC" w:rsidP="00366727">
      <w:pPr>
        <w:pStyle w:val="ListParagraph"/>
        <w:numPr>
          <w:ilvl w:val="0"/>
          <w:numId w:val="3"/>
        </w:numPr>
        <w:spacing w:before="100" w:beforeAutospacing="1" w:after="100" w:afterAutospacing="1" w:line="240" w:lineRule="atLeast"/>
        <w:rPr>
          <w:rFonts w:ascii="Swiss 721 SWA" w:eastAsia="Times New Roman" w:hAnsi="Swiss 721 SWA" w:cs="Tahoma"/>
          <w:lang w:eastAsia="en-CA"/>
        </w:rPr>
      </w:pPr>
      <w:r w:rsidRPr="001F43CD">
        <w:rPr>
          <w:rFonts w:ascii="Swiss 721 SWA" w:eastAsia="Times New Roman" w:hAnsi="Swiss 721 SWA" w:cs="Tahoma"/>
          <w:lang w:eastAsia="en-CA"/>
        </w:rPr>
        <w:t>Approval of Auditor</w:t>
      </w:r>
      <w:r w:rsidR="002E5261" w:rsidRPr="001F43CD">
        <w:rPr>
          <w:rFonts w:ascii="Swiss 721 SWA" w:eastAsia="Times New Roman" w:hAnsi="Swiss 721 SWA" w:cs="Tahoma"/>
          <w:lang w:eastAsia="en-CA"/>
        </w:rPr>
        <w:t xml:space="preserve"> </w:t>
      </w:r>
    </w:p>
    <w:p w14:paraId="54FE092B" w14:textId="77777777" w:rsidR="00B223B0" w:rsidRPr="001F43CD" w:rsidRDefault="00B223B0" w:rsidP="00366727">
      <w:pPr>
        <w:pStyle w:val="ListParagraph"/>
        <w:numPr>
          <w:ilvl w:val="0"/>
          <w:numId w:val="3"/>
        </w:numPr>
        <w:spacing w:before="100" w:beforeAutospacing="1" w:after="100" w:afterAutospacing="1" w:line="240" w:lineRule="atLeast"/>
        <w:rPr>
          <w:rFonts w:ascii="Swiss 721 SWA" w:eastAsia="Times New Roman" w:hAnsi="Swiss 721 SWA" w:cs="Tahoma"/>
          <w:lang w:eastAsia="en-CA"/>
        </w:rPr>
      </w:pPr>
      <w:r w:rsidRPr="001F43CD">
        <w:rPr>
          <w:rFonts w:ascii="Swiss 721 SWA" w:eastAsia="Times New Roman" w:hAnsi="Swiss 721 SWA" w:cs="Tahoma"/>
          <w:lang w:eastAsia="en-CA"/>
        </w:rPr>
        <w:t xml:space="preserve">Confirmation of </w:t>
      </w:r>
      <w:r w:rsidR="0035700A" w:rsidRPr="001F43CD">
        <w:rPr>
          <w:rFonts w:ascii="Swiss 721 SWA" w:eastAsia="Times New Roman" w:hAnsi="Swiss 721 SWA" w:cs="Tahoma"/>
          <w:lang w:eastAsia="en-CA"/>
        </w:rPr>
        <w:t>Accommodation Requirements</w:t>
      </w:r>
    </w:p>
    <w:p w14:paraId="30B293D5" w14:textId="0483D171" w:rsidR="0005150C" w:rsidRPr="001F43CD" w:rsidRDefault="001D0725" w:rsidP="00366727">
      <w:pPr>
        <w:pStyle w:val="ListParagraph"/>
        <w:numPr>
          <w:ilvl w:val="0"/>
          <w:numId w:val="3"/>
        </w:numPr>
        <w:spacing w:before="100" w:beforeAutospacing="1" w:after="100" w:afterAutospacing="1" w:line="240" w:lineRule="atLeast"/>
        <w:rPr>
          <w:rFonts w:ascii="Swiss 721 SWA" w:eastAsia="Times New Roman" w:hAnsi="Swiss 721 SWA" w:cs="Tahoma"/>
          <w:lang w:eastAsia="en-CA"/>
        </w:rPr>
      </w:pPr>
      <w:r w:rsidRPr="001F43CD">
        <w:rPr>
          <w:rFonts w:ascii="Swiss 721 SWA" w:eastAsia="Times New Roman" w:hAnsi="Swiss 721 SWA" w:cs="Tahoma"/>
          <w:lang w:eastAsia="en-CA"/>
        </w:rPr>
        <w:t>Elections</w:t>
      </w:r>
      <w:r w:rsidR="00544395" w:rsidRPr="001F43CD">
        <w:rPr>
          <w:rFonts w:ascii="Swiss 721 SWA" w:eastAsia="Times New Roman" w:hAnsi="Swiss 721 SWA" w:cs="Tahoma"/>
          <w:lang w:eastAsia="en-CA"/>
        </w:rPr>
        <w:t xml:space="preserve"> –</w:t>
      </w:r>
      <w:r w:rsidR="00566F49">
        <w:rPr>
          <w:rFonts w:ascii="Swiss 721 SWA" w:eastAsia="Times New Roman" w:hAnsi="Swiss 721 SWA" w:cs="Tahoma"/>
          <w:lang w:eastAsia="en-CA"/>
        </w:rPr>
        <w:t>Vice-</w:t>
      </w:r>
      <w:r w:rsidR="00314FAF">
        <w:rPr>
          <w:rFonts w:ascii="Swiss 721 SWA" w:eastAsia="Times New Roman" w:hAnsi="Swiss 721 SWA" w:cs="Tahoma"/>
          <w:lang w:eastAsia="en-CA"/>
        </w:rPr>
        <w:t>President</w:t>
      </w:r>
      <w:r w:rsidR="00566F49">
        <w:rPr>
          <w:rFonts w:ascii="Swiss 721 SWA" w:eastAsia="Times New Roman" w:hAnsi="Swiss 721 SWA" w:cs="Tahoma"/>
          <w:lang w:eastAsia="en-CA"/>
        </w:rPr>
        <w:t xml:space="preserve"> </w:t>
      </w:r>
      <w:r w:rsidR="00B10C54">
        <w:rPr>
          <w:rFonts w:ascii="Swiss 721 SWA" w:eastAsia="Times New Roman" w:hAnsi="Swiss 721 SWA" w:cs="Tahoma"/>
          <w:lang w:eastAsia="en-CA"/>
        </w:rPr>
        <w:t>Finance/Treasurer</w:t>
      </w:r>
      <w:r w:rsidR="00314FAF">
        <w:rPr>
          <w:rFonts w:ascii="Swiss 721 SWA" w:eastAsia="Times New Roman" w:hAnsi="Swiss 721 SWA" w:cs="Tahoma"/>
          <w:lang w:eastAsia="en-CA"/>
        </w:rPr>
        <w:t xml:space="preserve">, </w:t>
      </w:r>
      <w:r w:rsidR="00541BCC" w:rsidRPr="001F43CD">
        <w:rPr>
          <w:rFonts w:ascii="Swiss 721 SWA" w:eastAsia="Times New Roman" w:hAnsi="Swiss 721 SWA" w:cs="Tahoma"/>
          <w:lang w:eastAsia="en-CA"/>
        </w:rPr>
        <w:t>Director at Large</w:t>
      </w:r>
      <w:r w:rsidR="00314FAF">
        <w:rPr>
          <w:rFonts w:ascii="Swiss 721 SWA" w:eastAsia="Times New Roman" w:hAnsi="Swiss 721 SWA" w:cs="Tahoma"/>
          <w:lang w:eastAsia="en-CA"/>
        </w:rPr>
        <w:t xml:space="preserve"> (2)</w:t>
      </w:r>
    </w:p>
    <w:p w14:paraId="4DDE2AB8" w14:textId="77777777" w:rsidR="001D0725" w:rsidRPr="001F43CD" w:rsidRDefault="0005150C" w:rsidP="00366727">
      <w:pPr>
        <w:pStyle w:val="ListParagraph"/>
        <w:numPr>
          <w:ilvl w:val="0"/>
          <w:numId w:val="3"/>
        </w:numPr>
        <w:spacing w:before="100" w:beforeAutospacing="1" w:after="100" w:afterAutospacing="1" w:line="240" w:lineRule="atLeast"/>
        <w:rPr>
          <w:rFonts w:ascii="Swiss 721 SWA" w:eastAsia="Times New Roman" w:hAnsi="Swiss 721 SWA" w:cs="Tahoma"/>
          <w:lang w:eastAsia="en-CA"/>
        </w:rPr>
      </w:pPr>
      <w:r w:rsidRPr="001F43CD">
        <w:rPr>
          <w:rFonts w:ascii="Swiss 721 SWA" w:eastAsia="Times New Roman" w:hAnsi="Swiss 721 SWA" w:cs="Tahoma"/>
          <w:lang w:eastAsia="en-CA"/>
        </w:rPr>
        <w:t xml:space="preserve">Election Decision </w:t>
      </w:r>
      <w:r w:rsidR="00541BCC" w:rsidRPr="001F43CD">
        <w:rPr>
          <w:rFonts w:ascii="Swiss 721 SWA" w:eastAsia="Times New Roman" w:hAnsi="Swiss 721 SWA" w:cs="Tahoma"/>
          <w:lang w:eastAsia="en-CA"/>
        </w:rPr>
        <w:t xml:space="preserve"> </w:t>
      </w:r>
    </w:p>
    <w:p w14:paraId="5F19B49A" w14:textId="77777777" w:rsidR="009642B1" w:rsidRPr="001F43CD" w:rsidRDefault="009642B1" w:rsidP="009642B1">
      <w:pPr>
        <w:spacing w:before="100" w:beforeAutospacing="1" w:after="0" w:line="0" w:lineRule="atLeast"/>
        <w:ind w:left="357"/>
        <w:rPr>
          <w:rFonts w:ascii="Swiss 721 SWA" w:eastAsia="Times New Roman" w:hAnsi="Swiss 721 SWA" w:cs="Tahoma"/>
          <w:lang w:eastAsia="en-CA"/>
        </w:rPr>
      </w:pPr>
      <w:r w:rsidRPr="001F43CD">
        <w:rPr>
          <w:rFonts w:ascii="Swiss 721 SWA" w:eastAsia="Times New Roman" w:hAnsi="Swiss 721 SWA" w:cs="Tahoma"/>
          <w:lang w:eastAsia="en-CA"/>
        </w:rPr>
        <w:t>Appendix A – Annual General Meeting Agenda</w:t>
      </w:r>
    </w:p>
    <w:p w14:paraId="78325707" w14:textId="77777777" w:rsidR="009642B1" w:rsidRPr="001F43CD" w:rsidRDefault="009642B1" w:rsidP="009642B1">
      <w:pPr>
        <w:spacing w:before="100" w:beforeAutospacing="1" w:after="0" w:line="0" w:lineRule="atLeast"/>
        <w:ind w:left="357"/>
        <w:rPr>
          <w:rFonts w:ascii="Swiss 721 SWA" w:eastAsia="Times New Roman" w:hAnsi="Swiss 721 SWA" w:cs="Tahoma"/>
          <w:lang w:eastAsia="en-CA"/>
        </w:rPr>
      </w:pPr>
      <w:r w:rsidRPr="001F43CD">
        <w:rPr>
          <w:rFonts w:ascii="Swiss 721 SWA" w:eastAsia="Times New Roman" w:hAnsi="Swiss 721 SWA" w:cs="Tahoma"/>
          <w:lang w:eastAsia="en-CA"/>
        </w:rPr>
        <w:t>Appendix B – New Business Form</w:t>
      </w:r>
    </w:p>
    <w:p w14:paraId="3E4194A4" w14:textId="77777777" w:rsidR="009642B1" w:rsidRDefault="009642B1" w:rsidP="009642B1">
      <w:pPr>
        <w:spacing w:before="100" w:beforeAutospacing="1" w:after="0" w:line="0" w:lineRule="atLeast"/>
        <w:ind w:left="357"/>
        <w:rPr>
          <w:rFonts w:ascii="Swiss 721 SWA" w:eastAsia="Times New Roman" w:hAnsi="Swiss 721 SWA" w:cs="Tahoma"/>
          <w:lang w:eastAsia="en-CA"/>
        </w:rPr>
      </w:pPr>
      <w:r w:rsidRPr="001F43CD">
        <w:rPr>
          <w:rFonts w:ascii="Swiss 721 SWA" w:eastAsia="Times New Roman" w:hAnsi="Swiss 721 SWA" w:cs="Tahoma"/>
          <w:lang w:eastAsia="en-CA"/>
        </w:rPr>
        <w:t>Appendix C – Board Member Criteria and Job Descriptions</w:t>
      </w:r>
    </w:p>
    <w:p w14:paraId="74F01D09" w14:textId="3644AD87" w:rsidR="00AE2F93" w:rsidRPr="001F43CD" w:rsidRDefault="00AE2F93" w:rsidP="009642B1">
      <w:pPr>
        <w:spacing w:before="100" w:beforeAutospacing="1" w:after="0" w:line="0" w:lineRule="atLeast"/>
        <w:ind w:left="357"/>
        <w:rPr>
          <w:rFonts w:ascii="Swiss 721 SWA" w:eastAsia="Times New Roman" w:hAnsi="Swiss 721 SWA" w:cs="Tahoma"/>
          <w:lang w:eastAsia="en-CA"/>
        </w:rPr>
      </w:pPr>
    </w:p>
    <w:p w14:paraId="3A96CAB8" w14:textId="77777777" w:rsidR="003013FA" w:rsidRPr="001F43CD" w:rsidRDefault="003013FA" w:rsidP="00E14A56">
      <w:pPr>
        <w:pStyle w:val="Default"/>
        <w:rPr>
          <w:rFonts w:ascii="Swiss 721 SWA" w:eastAsia="Times New Roman" w:hAnsi="Swiss 721 SWA" w:cs="Tahoma"/>
          <w:b/>
          <w:bCs/>
          <w:sz w:val="22"/>
          <w:szCs w:val="22"/>
          <w:lang w:eastAsia="en-CA"/>
        </w:rPr>
      </w:pPr>
    </w:p>
    <w:p w14:paraId="45EBD6C6" w14:textId="77777777" w:rsidR="003013FA" w:rsidRPr="001F43CD" w:rsidRDefault="003013FA" w:rsidP="00E14A56">
      <w:pPr>
        <w:pStyle w:val="Default"/>
        <w:rPr>
          <w:rFonts w:ascii="Swiss 721 SWA" w:eastAsia="Times New Roman" w:hAnsi="Swiss 721 SWA" w:cs="Tahoma"/>
          <w:b/>
          <w:bCs/>
          <w:sz w:val="22"/>
          <w:szCs w:val="22"/>
          <w:lang w:eastAsia="en-CA"/>
        </w:rPr>
      </w:pPr>
    </w:p>
    <w:p w14:paraId="039B5348" w14:textId="77777777" w:rsidR="003013FA" w:rsidRPr="001F43CD" w:rsidRDefault="003013FA" w:rsidP="00E14A56">
      <w:pPr>
        <w:pStyle w:val="Default"/>
        <w:rPr>
          <w:rFonts w:ascii="Swiss 721 SWA" w:eastAsia="Times New Roman" w:hAnsi="Swiss 721 SWA" w:cs="Tahoma"/>
          <w:b/>
          <w:bCs/>
          <w:sz w:val="22"/>
          <w:szCs w:val="22"/>
          <w:lang w:eastAsia="en-CA"/>
        </w:rPr>
      </w:pPr>
    </w:p>
    <w:p w14:paraId="78D6B377" w14:textId="77777777" w:rsidR="00F12F62" w:rsidRPr="001F43CD" w:rsidRDefault="00F12F62" w:rsidP="00E14A56">
      <w:pPr>
        <w:pStyle w:val="Default"/>
        <w:rPr>
          <w:rFonts w:ascii="Swiss 721 SWA" w:eastAsia="Times New Roman" w:hAnsi="Swiss 721 SWA" w:cs="Tahoma"/>
          <w:b/>
          <w:bCs/>
          <w:sz w:val="22"/>
          <w:szCs w:val="22"/>
          <w:lang w:eastAsia="en-CA"/>
        </w:rPr>
      </w:pPr>
    </w:p>
    <w:p w14:paraId="5FAFD2EA" w14:textId="77777777" w:rsidR="003013FA" w:rsidRPr="001F43CD" w:rsidRDefault="003013FA" w:rsidP="00E14A56">
      <w:pPr>
        <w:pStyle w:val="Default"/>
        <w:rPr>
          <w:rFonts w:ascii="Swiss 721 SWA" w:eastAsia="Times New Roman" w:hAnsi="Swiss 721 SWA" w:cs="Tahoma"/>
          <w:b/>
          <w:bCs/>
          <w:sz w:val="22"/>
          <w:szCs w:val="22"/>
          <w:lang w:eastAsia="en-CA"/>
        </w:rPr>
      </w:pPr>
    </w:p>
    <w:p w14:paraId="773B506B" w14:textId="45245031" w:rsidR="003013FA" w:rsidRDefault="003013FA" w:rsidP="00E14A56">
      <w:pPr>
        <w:pStyle w:val="Default"/>
        <w:rPr>
          <w:rFonts w:ascii="Swiss 721 SWA" w:eastAsia="Times New Roman" w:hAnsi="Swiss 721 SWA" w:cs="Tahoma"/>
          <w:b/>
          <w:bCs/>
          <w:sz w:val="22"/>
          <w:szCs w:val="22"/>
          <w:lang w:eastAsia="en-CA"/>
        </w:rPr>
      </w:pPr>
    </w:p>
    <w:p w14:paraId="1D253667" w14:textId="37A4D5A6" w:rsidR="008977D7" w:rsidRDefault="008977D7" w:rsidP="00E14A56">
      <w:pPr>
        <w:pStyle w:val="Default"/>
        <w:rPr>
          <w:rFonts w:ascii="Swiss 721 SWA" w:eastAsia="Times New Roman" w:hAnsi="Swiss 721 SWA" w:cs="Tahoma"/>
          <w:b/>
          <w:bCs/>
          <w:sz w:val="22"/>
          <w:szCs w:val="22"/>
          <w:lang w:eastAsia="en-CA"/>
        </w:rPr>
      </w:pPr>
    </w:p>
    <w:p w14:paraId="49A51F0A" w14:textId="5EA4A563" w:rsidR="008977D7" w:rsidRDefault="008977D7" w:rsidP="00E14A56">
      <w:pPr>
        <w:pStyle w:val="Default"/>
        <w:rPr>
          <w:rFonts w:ascii="Swiss 721 SWA" w:eastAsia="Times New Roman" w:hAnsi="Swiss 721 SWA" w:cs="Tahoma"/>
          <w:b/>
          <w:bCs/>
          <w:sz w:val="22"/>
          <w:szCs w:val="22"/>
          <w:lang w:eastAsia="en-CA"/>
        </w:rPr>
      </w:pPr>
    </w:p>
    <w:p w14:paraId="6D69B03D" w14:textId="0A9AF5DF" w:rsidR="008977D7" w:rsidRDefault="008977D7" w:rsidP="00E14A56">
      <w:pPr>
        <w:pStyle w:val="Default"/>
        <w:rPr>
          <w:rFonts w:ascii="Swiss 721 SWA" w:eastAsia="Times New Roman" w:hAnsi="Swiss 721 SWA" w:cs="Tahoma"/>
          <w:b/>
          <w:bCs/>
          <w:sz w:val="22"/>
          <w:szCs w:val="22"/>
          <w:lang w:eastAsia="en-CA"/>
        </w:rPr>
      </w:pPr>
    </w:p>
    <w:p w14:paraId="75D71A17" w14:textId="5810D964" w:rsidR="008977D7" w:rsidRDefault="008977D7" w:rsidP="00E14A56">
      <w:pPr>
        <w:pStyle w:val="Default"/>
        <w:rPr>
          <w:rFonts w:ascii="Swiss 721 SWA" w:eastAsia="Times New Roman" w:hAnsi="Swiss 721 SWA" w:cs="Tahoma"/>
          <w:b/>
          <w:bCs/>
          <w:sz w:val="22"/>
          <w:szCs w:val="22"/>
          <w:lang w:eastAsia="en-CA"/>
        </w:rPr>
      </w:pPr>
    </w:p>
    <w:p w14:paraId="1970C70B" w14:textId="1690B230" w:rsidR="008977D7" w:rsidRDefault="008977D7" w:rsidP="00E14A56">
      <w:pPr>
        <w:pStyle w:val="Default"/>
        <w:rPr>
          <w:rFonts w:ascii="Swiss 721 SWA" w:eastAsia="Times New Roman" w:hAnsi="Swiss 721 SWA" w:cs="Tahoma"/>
          <w:b/>
          <w:bCs/>
          <w:sz w:val="22"/>
          <w:szCs w:val="22"/>
          <w:lang w:eastAsia="en-CA"/>
        </w:rPr>
      </w:pPr>
    </w:p>
    <w:p w14:paraId="48108FF6" w14:textId="77777777" w:rsidR="008977D7" w:rsidRPr="001F43CD" w:rsidRDefault="008977D7" w:rsidP="00E14A56">
      <w:pPr>
        <w:pStyle w:val="Default"/>
        <w:rPr>
          <w:rFonts w:ascii="Swiss 721 SWA" w:eastAsia="Times New Roman" w:hAnsi="Swiss 721 SWA" w:cs="Tahoma"/>
          <w:b/>
          <w:bCs/>
          <w:sz w:val="22"/>
          <w:szCs w:val="22"/>
          <w:lang w:eastAsia="en-CA"/>
        </w:rPr>
      </w:pPr>
    </w:p>
    <w:p w14:paraId="39890AEA" w14:textId="77777777" w:rsidR="003013FA" w:rsidRPr="001F43CD" w:rsidRDefault="003013FA" w:rsidP="00E14A56">
      <w:pPr>
        <w:pStyle w:val="Default"/>
        <w:rPr>
          <w:rFonts w:ascii="Swiss 721 SWA" w:eastAsia="Times New Roman" w:hAnsi="Swiss 721 SWA" w:cs="Tahoma"/>
          <w:b/>
          <w:bCs/>
          <w:sz w:val="22"/>
          <w:szCs w:val="22"/>
          <w:lang w:eastAsia="en-CA"/>
        </w:rPr>
      </w:pPr>
    </w:p>
    <w:p w14:paraId="5974782A" w14:textId="77777777" w:rsidR="003013FA" w:rsidRPr="001F43CD" w:rsidRDefault="003013FA" w:rsidP="00E14A56">
      <w:pPr>
        <w:pStyle w:val="Default"/>
        <w:rPr>
          <w:rFonts w:ascii="Swiss 721 SWA" w:eastAsia="Times New Roman" w:hAnsi="Swiss 721 SWA" w:cs="Tahoma"/>
          <w:b/>
          <w:bCs/>
          <w:sz w:val="22"/>
          <w:szCs w:val="22"/>
          <w:lang w:eastAsia="en-CA"/>
        </w:rPr>
      </w:pPr>
    </w:p>
    <w:p w14:paraId="6432D632" w14:textId="77777777" w:rsidR="003013FA" w:rsidRPr="001F43CD" w:rsidRDefault="003013FA" w:rsidP="00E14A56">
      <w:pPr>
        <w:pStyle w:val="Default"/>
        <w:rPr>
          <w:rFonts w:ascii="Swiss 721 SWA" w:eastAsia="Times New Roman" w:hAnsi="Swiss 721 SWA" w:cs="Tahoma"/>
          <w:b/>
          <w:bCs/>
          <w:sz w:val="22"/>
          <w:szCs w:val="22"/>
          <w:lang w:eastAsia="en-CA"/>
        </w:rPr>
      </w:pPr>
    </w:p>
    <w:p w14:paraId="16949DD6" w14:textId="7B26656F" w:rsidR="00350A66" w:rsidRDefault="00350A66" w:rsidP="00E14A56">
      <w:pPr>
        <w:pStyle w:val="Default"/>
        <w:rPr>
          <w:rFonts w:ascii="Swiss 721 SWA" w:eastAsia="Times New Roman" w:hAnsi="Swiss 721 SWA" w:cs="Tahoma"/>
          <w:b/>
          <w:bCs/>
          <w:sz w:val="22"/>
          <w:szCs w:val="22"/>
          <w:lang w:eastAsia="en-CA"/>
        </w:rPr>
      </w:pPr>
    </w:p>
    <w:p w14:paraId="0B0E3C61" w14:textId="3C2EFBD4" w:rsidR="00FE1774" w:rsidRDefault="00FE1774" w:rsidP="00E14A56">
      <w:pPr>
        <w:pStyle w:val="Default"/>
        <w:rPr>
          <w:rFonts w:ascii="Swiss 721 SWA" w:eastAsia="Times New Roman" w:hAnsi="Swiss 721 SWA" w:cs="Tahoma"/>
          <w:b/>
          <w:bCs/>
          <w:sz w:val="22"/>
          <w:szCs w:val="22"/>
          <w:lang w:eastAsia="en-CA"/>
        </w:rPr>
      </w:pPr>
    </w:p>
    <w:p w14:paraId="717FBC65" w14:textId="77777777" w:rsidR="00FE1774" w:rsidRDefault="00FE1774" w:rsidP="00E14A56">
      <w:pPr>
        <w:pStyle w:val="Default"/>
        <w:rPr>
          <w:rFonts w:ascii="Swiss 721 SWA" w:eastAsia="Times New Roman" w:hAnsi="Swiss 721 SWA" w:cs="Tahoma"/>
          <w:b/>
          <w:bCs/>
          <w:sz w:val="22"/>
          <w:szCs w:val="22"/>
          <w:lang w:eastAsia="en-CA"/>
        </w:rPr>
      </w:pPr>
    </w:p>
    <w:p w14:paraId="382E897D" w14:textId="77777777" w:rsidR="00350A66" w:rsidRDefault="00350A66" w:rsidP="00E14A56">
      <w:pPr>
        <w:pStyle w:val="Default"/>
        <w:rPr>
          <w:rFonts w:ascii="Swiss 721 SWA" w:eastAsia="Times New Roman" w:hAnsi="Swiss 721 SWA" w:cs="Tahoma"/>
          <w:b/>
          <w:bCs/>
          <w:sz w:val="22"/>
          <w:szCs w:val="22"/>
          <w:lang w:eastAsia="en-CA"/>
        </w:rPr>
      </w:pPr>
    </w:p>
    <w:p w14:paraId="505FA8D5" w14:textId="77777777" w:rsidR="00350A66" w:rsidRDefault="00350A66" w:rsidP="00E14A56">
      <w:pPr>
        <w:pStyle w:val="Default"/>
        <w:rPr>
          <w:rFonts w:ascii="Swiss 721 SWA" w:eastAsia="Times New Roman" w:hAnsi="Swiss 721 SWA" w:cs="Tahoma"/>
          <w:b/>
          <w:bCs/>
          <w:sz w:val="22"/>
          <w:szCs w:val="22"/>
          <w:lang w:eastAsia="en-CA"/>
        </w:rPr>
      </w:pPr>
    </w:p>
    <w:p w14:paraId="3271A6BD" w14:textId="77777777" w:rsidR="00350A66" w:rsidRDefault="00350A66" w:rsidP="00E14A56">
      <w:pPr>
        <w:pStyle w:val="Default"/>
        <w:rPr>
          <w:rFonts w:ascii="Swiss 721 SWA" w:eastAsia="Times New Roman" w:hAnsi="Swiss 721 SWA" w:cs="Tahoma"/>
          <w:b/>
          <w:bCs/>
          <w:sz w:val="22"/>
          <w:szCs w:val="22"/>
          <w:lang w:eastAsia="en-CA"/>
        </w:rPr>
      </w:pPr>
    </w:p>
    <w:p w14:paraId="730D162B" w14:textId="77777777" w:rsidR="00350A66" w:rsidRDefault="00350A66" w:rsidP="00E14A56">
      <w:pPr>
        <w:pStyle w:val="Default"/>
        <w:rPr>
          <w:rFonts w:ascii="Swiss 721 SWA" w:eastAsia="Times New Roman" w:hAnsi="Swiss 721 SWA" w:cs="Tahoma"/>
          <w:b/>
          <w:bCs/>
          <w:sz w:val="22"/>
          <w:szCs w:val="22"/>
          <w:lang w:eastAsia="en-CA"/>
        </w:rPr>
      </w:pPr>
    </w:p>
    <w:p w14:paraId="58120BE0" w14:textId="4D167ED9" w:rsidR="00F37CD8" w:rsidRPr="001F43CD" w:rsidRDefault="00B223B0" w:rsidP="00E14A56">
      <w:pPr>
        <w:pStyle w:val="Default"/>
        <w:rPr>
          <w:rFonts w:ascii="Swiss 721 SWA" w:eastAsia="Times New Roman" w:hAnsi="Swiss 721 SWA" w:cs="Tahoma"/>
          <w:b/>
          <w:bCs/>
          <w:sz w:val="22"/>
          <w:szCs w:val="22"/>
          <w:lang w:eastAsia="en-CA"/>
        </w:rPr>
      </w:pPr>
      <w:r w:rsidRPr="001F43CD">
        <w:rPr>
          <w:rFonts w:ascii="Swiss 721 SWA" w:eastAsia="Times New Roman" w:hAnsi="Swiss 721 SWA" w:cs="Tahoma"/>
          <w:b/>
          <w:bCs/>
          <w:sz w:val="22"/>
          <w:szCs w:val="22"/>
          <w:lang w:eastAsia="en-CA"/>
        </w:rPr>
        <w:t xml:space="preserve">Note 1 – Agenda </w:t>
      </w:r>
    </w:p>
    <w:p w14:paraId="475E6904" w14:textId="77777777" w:rsidR="00F37CD8" w:rsidRPr="001F43CD" w:rsidRDefault="00165E7D" w:rsidP="00E14A56">
      <w:pPr>
        <w:pStyle w:val="Default"/>
        <w:rPr>
          <w:rFonts w:ascii="Swiss 721 SWA" w:eastAsia="Times New Roman" w:hAnsi="Swiss 721 SWA" w:cs="Tahoma"/>
          <w:b/>
          <w:bCs/>
          <w:sz w:val="22"/>
          <w:szCs w:val="22"/>
          <w:lang w:eastAsia="en-CA"/>
        </w:rPr>
      </w:pPr>
      <w:r>
        <w:rPr>
          <w:rFonts w:ascii="Swiss 721 SWA" w:eastAsia="Times New Roman" w:hAnsi="Swiss 721 SWA" w:cs="Tahoma"/>
          <w:b/>
          <w:bCs/>
          <w:sz w:val="22"/>
          <w:szCs w:val="22"/>
          <w:lang w:eastAsia="en-CA"/>
        </w:rPr>
        <w:t>Schedule</w:t>
      </w:r>
      <w:r w:rsidR="00F37CD8" w:rsidRPr="001F43CD">
        <w:rPr>
          <w:rFonts w:ascii="Swiss 721 SWA" w:eastAsia="Times New Roman" w:hAnsi="Swiss 721 SWA" w:cs="Tahoma"/>
          <w:b/>
          <w:bCs/>
          <w:sz w:val="22"/>
          <w:szCs w:val="22"/>
          <w:lang w:eastAsia="en-CA"/>
        </w:rPr>
        <w:t xml:space="preserve"> for the Day</w:t>
      </w:r>
    </w:p>
    <w:p w14:paraId="0BEF93BA" w14:textId="77777777" w:rsidR="00216392" w:rsidRPr="001F43CD" w:rsidRDefault="00B223B0" w:rsidP="00E14A56">
      <w:pPr>
        <w:pStyle w:val="Default"/>
        <w:rPr>
          <w:rFonts w:ascii="Swiss 721 SWA" w:eastAsia="Times New Roman" w:hAnsi="Swiss 721 SWA" w:cs="Tahoma"/>
          <w:sz w:val="22"/>
          <w:szCs w:val="22"/>
          <w:lang w:eastAsia="en-CA"/>
        </w:rPr>
      </w:pPr>
      <w:r w:rsidRPr="001F43CD">
        <w:rPr>
          <w:rFonts w:ascii="Swiss 721 SWA" w:eastAsia="Times New Roman" w:hAnsi="Swiss 721 SWA" w:cs="Tahoma"/>
          <w:sz w:val="22"/>
          <w:szCs w:val="22"/>
          <w:lang w:eastAsia="en-CA"/>
        </w:rPr>
        <w:br/>
      </w:r>
      <w:r w:rsidR="00152F89" w:rsidRPr="001F43CD">
        <w:rPr>
          <w:rFonts w:ascii="Swiss 721 SWA" w:eastAsia="Times New Roman" w:hAnsi="Swiss 721 SWA" w:cs="Tahoma"/>
          <w:sz w:val="22"/>
          <w:szCs w:val="22"/>
          <w:lang w:eastAsia="en-CA"/>
        </w:rPr>
        <w:t>See Appendix A</w:t>
      </w:r>
      <w:r w:rsidR="00F37CD8" w:rsidRPr="001F43CD">
        <w:rPr>
          <w:rFonts w:ascii="Swiss 721 SWA" w:eastAsia="Times New Roman" w:hAnsi="Swiss 721 SWA" w:cs="Tahoma"/>
          <w:sz w:val="22"/>
          <w:szCs w:val="22"/>
          <w:lang w:eastAsia="en-CA"/>
        </w:rPr>
        <w:t xml:space="preserve"> for </w:t>
      </w:r>
      <w:r w:rsidR="003013FA" w:rsidRPr="001F43CD">
        <w:rPr>
          <w:rFonts w:ascii="Swiss 721 SWA" w:eastAsia="Times New Roman" w:hAnsi="Swiss 721 SWA" w:cs="Tahoma"/>
          <w:sz w:val="22"/>
          <w:szCs w:val="22"/>
          <w:lang w:eastAsia="en-CA"/>
        </w:rPr>
        <w:t>the Annual General Meeting Agenda</w:t>
      </w:r>
      <w:r w:rsidR="00152F89" w:rsidRPr="001F43CD">
        <w:rPr>
          <w:rFonts w:ascii="Swiss 721 SWA" w:eastAsia="Times New Roman" w:hAnsi="Swiss 721 SWA" w:cs="Tahoma"/>
          <w:sz w:val="22"/>
          <w:szCs w:val="22"/>
          <w:lang w:eastAsia="en-CA"/>
        </w:rPr>
        <w:t xml:space="preserve">.   </w:t>
      </w:r>
      <w:r w:rsidRPr="001F43CD">
        <w:rPr>
          <w:rFonts w:ascii="Swiss 721 SWA" w:eastAsia="Times New Roman" w:hAnsi="Swiss 721 SWA" w:cs="Tahoma"/>
          <w:sz w:val="22"/>
          <w:szCs w:val="22"/>
          <w:lang w:eastAsia="en-CA"/>
        </w:rPr>
        <w:t xml:space="preserve"> </w:t>
      </w:r>
    </w:p>
    <w:p w14:paraId="0102EED0" w14:textId="77777777" w:rsidR="00301F8B" w:rsidRDefault="00301F8B" w:rsidP="00E14A56">
      <w:pPr>
        <w:pStyle w:val="Default"/>
        <w:rPr>
          <w:rFonts w:ascii="Swiss 721 SWA" w:hAnsi="Swiss 721 SWA"/>
          <w:sz w:val="22"/>
          <w:szCs w:val="22"/>
        </w:rPr>
      </w:pPr>
    </w:p>
    <w:tbl>
      <w:tblPr>
        <w:tblW w:w="9190" w:type="dxa"/>
        <w:tblLook w:val="04A0" w:firstRow="1" w:lastRow="0" w:firstColumn="1" w:lastColumn="0" w:noHBand="0" w:noVBand="1"/>
      </w:tblPr>
      <w:tblGrid>
        <w:gridCol w:w="1980"/>
        <w:gridCol w:w="5103"/>
        <w:gridCol w:w="2107"/>
      </w:tblGrid>
      <w:tr w:rsidR="00B64842" w:rsidRPr="00B64842" w14:paraId="0177B0B4" w14:textId="77777777" w:rsidTr="0026113A">
        <w:trPr>
          <w:trHeight w:val="295"/>
        </w:trPr>
        <w:tc>
          <w:tcPr>
            <w:tcW w:w="9190" w:type="dxa"/>
            <w:gridSpan w:val="3"/>
            <w:tcBorders>
              <w:top w:val="single" w:sz="4" w:space="0" w:color="auto"/>
              <w:left w:val="single" w:sz="4" w:space="0" w:color="auto"/>
              <w:bottom w:val="nil"/>
              <w:right w:val="single" w:sz="4" w:space="0" w:color="auto"/>
            </w:tcBorders>
            <w:shd w:val="clear" w:color="auto" w:fill="auto"/>
            <w:noWrap/>
            <w:vAlign w:val="bottom"/>
            <w:hideMark/>
          </w:tcPr>
          <w:p w14:paraId="6890436E" w14:textId="2A41F4C1" w:rsidR="00B64842" w:rsidRPr="00B64842" w:rsidRDefault="00B64842" w:rsidP="00B64842">
            <w:pPr>
              <w:spacing w:after="0" w:line="240" w:lineRule="auto"/>
              <w:jc w:val="center"/>
              <w:rPr>
                <w:rFonts w:ascii="Swiss 721 SWA" w:eastAsia="Times New Roman" w:hAnsi="Swiss 721 SWA" w:cs="Calibri"/>
                <w:b/>
                <w:bCs/>
                <w:color w:val="000000"/>
                <w:lang w:eastAsia="en-CA"/>
              </w:rPr>
            </w:pPr>
            <w:r w:rsidRPr="00B64842">
              <w:rPr>
                <w:rFonts w:ascii="Swiss 721 SWA" w:eastAsia="Times New Roman" w:hAnsi="Swiss 721 SWA" w:cs="Calibri"/>
                <w:b/>
                <w:bCs/>
                <w:color w:val="000000"/>
                <w:lang w:eastAsia="en-CA"/>
              </w:rPr>
              <w:t xml:space="preserve">Sunday, December </w:t>
            </w:r>
            <w:r w:rsidR="00B10C54">
              <w:rPr>
                <w:rFonts w:ascii="Swiss 721 SWA" w:eastAsia="Times New Roman" w:hAnsi="Swiss 721 SWA" w:cs="Calibri"/>
                <w:b/>
                <w:bCs/>
                <w:color w:val="000000"/>
                <w:lang w:eastAsia="en-CA"/>
              </w:rPr>
              <w:t>6</w:t>
            </w:r>
            <w:r w:rsidRPr="00B64842">
              <w:rPr>
                <w:rFonts w:ascii="Swiss 721 SWA" w:eastAsia="Times New Roman" w:hAnsi="Swiss 721 SWA" w:cs="Calibri"/>
                <w:b/>
                <w:bCs/>
                <w:color w:val="000000"/>
                <w:lang w:eastAsia="en-CA"/>
              </w:rPr>
              <w:t>, 20</w:t>
            </w:r>
            <w:r w:rsidR="00B10C54">
              <w:rPr>
                <w:rFonts w:ascii="Swiss 721 SWA" w:eastAsia="Times New Roman" w:hAnsi="Swiss 721 SWA" w:cs="Calibri"/>
                <w:b/>
                <w:bCs/>
                <w:color w:val="000000"/>
                <w:lang w:eastAsia="en-CA"/>
              </w:rPr>
              <w:t>20</w:t>
            </w:r>
          </w:p>
        </w:tc>
      </w:tr>
      <w:tr w:rsidR="00B64842" w:rsidRPr="00B64842" w14:paraId="2D56E15C" w14:textId="77777777" w:rsidTr="00B10C54">
        <w:trPr>
          <w:trHeight w:val="295"/>
        </w:trPr>
        <w:tc>
          <w:tcPr>
            <w:tcW w:w="9190" w:type="dxa"/>
            <w:gridSpan w:val="3"/>
            <w:tcBorders>
              <w:top w:val="nil"/>
              <w:left w:val="single" w:sz="4" w:space="0" w:color="auto"/>
              <w:bottom w:val="single" w:sz="4" w:space="0" w:color="auto"/>
              <w:right w:val="single" w:sz="4" w:space="0" w:color="auto"/>
            </w:tcBorders>
            <w:shd w:val="clear" w:color="auto" w:fill="auto"/>
            <w:noWrap/>
            <w:vAlign w:val="bottom"/>
          </w:tcPr>
          <w:p w14:paraId="67C28AE2" w14:textId="1D04A56B" w:rsidR="00B64842" w:rsidRPr="00B64842" w:rsidRDefault="00B10C54" w:rsidP="00B64842">
            <w:pPr>
              <w:spacing w:after="0" w:line="240" w:lineRule="auto"/>
              <w:jc w:val="center"/>
              <w:rPr>
                <w:rFonts w:ascii="Swiss 721 SWA" w:eastAsia="Times New Roman" w:hAnsi="Swiss 721 SWA" w:cs="Calibri"/>
                <w:b/>
                <w:bCs/>
                <w:color w:val="000000"/>
                <w:lang w:eastAsia="en-CA"/>
              </w:rPr>
            </w:pPr>
            <w:r>
              <w:rPr>
                <w:rFonts w:ascii="Swiss 721 SWA" w:eastAsia="Times New Roman" w:hAnsi="Swiss 721 SWA" w:cs="Calibri"/>
                <w:b/>
                <w:bCs/>
                <w:color w:val="000000"/>
                <w:lang w:eastAsia="en-CA"/>
              </w:rPr>
              <w:t>Zoom</w:t>
            </w:r>
          </w:p>
        </w:tc>
      </w:tr>
      <w:tr w:rsidR="00FD31CF" w:rsidRPr="00B64842" w14:paraId="6D5E4BE0" w14:textId="77777777" w:rsidTr="00B10C54">
        <w:trPr>
          <w:trHeight w:val="29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91062E1" w14:textId="77777777" w:rsidR="00B64842" w:rsidRPr="00B64842" w:rsidRDefault="00B64842" w:rsidP="00B64842">
            <w:pPr>
              <w:spacing w:after="0" w:line="240" w:lineRule="auto"/>
              <w:jc w:val="center"/>
              <w:rPr>
                <w:rFonts w:ascii="Swiss 721 SWA" w:eastAsia="Times New Roman" w:hAnsi="Swiss 721 SWA" w:cs="Calibri"/>
                <w:b/>
                <w:bCs/>
                <w:color w:val="000000"/>
                <w:lang w:eastAsia="en-CA"/>
              </w:rPr>
            </w:pPr>
            <w:r w:rsidRPr="00B64842">
              <w:rPr>
                <w:rFonts w:ascii="Swiss 721 SWA" w:eastAsia="Times New Roman" w:hAnsi="Swiss 721 SWA" w:cs="Calibri"/>
                <w:b/>
                <w:bCs/>
                <w:color w:val="000000"/>
                <w:lang w:eastAsia="en-CA"/>
              </w:rPr>
              <w:t>Time</w:t>
            </w:r>
          </w:p>
        </w:tc>
        <w:tc>
          <w:tcPr>
            <w:tcW w:w="5103" w:type="dxa"/>
            <w:tcBorders>
              <w:top w:val="nil"/>
              <w:left w:val="nil"/>
              <w:bottom w:val="single" w:sz="4" w:space="0" w:color="auto"/>
              <w:right w:val="single" w:sz="4" w:space="0" w:color="auto"/>
            </w:tcBorders>
            <w:shd w:val="clear" w:color="auto" w:fill="auto"/>
            <w:noWrap/>
            <w:vAlign w:val="bottom"/>
            <w:hideMark/>
          </w:tcPr>
          <w:p w14:paraId="04AE577D" w14:textId="77777777" w:rsidR="00B64842" w:rsidRPr="00B64842" w:rsidRDefault="00B64842" w:rsidP="00B64842">
            <w:pPr>
              <w:spacing w:after="0" w:line="240" w:lineRule="auto"/>
              <w:jc w:val="center"/>
              <w:rPr>
                <w:rFonts w:ascii="Swiss 721 SWA" w:eastAsia="Times New Roman" w:hAnsi="Swiss 721 SWA" w:cs="Calibri"/>
                <w:b/>
                <w:bCs/>
                <w:color w:val="000000"/>
                <w:lang w:eastAsia="en-CA"/>
              </w:rPr>
            </w:pPr>
            <w:r w:rsidRPr="00B64842">
              <w:rPr>
                <w:rFonts w:ascii="Swiss 721 SWA" w:eastAsia="Times New Roman" w:hAnsi="Swiss 721 SWA" w:cs="Calibri"/>
                <w:b/>
                <w:bCs/>
                <w:color w:val="000000"/>
                <w:lang w:eastAsia="en-CA"/>
              </w:rPr>
              <w:t>Presentation</w:t>
            </w:r>
          </w:p>
        </w:tc>
        <w:tc>
          <w:tcPr>
            <w:tcW w:w="2107" w:type="dxa"/>
            <w:tcBorders>
              <w:top w:val="nil"/>
              <w:left w:val="nil"/>
              <w:bottom w:val="single" w:sz="4" w:space="0" w:color="auto"/>
              <w:right w:val="single" w:sz="4" w:space="0" w:color="auto"/>
            </w:tcBorders>
            <w:shd w:val="clear" w:color="auto" w:fill="auto"/>
            <w:noWrap/>
            <w:vAlign w:val="bottom"/>
            <w:hideMark/>
          </w:tcPr>
          <w:p w14:paraId="2F5F12BB" w14:textId="77777777" w:rsidR="00B64842" w:rsidRPr="00B64842" w:rsidRDefault="00B64842" w:rsidP="00B64842">
            <w:pPr>
              <w:spacing w:after="0" w:line="240" w:lineRule="auto"/>
              <w:jc w:val="center"/>
              <w:rPr>
                <w:rFonts w:ascii="Swiss 721 SWA" w:eastAsia="Times New Roman" w:hAnsi="Swiss 721 SWA" w:cs="Calibri"/>
                <w:b/>
                <w:bCs/>
                <w:color w:val="000000"/>
                <w:lang w:eastAsia="en-CA"/>
              </w:rPr>
            </w:pPr>
            <w:r w:rsidRPr="00B64842">
              <w:rPr>
                <w:rFonts w:ascii="Swiss 721 SWA" w:eastAsia="Times New Roman" w:hAnsi="Swiss 721 SWA" w:cs="Calibri"/>
                <w:b/>
                <w:bCs/>
                <w:color w:val="000000"/>
                <w:lang w:eastAsia="en-CA"/>
              </w:rPr>
              <w:t>Location</w:t>
            </w:r>
          </w:p>
        </w:tc>
      </w:tr>
      <w:tr w:rsidR="00FD31CF" w:rsidRPr="00B64842" w14:paraId="470F6C65" w14:textId="77777777" w:rsidTr="00B10C54">
        <w:trPr>
          <w:trHeight w:val="602"/>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FD0FDAD" w14:textId="6E890122" w:rsidR="00B64842" w:rsidRDefault="00B10C54" w:rsidP="00B64842">
            <w:pPr>
              <w:spacing w:after="0" w:line="240" w:lineRule="auto"/>
              <w:rPr>
                <w:rFonts w:ascii="Swiss 721 SWA" w:eastAsia="Times New Roman" w:hAnsi="Swiss 721 SWA" w:cs="Calibri"/>
                <w:b/>
                <w:bCs/>
                <w:color w:val="000000"/>
                <w:lang w:eastAsia="en-CA"/>
              </w:rPr>
            </w:pPr>
            <w:r>
              <w:rPr>
                <w:rFonts w:ascii="Swiss 721 SWA" w:eastAsia="Times New Roman" w:hAnsi="Swiss 721 SWA" w:cs="Calibri"/>
                <w:b/>
                <w:bCs/>
                <w:color w:val="000000"/>
                <w:lang w:eastAsia="en-CA"/>
              </w:rPr>
              <w:t>10</w:t>
            </w:r>
            <w:r w:rsidR="00B64842" w:rsidRPr="00B64842">
              <w:rPr>
                <w:rFonts w:ascii="Swiss 721 SWA" w:eastAsia="Times New Roman" w:hAnsi="Swiss 721 SWA" w:cs="Calibri"/>
                <w:b/>
                <w:bCs/>
                <w:color w:val="000000"/>
                <w:lang w:eastAsia="en-CA"/>
              </w:rPr>
              <w:t>:</w:t>
            </w:r>
            <w:r>
              <w:rPr>
                <w:rFonts w:ascii="Swiss 721 SWA" w:eastAsia="Times New Roman" w:hAnsi="Swiss 721 SWA" w:cs="Calibri"/>
                <w:b/>
                <w:bCs/>
                <w:color w:val="000000"/>
                <w:lang w:eastAsia="en-CA"/>
              </w:rPr>
              <w:t>0</w:t>
            </w:r>
            <w:r w:rsidR="00B64842" w:rsidRPr="00B64842">
              <w:rPr>
                <w:rFonts w:ascii="Swiss 721 SWA" w:eastAsia="Times New Roman" w:hAnsi="Swiss 721 SWA" w:cs="Calibri"/>
                <w:b/>
                <w:bCs/>
                <w:color w:val="000000"/>
                <w:lang w:eastAsia="en-CA"/>
              </w:rPr>
              <w:t xml:space="preserve">0 - </w:t>
            </w:r>
            <w:r>
              <w:rPr>
                <w:rFonts w:ascii="Swiss 721 SWA" w:eastAsia="Times New Roman" w:hAnsi="Swiss 721 SWA" w:cs="Calibri"/>
                <w:b/>
                <w:bCs/>
                <w:color w:val="000000"/>
                <w:lang w:eastAsia="en-CA"/>
              </w:rPr>
              <w:t>10</w:t>
            </w:r>
            <w:r w:rsidR="00B64842" w:rsidRPr="00B64842">
              <w:rPr>
                <w:rFonts w:ascii="Swiss 721 SWA" w:eastAsia="Times New Roman" w:hAnsi="Swiss 721 SWA" w:cs="Calibri"/>
                <w:b/>
                <w:bCs/>
                <w:color w:val="000000"/>
                <w:lang w:eastAsia="en-CA"/>
              </w:rPr>
              <w:t>:</w:t>
            </w:r>
            <w:r>
              <w:rPr>
                <w:rFonts w:ascii="Swiss 721 SWA" w:eastAsia="Times New Roman" w:hAnsi="Swiss 721 SWA" w:cs="Calibri"/>
                <w:b/>
                <w:bCs/>
                <w:color w:val="000000"/>
                <w:lang w:eastAsia="en-CA"/>
              </w:rPr>
              <w:t>3</w:t>
            </w:r>
            <w:r w:rsidR="00B64842" w:rsidRPr="00B64842">
              <w:rPr>
                <w:rFonts w:ascii="Swiss 721 SWA" w:eastAsia="Times New Roman" w:hAnsi="Swiss 721 SWA" w:cs="Calibri"/>
                <w:b/>
                <w:bCs/>
                <w:color w:val="000000"/>
                <w:lang w:eastAsia="en-CA"/>
              </w:rPr>
              <w:t xml:space="preserve">0 </w:t>
            </w:r>
            <w:r>
              <w:rPr>
                <w:rFonts w:ascii="Swiss 721 SWA" w:eastAsia="Times New Roman" w:hAnsi="Swiss 721 SWA" w:cs="Calibri"/>
                <w:b/>
                <w:bCs/>
                <w:color w:val="000000"/>
                <w:lang w:eastAsia="en-CA"/>
              </w:rPr>
              <w:t>a</w:t>
            </w:r>
            <w:r w:rsidR="00B64842" w:rsidRPr="00B64842">
              <w:rPr>
                <w:rFonts w:ascii="Swiss 721 SWA" w:eastAsia="Times New Roman" w:hAnsi="Swiss 721 SWA" w:cs="Calibri"/>
                <w:b/>
                <w:bCs/>
                <w:color w:val="000000"/>
                <w:lang w:eastAsia="en-CA"/>
              </w:rPr>
              <w:t>m</w:t>
            </w:r>
          </w:p>
          <w:p w14:paraId="01038ED2" w14:textId="7615725B" w:rsidR="00361D91" w:rsidRPr="00B64842" w:rsidRDefault="00361D91" w:rsidP="00B64842">
            <w:pPr>
              <w:spacing w:after="0" w:line="240" w:lineRule="auto"/>
              <w:rPr>
                <w:rFonts w:ascii="Swiss 721 SWA" w:eastAsia="Times New Roman" w:hAnsi="Swiss 721 SWA" w:cs="Calibri"/>
                <w:b/>
                <w:bCs/>
                <w:color w:val="000000"/>
                <w:lang w:eastAsia="en-CA"/>
              </w:rPr>
            </w:pPr>
          </w:p>
        </w:tc>
        <w:tc>
          <w:tcPr>
            <w:tcW w:w="5103" w:type="dxa"/>
            <w:tcBorders>
              <w:top w:val="nil"/>
              <w:left w:val="nil"/>
              <w:bottom w:val="single" w:sz="4" w:space="0" w:color="auto"/>
              <w:right w:val="single" w:sz="4" w:space="0" w:color="auto"/>
            </w:tcBorders>
            <w:shd w:val="clear" w:color="auto" w:fill="auto"/>
            <w:vAlign w:val="bottom"/>
            <w:hideMark/>
          </w:tcPr>
          <w:p w14:paraId="008AB10F" w14:textId="79CD9087" w:rsidR="00B64842" w:rsidRDefault="004B4F6B" w:rsidP="00B64842">
            <w:pPr>
              <w:spacing w:after="0" w:line="240" w:lineRule="auto"/>
              <w:rPr>
                <w:rFonts w:ascii="Swiss 721 SWA" w:eastAsia="Times New Roman" w:hAnsi="Swiss 721 SWA" w:cs="Calibri"/>
                <w:color w:val="000000"/>
                <w:lang w:eastAsia="en-CA"/>
              </w:rPr>
            </w:pPr>
            <w:r>
              <w:rPr>
                <w:rFonts w:ascii="Swiss 721 SWA" w:eastAsia="Times New Roman" w:hAnsi="Swiss 721 SWA" w:cs="Calibri"/>
                <w:b/>
                <w:bCs/>
                <w:color w:val="000000"/>
                <w:lang w:eastAsia="en-CA"/>
              </w:rPr>
              <w:t xml:space="preserve">OVA </w:t>
            </w:r>
            <w:r w:rsidR="00B64842" w:rsidRPr="00B64842">
              <w:rPr>
                <w:rFonts w:ascii="Swiss 721 SWA" w:eastAsia="Times New Roman" w:hAnsi="Swiss 721 SWA" w:cs="Calibri"/>
                <w:b/>
                <w:bCs/>
                <w:color w:val="000000"/>
                <w:lang w:eastAsia="en-CA"/>
              </w:rPr>
              <w:t>Presentation</w:t>
            </w:r>
            <w:r>
              <w:rPr>
                <w:rFonts w:ascii="Swiss 721 SWA" w:eastAsia="Times New Roman" w:hAnsi="Swiss 721 SWA" w:cs="Calibri"/>
                <w:b/>
                <w:bCs/>
                <w:color w:val="000000"/>
                <w:lang w:eastAsia="en-CA"/>
              </w:rPr>
              <w:t>s</w:t>
            </w:r>
            <w:r w:rsidR="00B64842" w:rsidRPr="00B64842">
              <w:rPr>
                <w:rFonts w:ascii="Swiss 721 SWA" w:eastAsia="Times New Roman" w:hAnsi="Swiss 721 SWA" w:cs="Calibri"/>
                <w:b/>
                <w:bCs/>
                <w:color w:val="000000"/>
                <w:lang w:eastAsia="en-CA"/>
              </w:rPr>
              <w:t xml:space="preserve"> to Members</w:t>
            </w:r>
          </w:p>
          <w:p w14:paraId="63B74AB7" w14:textId="2E0FBB9B" w:rsidR="00E645F8" w:rsidRPr="000A66B6" w:rsidRDefault="00174CBA" w:rsidP="00AE2F93">
            <w:pPr>
              <w:spacing w:after="0" w:line="240" w:lineRule="auto"/>
              <w:rPr>
                <w:rFonts w:ascii="Swiss 721 SWA" w:eastAsia="Times New Roman" w:hAnsi="Swiss 721 SWA" w:cs="Calibri"/>
                <w:i/>
                <w:color w:val="000000"/>
                <w:sz w:val="20"/>
                <w:szCs w:val="20"/>
                <w:lang w:eastAsia="en-CA"/>
              </w:rPr>
            </w:pPr>
            <w:r w:rsidRPr="000A66B6">
              <w:rPr>
                <w:rFonts w:ascii="Swiss 721 SWA" w:eastAsia="Times New Roman" w:hAnsi="Swiss 721 SWA" w:cs="Calibri"/>
                <w:i/>
                <w:color w:val="000000"/>
                <w:sz w:val="20"/>
                <w:szCs w:val="20"/>
                <w:lang w:eastAsia="en-CA"/>
              </w:rPr>
              <w:t xml:space="preserve">Topic: </w:t>
            </w:r>
            <w:r w:rsidR="00796031">
              <w:rPr>
                <w:rFonts w:ascii="Swiss 721 SWA" w:eastAsia="Times New Roman" w:hAnsi="Swiss 721 SWA" w:cs="Calibri"/>
                <w:i/>
                <w:color w:val="000000"/>
                <w:sz w:val="20"/>
                <w:szCs w:val="20"/>
                <w:lang w:eastAsia="en-CA"/>
              </w:rPr>
              <w:t>Annual Report</w:t>
            </w:r>
            <w:r w:rsidR="00B10C54">
              <w:rPr>
                <w:rFonts w:ascii="Swiss 721 SWA" w:eastAsia="Times New Roman" w:hAnsi="Swiss 721 SWA" w:cs="Calibri"/>
                <w:i/>
                <w:color w:val="000000"/>
                <w:sz w:val="20"/>
                <w:szCs w:val="20"/>
                <w:lang w:eastAsia="en-CA"/>
              </w:rPr>
              <w:t xml:space="preserve"> and Strategic Plan</w:t>
            </w:r>
          </w:p>
        </w:tc>
        <w:tc>
          <w:tcPr>
            <w:tcW w:w="2107" w:type="dxa"/>
            <w:tcBorders>
              <w:top w:val="nil"/>
              <w:left w:val="nil"/>
              <w:bottom w:val="single" w:sz="4" w:space="0" w:color="auto"/>
              <w:right w:val="single" w:sz="4" w:space="0" w:color="auto"/>
            </w:tcBorders>
            <w:shd w:val="clear" w:color="auto" w:fill="auto"/>
            <w:vAlign w:val="bottom"/>
            <w:hideMark/>
          </w:tcPr>
          <w:p w14:paraId="528C4417" w14:textId="2DFEA7A8" w:rsidR="00B64842" w:rsidRDefault="00B10C54" w:rsidP="00B64842">
            <w:pPr>
              <w:spacing w:after="0" w:line="240" w:lineRule="auto"/>
              <w:rPr>
                <w:rFonts w:ascii="Swiss 721 SWA" w:eastAsia="Times New Roman" w:hAnsi="Swiss 721 SWA" w:cs="Calibri"/>
                <w:color w:val="000000"/>
                <w:lang w:eastAsia="en-CA"/>
              </w:rPr>
            </w:pPr>
            <w:r>
              <w:rPr>
                <w:rFonts w:ascii="Swiss 721 SWA" w:eastAsia="Times New Roman" w:hAnsi="Swiss 721 SWA" w:cs="Calibri"/>
                <w:color w:val="000000"/>
                <w:lang w:eastAsia="en-CA"/>
              </w:rPr>
              <w:t>Zoom</w:t>
            </w:r>
          </w:p>
          <w:p w14:paraId="49E09F11" w14:textId="77777777" w:rsidR="007C493C" w:rsidRDefault="007C493C" w:rsidP="00B64842">
            <w:pPr>
              <w:spacing w:after="0" w:line="240" w:lineRule="auto"/>
              <w:rPr>
                <w:rFonts w:ascii="Swiss 721 SWA" w:eastAsia="Times New Roman" w:hAnsi="Swiss 721 SWA" w:cs="Calibri"/>
                <w:color w:val="000000"/>
                <w:lang w:eastAsia="en-CA"/>
              </w:rPr>
            </w:pPr>
          </w:p>
          <w:p w14:paraId="09BA31A6" w14:textId="7FA0AFFC" w:rsidR="00361D91" w:rsidRPr="00B64842" w:rsidRDefault="00361D91" w:rsidP="00B64842">
            <w:pPr>
              <w:spacing w:after="0" w:line="240" w:lineRule="auto"/>
              <w:rPr>
                <w:rFonts w:ascii="Swiss 721 SWA" w:eastAsia="Times New Roman" w:hAnsi="Swiss 721 SWA" w:cs="Calibri"/>
                <w:color w:val="000000"/>
                <w:lang w:eastAsia="en-CA"/>
              </w:rPr>
            </w:pPr>
          </w:p>
        </w:tc>
      </w:tr>
      <w:tr w:rsidR="00FD31CF" w:rsidRPr="00B64842" w14:paraId="362684DF" w14:textId="77777777" w:rsidTr="00B10C54">
        <w:trPr>
          <w:trHeight w:val="295"/>
        </w:trPr>
        <w:tc>
          <w:tcPr>
            <w:tcW w:w="1980" w:type="dxa"/>
            <w:tcBorders>
              <w:top w:val="nil"/>
              <w:left w:val="single" w:sz="4" w:space="0" w:color="auto"/>
              <w:bottom w:val="single" w:sz="4" w:space="0" w:color="auto"/>
              <w:right w:val="single" w:sz="4" w:space="0" w:color="auto"/>
            </w:tcBorders>
            <w:shd w:val="clear" w:color="000000" w:fill="FCE4D6"/>
            <w:noWrap/>
            <w:vAlign w:val="bottom"/>
            <w:hideMark/>
          </w:tcPr>
          <w:p w14:paraId="5785F0A8" w14:textId="02579BD7" w:rsidR="00B64842" w:rsidRPr="00B64842" w:rsidRDefault="00B10C54" w:rsidP="00B64842">
            <w:pPr>
              <w:spacing w:after="0" w:line="240" w:lineRule="auto"/>
              <w:rPr>
                <w:rFonts w:ascii="Swiss 721 SWA" w:eastAsia="Times New Roman" w:hAnsi="Swiss 721 SWA" w:cs="Calibri"/>
                <w:b/>
                <w:bCs/>
                <w:color w:val="000000"/>
                <w:lang w:eastAsia="en-CA"/>
              </w:rPr>
            </w:pPr>
            <w:r>
              <w:rPr>
                <w:rFonts w:ascii="Swiss 721 SWA" w:eastAsia="Times New Roman" w:hAnsi="Swiss 721 SWA" w:cs="Calibri"/>
                <w:b/>
                <w:bCs/>
                <w:color w:val="000000"/>
                <w:lang w:eastAsia="en-CA"/>
              </w:rPr>
              <w:t>10</w:t>
            </w:r>
            <w:r w:rsidR="00B64842" w:rsidRPr="00B64842">
              <w:rPr>
                <w:rFonts w:ascii="Swiss 721 SWA" w:eastAsia="Times New Roman" w:hAnsi="Swiss 721 SWA" w:cs="Calibri"/>
                <w:b/>
                <w:bCs/>
                <w:color w:val="000000"/>
                <w:lang w:eastAsia="en-CA"/>
              </w:rPr>
              <w:t>:</w:t>
            </w:r>
            <w:r>
              <w:rPr>
                <w:rFonts w:ascii="Swiss 721 SWA" w:eastAsia="Times New Roman" w:hAnsi="Swiss 721 SWA" w:cs="Calibri"/>
                <w:b/>
                <w:bCs/>
                <w:color w:val="000000"/>
                <w:lang w:eastAsia="en-CA"/>
              </w:rPr>
              <w:t>3</w:t>
            </w:r>
            <w:r w:rsidR="00B64842" w:rsidRPr="00B64842">
              <w:rPr>
                <w:rFonts w:ascii="Swiss 721 SWA" w:eastAsia="Times New Roman" w:hAnsi="Swiss 721 SWA" w:cs="Calibri"/>
                <w:b/>
                <w:bCs/>
                <w:color w:val="000000"/>
                <w:lang w:eastAsia="en-CA"/>
              </w:rPr>
              <w:t>0 -</w:t>
            </w:r>
            <w:r w:rsidR="00F60AB6">
              <w:rPr>
                <w:rFonts w:ascii="Swiss 721 SWA" w:eastAsia="Times New Roman" w:hAnsi="Swiss 721 SWA" w:cs="Calibri"/>
                <w:b/>
                <w:bCs/>
                <w:color w:val="000000"/>
                <w:lang w:eastAsia="en-CA"/>
              </w:rPr>
              <w:t xml:space="preserve"> </w:t>
            </w:r>
            <w:r>
              <w:rPr>
                <w:rFonts w:ascii="Swiss 721 SWA" w:eastAsia="Times New Roman" w:hAnsi="Swiss 721 SWA" w:cs="Calibri"/>
                <w:b/>
                <w:bCs/>
                <w:color w:val="000000"/>
                <w:lang w:eastAsia="en-CA"/>
              </w:rPr>
              <w:t>11</w:t>
            </w:r>
            <w:r w:rsidR="00B64842" w:rsidRPr="00B64842">
              <w:rPr>
                <w:rFonts w:ascii="Swiss 721 SWA" w:eastAsia="Times New Roman" w:hAnsi="Swiss 721 SWA" w:cs="Calibri"/>
                <w:b/>
                <w:bCs/>
                <w:color w:val="000000"/>
                <w:lang w:eastAsia="en-CA"/>
              </w:rPr>
              <w:t>:</w:t>
            </w:r>
            <w:r>
              <w:rPr>
                <w:rFonts w:ascii="Swiss 721 SWA" w:eastAsia="Times New Roman" w:hAnsi="Swiss 721 SWA" w:cs="Calibri"/>
                <w:b/>
                <w:bCs/>
                <w:color w:val="000000"/>
                <w:lang w:eastAsia="en-CA"/>
              </w:rPr>
              <w:t>3</w:t>
            </w:r>
            <w:r w:rsidR="00B64842" w:rsidRPr="00B64842">
              <w:rPr>
                <w:rFonts w:ascii="Swiss 721 SWA" w:eastAsia="Times New Roman" w:hAnsi="Swiss 721 SWA" w:cs="Calibri"/>
                <w:b/>
                <w:bCs/>
                <w:color w:val="000000"/>
                <w:lang w:eastAsia="en-CA"/>
              </w:rPr>
              <w:t xml:space="preserve">0 </w:t>
            </w:r>
            <w:r>
              <w:rPr>
                <w:rFonts w:ascii="Swiss 721 SWA" w:eastAsia="Times New Roman" w:hAnsi="Swiss 721 SWA" w:cs="Calibri"/>
                <w:b/>
                <w:bCs/>
                <w:color w:val="000000"/>
                <w:lang w:eastAsia="en-CA"/>
              </w:rPr>
              <w:t>a</w:t>
            </w:r>
            <w:r w:rsidR="00B64842" w:rsidRPr="00B64842">
              <w:rPr>
                <w:rFonts w:ascii="Swiss 721 SWA" w:eastAsia="Times New Roman" w:hAnsi="Swiss 721 SWA" w:cs="Calibri"/>
                <w:b/>
                <w:bCs/>
                <w:color w:val="000000"/>
                <w:lang w:eastAsia="en-CA"/>
              </w:rPr>
              <w:t>m</w:t>
            </w:r>
          </w:p>
        </w:tc>
        <w:tc>
          <w:tcPr>
            <w:tcW w:w="5103" w:type="dxa"/>
            <w:tcBorders>
              <w:top w:val="nil"/>
              <w:left w:val="nil"/>
              <w:bottom w:val="single" w:sz="4" w:space="0" w:color="auto"/>
              <w:right w:val="single" w:sz="4" w:space="0" w:color="auto"/>
            </w:tcBorders>
            <w:shd w:val="clear" w:color="000000" w:fill="FCE4D6"/>
            <w:noWrap/>
            <w:vAlign w:val="bottom"/>
            <w:hideMark/>
          </w:tcPr>
          <w:p w14:paraId="486E53B8" w14:textId="77777777" w:rsidR="00B64842" w:rsidRPr="00B64842" w:rsidRDefault="00B64842" w:rsidP="00B64842">
            <w:pPr>
              <w:spacing w:after="0" w:line="240" w:lineRule="auto"/>
              <w:rPr>
                <w:rFonts w:ascii="Swiss 721 SWA" w:eastAsia="Times New Roman" w:hAnsi="Swiss 721 SWA" w:cs="Calibri"/>
                <w:b/>
                <w:bCs/>
                <w:color w:val="000000"/>
                <w:lang w:eastAsia="en-CA"/>
              </w:rPr>
            </w:pPr>
            <w:r w:rsidRPr="00B64842">
              <w:rPr>
                <w:rFonts w:ascii="Swiss 721 SWA" w:eastAsia="Times New Roman" w:hAnsi="Swiss 721 SWA" w:cs="Calibri"/>
                <w:b/>
                <w:bCs/>
                <w:color w:val="000000"/>
                <w:lang w:eastAsia="en-CA"/>
              </w:rPr>
              <w:t>AGM</w:t>
            </w:r>
          </w:p>
        </w:tc>
        <w:tc>
          <w:tcPr>
            <w:tcW w:w="2107" w:type="dxa"/>
            <w:tcBorders>
              <w:top w:val="nil"/>
              <w:left w:val="nil"/>
              <w:bottom w:val="single" w:sz="4" w:space="0" w:color="auto"/>
              <w:right w:val="single" w:sz="4" w:space="0" w:color="auto"/>
            </w:tcBorders>
            <w:shd w:val="clear" w:color="000000" w:fill="FCE4D6"/>
            <w:noWrap/>
            <w:vAlign w:val="bottom"/>
            <w:hideMark/>
          </w:tcPr>
          <w:p w14:paraId="4B8E88E5" w14:textId="7BEACCD7" w:rsidR="00B64842" w:rsidRPr="00B64842" w:rsidRDefault="00B10C54" w:rsidP="00B64842">
            <w:pPr>
              <w:spacing w:after="0" w:line="240" w:lineRule="auto"/>
              <w:rPr>
                <w:rFonts w:ascii="Swiss 721 SWA" w:eastAsia="Times New Roman" w:hAnsi="Swiss 721 SWA" w:cs="Calibri"/>
                <w:color w:val="000000"/>
                <w:lang w:eastAsia="en-CA"/>
              </w:rPr>
            </w:pPr>
            <w:r>
              <w:rPr>
                <w:rFonts w:ascii="Swiss 721 SWA" w:eastAsia="Times New Roman" w:hAnsi="Swiss 721 SWA" w:cs="Calibri"/>
                <w:color w:val="000000"/>
                <w:lang w:eastAsia="en-CA"/>
              </w:rPr>
              <w:t>Zoom</w:t>
            </w:r>
          </w:p>
        </w:tc>
      </w:tr>
    </w:tbl>
    <w:p w14:paraId="770FAEB8" w14:textId="5FB62895" w:rsidR="00E14A56" w:rsidRPr="007C493C" w:rsidRDefault="00B223B0" w:rsidP="00E14A56">
      <w:pPr>
        <w:pStyle w:val="Default"/>
        <w:rPr>
          <w:rFonts w:ascii="Swiss 721 SWA" w:eastAsia="Times New Roman" w:hAnsi="Swiss 721 SWA" w:cs="Tahoma"/>
          <w:b/>
          <w:sz w:val="22"/>
          <w:szCs w:val="22"/>
          <w:lang w:eastAsia="en-CA"/>
        </w:rPr>
      </w:pPr>
      <w:r w:rsidRPr="001F43CD">
        <w:rPr>
          <w:rFonts w:ascii="Swiss 721 SWA" w:eastAsia="Times New Roman" w:hAnsi="Swiss 721 SWA" w:cs="Tahoma"/>
          <w:sz w:val="22"/>
          <w:szCs w:val="22"/>
          <w:lang w:eastAsia="en-CA"/>
        </w:rPr>
        <w:t xml:space="preserve">                                                    </w:t>
      </w:r>
      <w:r w:rsidRPr="001F43CD">
        <w:rPr>
          <w:rFonts w:ascii="Swiss 721 SWA" w:eastAsia="Times New Roman" w:hAnsi="Swiss 721 SWA" w:cs="Tahoma"/>
          <w:sz w:val="22"/>
          <w:szCs w:val="22"/>
          <w:lang w:eastAsia="en-CA"/>
        </w:rPr>
        <w:br/>
      </w:r>
      <w:r w:rsidR="008C72AC" w:rsidRPr="001F43CD">
        <w:rPr>
          <w:rFonts w:ascii="Swiss 721 SWA" w:eastAsia="Times New Roman" w:hAnsi="Swiss 721 SWA" w:cs="Tahoma"/>
          <w:b/>
          <w:sz w:val="22"/>
          <w:szCs w:val="22"/>
          <w:lang w:eastAsia="en-CA"/>
        </w:rPr>
        <w:t>Note 2 – Notification of Delegates</w:t>
      </w:r>
      <w:r w:rsidR="008C72AC" w:rsidRPr="001F43CD">
        <w:rPr>
          <w:rFonts w:ascii="Swiss 721 SWA" w:eastAsia="Times New Roman" w:hAnsi="Swiss 721 SWA" w:cs="Tahoma"/>
          <w:sz w:val="22"/>
          <w:szCs w:val="22"/>
          <w:lang w:eastAsia="en-CA"/>
        </w:rPr>
        <w:br/>
      </w:r>
      <w:r w:rsidR="00C17069" w:rsidRPr="001F43CD">
        <w:rPr>
          <w:rFonts w:ascii="Swiss 721 SWA" w:eastAsia="Times New Roman" w:hAnsi="Swiss 721 SWA" w:cs="Tahoma"/>
          <w:sz w:val="22"/>
          <w:szCs w:val="22"/>
          <w:lang w:eastAsia="en-CA"/>
        </w:rPr>
        <w:t xml:space="preserve">As per </w:t>
      </w:r>
      <w:r w:rsidR="00E14A56" w:rsidRPr="001F43CD">
        <w:rPr>
          <w:rFonts w:ascii="Swiss 721 SWA" w:eastAsia="Times New Roman" w:hAnsi="Swiss 721 SWA" w:cs="Tahoma"/>
          <w:sz w:val="22"/>
          <w:szCs w:val="22"/>
          <w:lang w:eastAsia="en-CA"/>
        </w:rPr>
        <w:t>bylaw 3.9, m</w:t>
      </w:r>
      <w:r w:rsidR="00E14A56" w:rsidRPr="001F43CD">
        <w:rPr>
          <w:rFonts w:ascii="Swiss 721 SWA" w:hAnsi="Swiss 721 SWA" w:cs="Tahoma"/>
          <w:sz w:val="22"/>
          <w:szCs w:val="22"/>
        </w:rPr>
        <w:t>embers will have the following voting rights at all meetings of Members:</w:t>
      </w:r>
      <w:r w:rsidR="00E14A56" w:rsidRPr="001F43CD">
        <w:rPr>
          <w:rFonts w:ascii="Swiss 721 SWA" w:hAnsi="Swiss 721 SWA"/>
          <w:sz w:val="22"/>
          <w:szCs w:val="22"/>
        </w:rPr>
        <w:t xml:space="preserve"> </w:t>
      </w:r>
    </w:p>
    <w:p w14:paraId="2FAEBD6F" w14:textId="77777777" w:rsidR="00E14A56" w:rsidRPr="001F43CD" w:rsidRDefault="00C42B69" w:rsidP="00E14A56">
      <w:pPr>
        <w:pStyle w:val="Default"/>
        <w:rPr>
          <w:rFonts w:ascii="Swiss 721 SWA" w:hAnsi="Swiss 721 SWA" w:cs="Tahoma"/>
          <w:sz w:val="22"/>
          <w:szCs w:val="22"/>
        </w:rPr>
      </w:pPr>
      <w:r w:rsidRPr="001F43CD">
        <w:rPr>
          <w:rFonts w:ascii="Swiss 721 SWA" w:hAnsi="Swiss 721 SWA" w:cs="Tahoma"/>
          <w:sz w:val="22"/>
          <w:szCs w:val="22"/>
        </w:rPr>
        <w:br/>
      </w:r>
      <w:r w:rsidR="00E14A56" w:rsidRPr="001F43CD">
        <w:rPr>
          <w:rFonts w:ascii="Swiss 721 SWA" w:hAnsi="Swiss 721 SWA" w:cs="Tahoma"/>
          <w:sz w:val="22"/>
          <w:szCs w:val="22"/>
        </w:rPr>
        <w:t xml:space="preserve">Regional Members will be entitled to elect one Delegate for every two hundred (200) Individual Members registered in their geographical area </w:t>
      </w:r>
      <w:r w:rsidR="00F832B0">
        <w:rPr>
          <w:rFonts w:ascii="Swiss 721 SWA" w:hAnsi="Swiss 721 SWA" w:cs="Tahoma"/>
          <w:sz w:val="22"/>
          <w:szCs w:val="22"/>
        </w:rPr>
        <w:t xml:space="preserve">and </w:t>
      </w:r>
      <w:r w:rsidR="00E14A56" w:rsidRPr="001F43CD">
        <w:rPr>
          <w:rFonts w:ascii="Swiss 721 SWA" w:hAnsi="Swiss 721 SWA" w:cs="Tahoma"/>
          <w:sz w:val="22"/>
          <w:szCs w:val="22"/>
        </w:rPr>
        <w:t xml:space="preserve">each Delegate may attend and participate in meetings and </w:t>
      </w:r>
      <w:r w:rsidR="005B2516" w:rsidRPr="001F43CD">
        <w:rPr>
          <w:rFonts w:ascii="Swiss 721 SWA" w:hAnsi="Swiss 721 SWA" w:cs="Tahoma"/>
          <w:sz w:val="22"/>
          <w:szCs w:val="22"/>
        </w:rPr>
        <w:t>is</w:t>
      </w:r>
      <w:r w:rsidR="00E14A56" w:rsidRPr="001F43CD">
        <w:rPr>
          <w:rFonts w:ascii="Swiss 721 SWA" w:hAnsi="Swiss 721 SWA" w:cs="Tahoma"/>
          <w:sz w:val="22"/>
          <w:szCs w:val="22"/>
        </w:rPr>
        <w:t xml:space="preserve"> entitled to one (1) vote. For example: </w:t>
      </w:r>
    </w:p>
    <w:p w14:paraId="5DA61713" w14:textId="77777777" w:rsidR="00E14A56" w:rsidRPr="001F43CD" w:rsidRDefault="00E14A56" w:rsidP="00A46EE4">
      <w:pPr>
        <w:pStyle w:val="Default"/>
        <w:spacing w:after="19"/>
        <w:ind w:left="720"/>
        <w:rPr>
          <w:rFonts w:ascii="Swiss 721 SWA" w:hAnsi="Swiss 721 SWA" w:cs="Tahoma"/>
          <w:sz w:val="22"/>
          <w:szCs w:val="22"/>
        </w:rPr>
      </w:pPr>
      <w:proofErr w:type="spellStart"/>
      <w:r w:rsidRPr="001F43CD">
        <w:rPr>
          <w:rFonts w:ascii="Swiss 721 SWA" w:hAnsi="Swiss 721 SWA" w:cs="Tahoma"/>
          <w:sz w:val="22"/>
          <w:szCs w:val="22"/>
        </w:rPr>
        <w:t>i</w:t>
      </w:r>
      <w:proofErr w:type="spellEnd"/>
      <w:r w:rsidRPr="001F43CD">
        <w:rPr>
          <w:rFonts w:ascii="Swiss 721 SWA" w:hAnsi="Swiss 721 SWA" w:cs="Tahoma"/>
          <w:sz w:val="22"/>
          <w:szCs w:val="22"/>
        </w:rPr>
        <w:t xml:space="preserve">. 0-200 Individual Registered Members – 1 Delegate. </w:t>
      </w:r>
    </w:p>
    <w:p w14:paraId="47D0263E" w14:textId="77777777" w:rsidR="00E14A56" w:rsidRPr="001F43CD" w:rsidRDefault="00E14A56" w:rsidP="00A46EE4">
      <w:pPr>
        <w:pStyle w:val="Default"/>
        <w:spacing w:after="19"/>
        <w:ind w:left="720"/>
        <w:rPr>
          <w:rFonts w:ascii="Swiss 721 SWA" w:hAnsi="Swiss 721 SWA" w:cs="Tahoma"/>
          <w:sz w:val="22"/>
          <w:szCs w:val="22"/>
        </w:rPr>
      </w:pPr>
      <w:r w:rsidRPr="001F43CD">
        <w:rPr>
          <w:rFonts w:ascii="Swiss 721 SWA" w:hAnsi="Swiss 721 SWA" w:cs="Tahoma"/>
          <w:sz w:val="22"/>
          <w:szCs w:val="22"/>
        </w:rPr>
        <w:t xml:space="preserve">ii. 201-400 Individual Registered Members – 2 Delegates. </w:t>
      </w:r>
    </w:p>
    <w:p w14:paraId="1757F969" w14:textId="77777777" w:rsidR="00E14A56" w:rsidRPr="001F43CD" w:rsidRDefault="00E14A56" w:rsidP="00A46EE4">
      <w:pPr>
        <w:pStyle w:val="Default"/>
        <w:spacing w:after="19"/>
        <w:ind w:left="720"/>
        <w:rPr>
          <w:rFonts w:ascii="Swiss 721 SWA" w:hAnsi="Swiss 721 SWA" w:cs="Tahoma"/>
          <w:sz w:val="22"/>
          <w:szCs w:val="22"/>
        </w:rPr>
      </w:pPr>
      <w:r w:rsidRPr="001F43CD">
        <w:rPr>
          <w:rFonts w:ascii="Swiss 721 SWA" w:hAnsi="Swiss 721 SWA" w:cs="Tahoma"/>
          <w:sz w:val="22"/>
          <w:szCs w:val="22"/>
        </w:rPr>
        <w:t xml:space="preserve">iii. 401-600 Individual Registered Members – 3 Delegates. </w:t>
      </w:r>
    </w:p>
    <w:p w14:paraId="2507DF4D" w14:textId="553D6A47" w:rsidR="00B46E43" w:rsidRPr="001F43CD" w:rsidRDefault="008C72AC" w:rsidP="00726B0B">
      <w:pPr>
        <w:spacing w:before="100" w:beforeAutospacing="1" w:after="100" w:afterAutospacing="1" w:line="240" w:lineRule="auto"/>
        <w:rPr>
          <w:rFonts w:ascii="Swiss 721 SWA" w:eastAsia="Times New Roman" w:hAnsi="Swiss 721 SWA" w:cs="Arial"/>
          <w:lang w:val="en-US"/>
        </w:rPr>
      </w:pPr>
      <w:r w:rsidRPr="001F43CD">
        <w:rPr>
          <w:rFonts w:ascii="Swiss 721 SWA" w:eastAsia="Times New Roman" w:hAnsi="Swiss 721 SWA" w:cs="Tahoma"/>
          <w:lang w:eastAsia="en-CA"/>
        </w:rPr>
        <w:t>Regional Delegat</w:t>
      </w:r>
      <w:r w:rsidR="00495546" w:rsidRPr="001F43CD">
        <w:rPr>
          <w:rFonts w:ascii="Swiss 721 SWA" w:eastAsia="Times New Roman" w:hAnsi="Swiss 721 SWA" w:cs="Tahoma"/>
          <w:lang w:eastAsia="en-CA"/>
        </w:rPr>
        <w:t>e lists must be sent to the OVA</w:t>
      </w:r>
      <w:r w:rsidR="00101E13" w:rsidRPr="001F43CD">
        <w:rPr>
          <w:rFonts w:ascii="Swiss 721 SWA" w:eastAsia="Times New Roman" w:hAnsi="Swiss 721 SWA" w:cs="Tahoma"/>
          <w:lang w:eastAsia="en-CA"/>
        </w:rPr>
        <w:t xml:space="preserve"> by the Regional Presidents</w:t>
      </w:r>
      <w:r w:rsidR="00495546" w:rsidRPr="001F43CD">
        <w:rPr>
          <w:rFonts w:ascii="Swiss 721 SWA" w:eastAsia="Times New Roman" w:hAnsi="Swiss 721 SWA" w:cs="Tahoma"/>
          <w:lang w:eastAsia="en-CA"/>
        </w:rPr>
        <w:t xml:space="preserve">, </w:t>
      </w:r>
      <w:r w:rsidRPr="001F43CD">
        <w:rPr>
          <w:rFonts w:ascii="Swiss 721 SWA" w:eastAsia="Times New Roman" w:hAnsi="Swiss 721 SWA" w:cs="Tahoma"/>
          <w:lang w:eastAsia="en-CA"/>
        </w:rPr>
        <w:t xml:space="preserve">including alternates by </w:t>
      </w:r>
      <w:r w:rsidR="005C4C84" w:rsidRPr="001F43CD">
        <w:rPr>
          <w:rFonts w:ascii="Swiss 721 SWA" w:eastAsia="Times New Roman" w:hAnsi="Swiss 721 SWA" w:cs="Tahoma"/>
          <w:lang w:eastAsia="en-CA"/>
        </w:rPr>
        <w:t xml:space="preserve">Friday </w:t>
      </w:r>
      <w:r w:rsidRPr="001F43CD">
        <w:rPr>
          <w:rFonts w:ascii="Swiss 721 SWA" w:eastAsia="Times New Roman" w:hAnsi="Swiss 721 SWA" w:cs="Tahoma"/>
          <w:lang w:eastAsia="en-CA"/>
        </w:rPr>
        <w:t xml:space="preserve">November </w:t>
      </w:r>
      <w:r w:rsidR="005C4C84" w:rsidRPr="001F43CD">
        <w:rPr>
          <w:rFonts w:ascii="Swiss 721 SWA" w:eastAsia="Times New Roman" w:hAnsi="Swiss 721 SWA" w:cs="Tahoma"/>
          <w:lang w:eastAsia="en-CA"/>
        </w:rPr>
        <w:t>2</w:t>
      </w:r>
      <w:r w:rsidR="00A35977">
        <w:rPr>
          <w:rFonts w:ascii="Swiss 721 SWA" w:eastAsia="Times New Roman" w:hAnsi="Swiss 721 SWA" w:cs="Tahoma"/>
          <w:lang w:eastAsia="en-CA"/>
        </w:rPr>
        <w:t>0</w:t>
      </w:r>
      <w:r w:rsidR="007B442B">
        <w:rPr>
          <w:rFonts w:ascii="Swiss 721 SWA" w:eastAsia="Times New Roman" w:hAnsi="Swiss 721 SWA" w:cs="Tahoma"/>
          <w:lang w:eastAsia="en-CA"/>
        </w:rPr>
        <w:t>,</w:t>
      </w:r>
      <w:r w:rsidR="005B2516" w:rsidRPr="001F43CD">
        <w:rPr>
          <w:rFonts w:ascii="Swiss 721 SWA" w:eastAsia="Times New Roman" w:hAnsi="Swiss 721 SWA" w:cs="Tahoma"/>
          <w:lang w:eastAsia="en-CA"/>
        </w:rPr>
        <w:t xml:space="preserve"> </w:t>
      </w:r>
      <w:r w:rsidR="00544395" w:rsidRPr="001F43CD">
        <w:rPr>
          <w:rFonts w:ascii="Swiss 721 SWA" w:eastAsia="Times New Roman" w:hAnsi="Swiss 721 SWA" w:cs="Tahoma"/>
          <w:lang w:eastAsia="en-CA"/>
        </w:rPr>
        <w:t>20</w:t>
      </w:r>
      <w:r w:rsidR="00A35977">
        <w:rPr>
          <w:rFonts w:ascii="Swiss 721 SWA" w:eastAsia="Times New Roman" w:hAnsi="Swiss 721 SWA" w:cs="Tahoma"/>
          <w:lang w:eastAsia="en-CA"/>
        </w:rPr>
        <w:t>20</w:t>
      </w:r>
      <w:r w:rsidR="00806B49" w:rsidRPr="001F43CD">
        <w:rPr>
          <w:rFonts w:ascii="Swiss 721 SWA" w:eastAsia="Times New Roman" w:hAnsi="Swiss 721 SWA" w:cs="Tahoma"/>
          <w:lang w:eastAsia="en-CA"/>
        </w:rPr>
        <w:t>.</w:t>
      </w:r>
      <w:r w:rsidRPr="001F43CD">
        <w:rPr>
          <w:rFonts w:ascii="Swiss 721 SWA" w:eastAsia="Times New Roman" w:hAnsi="Swiss 721 SWA" w:cs="Tahoma"/>
          <w:lang w:eastAsia="en-CA"/>
        </w:rPr>
        <w:t>  </w:t>
      </w:r>
      <w:r w:rsidR="00C4235C" w:rsidRPr="001F43CD">
        <w:rPr>
          <w:rFonts w:ascii="Swiss 721 SWA" w:eastAsia="Times New Roman" w:hAnsi="Swiss 721 SWA" w:cs="Tahoma"/>
          <w:lang w:eastAsia="en-CA"/>
        </w:rPr>
        <w:t>A</w:t>
      </w:r>
      <w:r w:rsidRPr="001F43CD">
        <w:rPr>
          <w:rFonts w:ascii="Swiss 721 SWA" w:eastAsia="Times New Roman" w:hAnsi="Swiss 721 SWA" w:cs="Tahoma"/>
          <w:lang w:eastAsia="en-CA"/>
        </w:rPr>
        <w:t xml:space="preserve">lthough your identified delegates need not be present </w:t>
      </w:r>
      <w:r w:rsidR="00495546" w:rsidRPr="001F43CD">
        <w:rPr>
          <w:rFonts w:ascii="Swiss 721 SWA" w:eastAsia="Times New Roman" w:hAnsi="Swiss 721 SWA" w:cs="Tahoma"/>
          <w:lang w:eastAsia="en-CA"/>
        </w:rPr>
        <w:t>to</w:t>
      </w:r>
      <w:r w:rsidRPr="001F43CD">
        <w:rPr>
          <w:rFonts w:ascii="Swiss 721 SWA" w:eastAsia="Times New Roman" w:hAnsi="Swiss 721 SWA" w:cs="Tahoma"/>
          <w:lang w:eastAsia="en-CA"/>
        </w:rPr>
        <w:t xml:space="preserve"> participate in the Regional AGM, it is important to note that only those names that are on the list that </w:t>
      </w:r>
      <w:r w:rsidR="005B2516" w:rsidRPr="001F43CD">
        <w:rPr>
          <w:rFonts w:ascii="Swiss 721 SWA" w:eastAsia="Times New Roman" w:hAnsi="Swiss 721 SWA" w:cs="Tahoma"/>
          <w:lang w:eastAsia="en-CA"/>
        </w:rPr>
        <w:t>is</w:t>
      </w:r>
      <w:r w:rsidRPr="001F43CD">
        <w:rPr>
          <w:rFonts w:ascii="Swiss 721 SWA" w:eastAsia="Times New Roman" w:hAnsi="Swiss 721 SWA" w:cs="Tahoma"/>
          <w:lang w:eastAsia="en-CA"/>
        </w:rPr>
        <w:t xml:space="preserve"> submit</w:t>
      </w:r>
      <w:r w:rsidR="00C4235C" w:rsidRPr="001F43CD">
        <w:rPr>
          <w:rFonts w:ascii="Swiss 721 SWA" w:eastAsia="Times New Roman" w:hAnsi="Swiss 721 SWA" w:cs="Tahoma"/>
          <w:lang w:eastAsia="en-CA"/>
        </w:rPr>
        <w:t>ted</w:t>
      </w:r>
      <w:r w:rsidRPr="001F43CD">
        <w:rPr>
          <w:rFonts w:ascii="Swiss 721 SWA" w:eastAsia="Times New Roman" w:hAnsi="Swiss 721 SWA" w:cs="Tahoma"/>
          <w:lang w:eastAsia="en-CA"/>
        </w:rPr>
        <w:t xml:space="preserve"> to the OVA will be declared eligible to vote at the OVA AGM. </w:t>
      </w:r>
    </w:p>
    <w:p w14:paraId="3A0E629E" w14:textId="183C927C" w:rsidR="00A72FC5" w:rsidRPr="001F43CD" w:rsidRDefault="00297CE1" w:rsidP="00A72FC5">
      <w:pPr>
        <w:spacing w:before="100" w:beforeAutospacing="1" w:after="100" w:afterAutospacing="1" w:line="240" w:lineRule="auto"/>
        <w:rPr>
          <w:rFonts w:ascii="Swiss 721 SWA" w:eastAsia="Times New Roman" w:hAnsi="Swiss 721 SWA" w:cs="Arial"/>
          <w:lang w:val="en-US"/>
        </w:rPr>
      </w:pPr>
      <w:r w:rsidRPr="001F43CD">
        <w:rPr>
          <w:rFonts w:ascii="Swiss 721 SWA" w:eastAsia="Times New Roman" w:hAnsi="Swiss 721 SWA" w:cs="Tahoma"/>
          <w:lang w:eastAsia="en-CA"/>
        </w:rPr>
        <w:t>Each region</w:t>
      </w:r>
      <w:r w:rsidR="00806B49" w:rsidRPr="001F43CD">
        <w:rPr>
          <w:rFonts w:ascii="Swiss 721 SWA" w:eastAsia="Times New Roman" w:hAnsi="Swiss 721 SWA" w:cs="Tahoma"/>
          <w:lang w:eastAsia="en-CA"/>
        </w:rPr>
        <w:t xml:space="preserve"> is eligible to send</w:t>
      </w:r>
      <w:r w:rsidRPr="001F43CD">
        <w:rPr>
          <w:rFonts w:ascii="Swiss 721 SWA" w:eastAsia="Times New Roman" w:hAnsi="Swiss 721 SWA" w:cs="Tahoma"/>
          <w:lang w:eastAsia="en-CA"/>
        </w:rPr>
        <w:t xml:space="preserve"> the noted number of delegates </w:t>
      </w:r>
      <w:r w:rsidR="00806B49" w:rsidRPr="001F43CD">
        <w:rPr>
          <w:rFonts w:ascii="Swiss 721 SWA" w:eastAsia="Times New Roman" w:hAnsi="Swiss 721 SWA" w:cs="Tahoma"/>
          <w:lang w:eastAsia="en-CA"/>
        </w:rPr>
        <w:t>t</w:t>
      </w:r>
      <w:r w:rsidR="00726B0B" w:rsidRPr="001F43CD">
        <w:rPr>
          <w:rFonts w:ascii="Swiss 721 SWA" w:eastAsia="Times New Roman" w:hAnsi="Swiss 721 SWA" w:cs="Tahoma"/>
          <w:lang w:eastAsia="en-CA"/>
        </w:rPr>
        <w:t xml:space="preserve">o the OVA AGM on December </w:t>
      </w:r>
      <w:r w:rsidR="00A35977">
        <w:rPr>
          <w:rFonts w:ascii="Swiss 721 SWA" w:eastAsia="Times New Roman" w:hAnsi="Swiss 721 SWA" w:cs="Tahoma"/>
          <w:lang w:eastAsia="en-CA"/>
        </w:rPr>
        <w:t>6</w:t>
      </w:r>
      <w:r w:rsidR="00726B0B" w:rsidRPr="001F43CD">
        <w:rPr>
          <w:rFonts w:ascii="Swiss 721 SWA" w:eastAsia="Times New Roman" w:hAnsi="Swiss 721 SWA" w:cs="Tahoma"/>
          <w:lang w:eastAsia="en-CA"/>
        </w:rPr>
        <w:t>, 201</w:t>
      </w:r>
      <w:r w:rsidR="00A03829">
        <w:rPr>
          <w:rFonts w:ascii="Swiss 721 SWA" w:eastAsia="Times New Roman" w:hAnsi="Swiss 721 SWA" w:cs="Tahoma"/>
          <w:lang w:eastAsia="en-CA"/>
        </w:rPr>
        <w:t>9</w:t>
      </w:r>
      <w:r w:rsidR="00A72FC5" w:rsidRPr="001F43CD">
        <w:rPr>
          <w:rFonts w:ascii="Swiss 721 SWA" w:eastAsia="Times New Roman" w:hAnsi="Swiss 721 SWA" w:cs="Tahoma"/>
          <w:lang w:eastAsia="en-CA"/>
        </w:rPr>
        <w:t>:</w:t>
      </w:r>
    </w:p>
    <w:p w14:paraId="54EA127A" w14:textId="77777777" w:rsidR="00726B0B" w:rsidRPr="001F43CD" w:rsidRDefault="00726B0B" w:rsidP="00726B0B">
      <w:pPr>
        <w:numPr>
          <w:ilvl w:val="0"/>
          <w:numId w:val="10"/>
        </w:numPr>
        <w:spacing w:before="100" w:beforeAutospacing="1" w:after="100" w:afterAutospacing="1" w:line="240" w:lineRule="auto"/>
        <w:rPr>
          <w:rFonts w:ascii="Swiss 721 SWA" w:eastAsia="Times New Roman" w:hAnsi="Swiss 721 SWA" w:cs="Arial"/>
          <w:lang w:val="en-US"/>
        </w:rPr>
      </w:pPr>
      <w:r w:rsidRPr="001F43CD">
        <w:rPr>
          <w:rFonts w:ascii="Swiss 721 SWA" w:eastAsia="Times New Roman" w:hAnsi="Swiss 721 SWA" w:cs="Arial"/>
          <w:lang w:val="en-US"/>
        </w:rPr>
        <w:t xml:space="preserve">Region 1 is eligible to send one (1) delegate </w:t>
      </w:r>
    </w:p>
    <w:p w14:paraId="32D3AC4F" w14:textId="77777777" w:rsidR="00322DF8" w:rsidRPr="001F43CD" w:rsidRDefault="00726B0B" w:rsidP="00485351">
      <w:pPr>
        <w:numPr>
          <w:ilvl w:val="0"/>
          <w:numId w:val="10"/>
        </w:numPr>
        <w:spacing w:before="100" w:beforeAutospacing="1" w:after="100" w:afterAutospacing="1" w:line="240" w:lineRule="auto"/>
        <w:rPr>
          <w:rFonts w:ascii="Swiss 721 SWA" w:eastAsia="Times New Roman" w:hAnsi="Swiss 721 SWA" w:cs="Arial"/>
          <w:lang w:val="en-US"/>
        </w:rPr>
      </w:pPr>
      <w:r w:rsidRPr="001F43CD">
        <w:rPr>
          <w:rFonts w:ascii="Swiss 721 SWA" w:eastAsia="Times New Roman" w:hAnsi="Swiss 721 SWA" w:cs="Arial"/>
          <w:lang w:val="en-US"/>
        </w:rPr>
        <w:t xml:space="preserve">Region 2 is eligible to send </w:t>
      </w:r>
      <w:r w:rsidR="000B1818">
        <w:rPr>
          <w:rFonts w:ascii="Swiss 721 SWA" w:eastAsia="Times New Roman" w:hAnsi="Swiss 721 SWA" w:cs="Arial"/>
          <w:lang w:val="en-US"/>
        </w:rPr>
        <w:t>three</w:t>
      </w:r>
      <w:r w:rsidRPr="001F43CD">
        <w:rPr>
          <w:rFonts w:ascii="Swiss 721 SWA" w:eastAsia="Times New Roman" w:hAnsi="Swiss 721 SWA" w:cs="Arial"/>
          <w:lang w:val="en-US"/>
        </w:rPr>
        <w:t xml:space="preserve"> (</w:t>
      </w:r>
      <w:r w:rsidR="000B1818">
        <w:rPr>
          <w:rFonts w:ascii="Swiss 721 SWA" w:eastAsia="Times New Roman" w:hAnsi="Swiss 721 SWA" w:cs="Arial"/>
          <w:lang w:val="en-US"/>
        </w:rPr>
        <w:t>3</w:t>
      </w:r>
      <w:r w:rsidRPr="001F43CD">
        <w:rPr>
          <w:rFonts w:ascii="Swiss 721 SWA" w:eastAsia="Times New Roman" w:hAnsi="Swiss 721 SWA" w:cs="Arial"/>
          <w:lang w:val="en-US"/>
        </w:rPr>
        <w:t xml:space="preserve">) delegates </w:t>
      </w:r>
    </w:p>
    <w:p w14:paraId="7D86324E" w14:textId="2631B0A6" w:rsidR="00726B0B" w:rsidRPr="001F43CD" w:rsidRDefault="00726B0B" w:rsidP="00485351">
      <w:pPr>
        <w:numPr>
          <w:ilvl w:val="0"/>
          <w:numId w:val="10"/>
        </w:numPr>
        <w:spacing w:before="100" w:beforeAutospacing="1" w:after="100" w:afterAutospacing="1" w:line="240" w:lineRule="auto"/>
        <w:rPr>
          <w:rFonts w:ascii="Swiss 721 SWA" w:eastAsia="Times New Roman" w:hAnsi="Swiss 721 SWA" w:cs="Arial"/>
          <w:lang w:val="en-US"/>
        </w:rPr>
      </w:pPr>
      <w:r w:rsidRPr="001F43CD">
        <w:rPr>
          <w:rFonts w:ascii="Swiss 721 SWA" w:eastAsia="Times New Roman" w:hAnsi="Swiss 721 SWA" w:cs="Arial"/>
          <w:lang w:val="en-US"/>
        </w:rPr>
        <w:t xml:space="preserve">Region 3 </w:t>
      </w:r>
      <w:r w:rsidR="000D0F43" w:rsidRPr="001F43CD">
        <w:rPr>
          <w:rFonts w:ascii="Swiss 721 SWA" w:eastAsia="Times New Roman" w:hAnsi="Swiss 721 SWA" w:cs="Arial"/>
          <w:lang w:val="en-US"/>
        </w:rPr>
        <w:t>is eligible to send twenty</w:t>
      </w:r>
      <w:r w:rsidR="007B442B">
        <w:rPr>
          <w:rFonts w:ascii="Swiss 721 SWA" w:eastAsia="Times New Roman" w:hAnsi="Swiss 721 SWA" w:cs="Arial"/>
          <w:lang w:val="en-US"/>
        </w:rPr>
        <w:t>-f</w:t>
      </w:r>
      <w:r w:rsidR="00953604">
        <w:rPr>
          <w:rFonts w:ascii="Swiss 721 SWA" w:eastAsia="Times New Roman" w:hAnsi="Swiss 721 SWA" w:cs="Arial"/>
          <w:lang w:val="en-US"/>
        </w:rPr>
        <w:t>ive</w:t>
      </w:r>
      <w:r w:rsidR="007B442B">
        <w:rPr>
          <w:rFonts w:ascii="Swiss 721 SWA" w:eastAsia="Times New Roman" w:hAnsi="Swiss 721 SWA" w:cs="Arial"/>
          <w:lang w:val="en-US"/>
        </w:rPr>
        <w:t xml:space="preserve"> (2</w:t>
      </w:r>
      <w:r w:rsidR="00953604">
        <w:rPr>
          <w:rFonts w:ascii="Swiss 721 SWA" w:eastAsia="Times New Roman" w:hAnsi="Swiss 721 SWA" w:cs="Arial"/>
          <w:lang w:val="en-US"/>
        </w:rPr>
        <w:t>5</w:t>
      </w:r>
      <w:r w:rsidRPr="001F43CD">
        <w:rPr>
          <w:rFonts w:ascii="Swiss 721 SWA" w:eastAsia="Times New Roman" w:hAnsi="Swiss 721 SWA" w:cs="Arial"/>
          <w:lang w:val="en-US"/>
        </w:rPr>
        <w:t xml:space="preserve">) delegates </w:t>
      </w:r>
    </w:p>
    <w:p w14:paraId="2044D1D9" w14:textId="77777777" w:rsidR="00322DF8" w:rsidRPr="001F43CD" w:rsidRDefault="00726B0B" w:rsidP="003016F6">
      <w:pPr>
        <w:numPr>
          <w:ilvl w:val="0"/>
          <w:numId w:val="10"/>
        </w:numPr>
        <w:spacing w:before="100" w:beforeAutospacing="1" w:after="100" w:afterAutospacing="1" w:line="240" w:lineRule="auto"/>
        <w:rPr>
          <w:rFonts w:ascii="Swiss 721 SWA" w:eastAsia="Times New Roman" w:hAnsi="Swiss 721 SWA" w:cs="Arial"/>
          <w:lang w:val="en-US"/>
        </w:rPr>
      </w:pPr>
      <w:r w:rsidRPr="001F43CD">
        <w:rPr>
          <w:rFonts w:ascii="Swiss 721 SWA" w:eastAsia="Times New Roman" w:hAnsi="Swiss 721 SWA" w:cs="Arial"/>
          <w:lang w:val="en-US"/>
        </w:rPr>
        <w:t>Region 4 is eligible to send f</w:t>
      </w:r>
      <w:r w:rsidR="007B442B">
        <w:rPr>
          <w:rFonts w:ascii="Swiss 721 SWA" w:eastAsia="Times New Roman" w:hAnsi="Swiss 721 SWA" w:cs="Arial"/>
          <w:lang w:val="en-US"/>
        </w:rPr>
        <w:t>ive</w:t>
      </w:r>
      <w:r w:rsidRPr="001F43CD">
        <w:rPr>
          <w:rFonts w:ascii="Swiss 721 SWA" w:eastAsia="Times New Roman" w:hAnsi="Swiss 721 SWA" w:cs="Arial"/>
          <w:lang w:val="en-US"/>
        </w:rPr>
        <w:t xml:space="preserve"> (</w:t>
      </w:r>
      <w:r w:rsidR="007B442B">
        <w:rPr>
          <w:rFonts w:ascii="Swiss 721 SWA" w:eastAsia="Times New Roman" w:hAnsi="Swiss 721 SWA" w:cs="Arial"/>
          <w:lang w:val="en-US"/>
        </w:rPr>
        <w:t>5</w:t>
      </w:r>
      <w:r w:rsidRPr="001F43CD">
        <w:rPr>
          <w:rFonts w:ascii="Swiss 721 SWA" w:eastAsia="Times New Roman" w:hAnsi="Swiss 721 SWA" w:cs="Arial"/>
          <w:lang w:val="en-US"/>
        </w:rPr>
        <w:t xml:space="preserve">) delegates </w:t>
      </w:r>
    </w:p>
    <w:p w14:paraId="0B3340E3" w14:textId="3667697F" w:rsidR="00726B0B" w:rsidRPr="001F43CD" w:rsidRDefault="00726B0B" w:rsidP="003016F6">
      <w:pPr>
        <w:numPr>
          <w:ilvl w:val="0"/>
          <w:numId w:val="10"/>
        </w:numPr>
        <w:spacing w:before="100" w:beforeAutospacing="1" w:after="100" w:afterAutospacing="1" w:line="240" w:lineRule="auto"/>
        <w:rPr>
          <w:rFonts w:ascii="Swiss 721 SWA" w:eastAsia="Times New Roman" w:hAnsi="Swiss 721 SWA" w:cs="Arial"/>
          <w:lang w:val="en-US"/>
        </w:rPr>
      </w:pPr>
      <w:r w:rsidRPr="001F43CD">
        <w:rPr>
          <w:rFonts w:ascii="Swiss 721 SWA" w:eastAsia="Times New Roman" w:hAnsi="Swiss 721 SWA" w:cs="Arial"/>
          <w:lang w:val="en-US"/>
        </w:rPr>
        <w:t>Region 5</w:t>
      </w:r>
      <w:r w:rsidR="000B1818">
        <w:rPr>
          <w:rFonts w:ascii="Swiss 721 SWA" w:eastAsia="Times New Roman" w:hAnsi="Swiss 721 SWA" w:cs="Arial"/>
          <w:lang w:val="en-US"/>
        </w:rPr>
        <w:t xml:space="preserve"> i</w:t>
      </w:r>
      <w:r w:rsidR="007B442B">
        <w:rPr>
          <w:rFonts w:ascii="Swiss 721 SWA" w:eastAsia="Times New Roman" w:hAnsi="Swiss 721 SWA" w:cs="Arial"/>
          <w:lang w:val="en-US"/>
        </w:rPr>
        <w:t>s eligible to send twenty</w:t>
      </w:r>
      <w:r w:rsidR="00953604">
        <w:rPr>
          <w:rFonts w:ascii="Swiss 721 SWA" w:eastAsia="Times New Roman" w:hAnsi="Swiss 721 SWA" w:cs="Arial"/>
          <w:lang w:val="en-US"/>
        </w:rPr>
        <w:t>-</w:t>
      </w:r>
      <w:r w:rsidR="00A35977">
        <w:rPr>
          <w:rFonts w:ascii="Swiss 721 SWA" w:eastAsia="Times New Roman" w:hAnsi="Swiss 721 SWA" w:cs="Arial"/>
          <w:lang w:val="en-US"/>
        </w:rPr>
        <w:t>two</w:t>
      </w:r>
      <w:r w:rsidR="007B442B">
        <w:rPr>
          <w:rFonts w:ascii="Swiss 721 SWA" w:eastAsia="Times New Roman" w:hAnsi="Swiss 721 SWA" w:cs="Arial"/>
          <w:lang w:val="en-US"/>
        </w:rPr>
        <w:t xml:space="preserve"> (2</w:t>
      </w:r>
      <w:r w:rsidR="00A35977">
        <w:rPr>
          <w:rFonts w:ascii="Swiss 721 SWA" w:eastAsia="Times New Roman" w:hAnsi="Swiss 721 SWA" w:cs="Arial"/>
          <w:lang w:val="en-US"/>
        </w:rPr>
        <w:t>2</w:t>
      </w:r>
      <w:r w:rsidRPr="001F43CD">
        <w:rPr>
          <w:rFonts w:ascii="Swiss 721 SWA" w:eastAsia="Times New Roman" w:hAnsi="Swiss 721 SWA" w:cs="Arial"/>
          <w:lang w:val="en-US"/>
        </w:rPr>
        <w:t xml:space="preserve">) delegates </w:t>
      </w:r>
    </w:p>
    <w:p w14:paraId="484CE9C7" w14:textId="77777777" w:rsidR="00726B0B" w:rsidRPr="001F43CD" w:rsidRDefault="00726B0B" w:rsidP="00726B0B">
      <w:pPr>
        <w:numPr>
          <w:ilvl w:val="0"/>
          <w:numId w:val="10"/>
        </w:numPr>
        <w:spacing w:before="100" w:beforeAutospacing="1" w:after="100" w:afterAutospacing="1" w:line="240" w:lineRule="auto"/>
        <w:rPr>
          <w:rFonts w:ascii="Swiss 721 SWA" w:eastAsia="Times New Roman" w:hAnsi="Swiss 721 SWA" w:cs="Arial"/>
          <w:lang w:val="en-US"/>
        </w:rPr>
      </w:pPr>
      <w:r w:rsidRPr="001F43CD">
        <w:rPr>
          <w:rFonts w:ascii="Swiss 721 SWA" w:eastAsia="Times New Roman" w:hAnsi="Swiss 721 SWA" w:cs="Arial"/>
          <w:lang w:val="en-US"/>
        </w:rPr>
        <w:t>Reg</w:t>
      </w:r>
      <w:r w:rsidR="000D0F43" w:rsidRPr="001F43CD">
        <w:rPr>
          <w:rFonts w:ascii="Swiss 721 SWA" w:eastAsia="Times New Roman" w:hAnsi="Swiss 721 SWA" w:cs="Arial"/>
          <w:lang w:val="en-US"/>
        </w:rPr>
        <w:t>io</w:t>
      </w:r>
      <w:r w:rsidR="007B442B">
        <w:rPr>
          <w:rFonts w:ascii="Swiss 721 SWA" w:eastAsia="Times New Roman" w:hAnsi="Swiss 721 SWA" w:cs="Arial"/>
          <w:lang w:val="en-US"/>
        </w:rPr>
        <w:t>n 6 is eligible to send eight (8</w:t>
      </w:r>
      <w:r w:rsidRPr="001F43CD">
        <w:rPr>
          <w:rFonts w:ascii="Swiss 721 SWA" w:eastAsia="Times New Roman" w:hAnsi="Swiss 721 SWA" w:cs="Arial"/>
          <w:lang w:val="en-US"/>
        </w:rPr>
        <w:t xml:space="preserve">) delegates </w:t>
      </w:r>
    </w:p>
    <w:p w14:paraId="49B162AA" w14:textId="416F9433" w:rsidR="00883E8E" w:rsidRPr="001F43CD" w:rsidRDefault="00883E8E" w:rsidP="00B46E43">
      <w:pPr>
        <w:numPr>
          <w:ilvl w:val="0"/>
          <w:numId w:val="10"/>
        </w:numPr>
        <w:spacing w:before="100" w:beforeAutospacing="1" w:after="100" w:afterAutospacing="1" w:line="240" w:lineRule="auto"/>
        <w:rPr>
          <w:rFonts w:ascii="Swiss 721 SWA" w:eastAsia="Times New Roman" w:hAnsi="Swiss 721 SWA" w:cs="Arial"/>
          <w:lang w:val="en-US"/>
        </w:rPr>
      </w:pPr>
      <w:r w:rsidRPr="001F43CD">
        <w:rPr>
          <w:rFonts w:ascii="Swiss 721 SWA" w:eastAsia="Times New Roman" w:hAnsi="Swiss 721 SWA" w:cs="Arial"/>
          <w:lang w:val="en-US"/>
        </w:rPr>
        <w:t>T</w:t>
      </w:r>
      <w:r w:rsidR="007B442B">
        <w:rPr>
          <w:rFonts w:ascii="Swiss 721 SWA" w:eastAsia="Times New Roman" w:hAnsi="Swiss 721 SWA" w:cs="Arial"/>
          <w:lang w:val="en-US"/>
        </w:rPr>
        <w:t>otal # of delegates: 6</w:t>
      </w:r>
      <w:r w:rsidR="00953604">
        <w:rPr>
          <w:rFonts w:ascii="Swiss 721 SWA" w:eastAsia="Times New Roman" w:hAnsi="Swiss 721 SWA" w:cs="Arial"/>
          <w:lang w:val="en-US"/>
        </w:rPr>
        <w:t>3</w:t>
      </w:r>
    </w:p>
    <w:p w14:paraId="3522F8C3" w14:textId="77777777" w:rsidR="00F56BAF" w:rsidRPr="001F43CD" w:rsidRDefault="00DB7635" w:rsidP="00F56BAF">
      <w:pPr>
        <w:pStyle w:val="Default"/>
        <w:rPr>
          <w:rFonts w:ascii="Swiss 721 SWA" w:eastAsia="Times New Roman" w:hAnsi="Swiss 721 SWA" w:cs="Tahoma"/>
          <w:b/>
          <w:bCs/>
          <w:sz w:val="22"/>
          <w:szCs w:val="22"/>
          <w:lang w:eastAsia="en-CA"/>
        </w:rPr>
      </w:pPr>
      <w:r w:rsidRPr="001F43CD">
        <w:rPr>
          <w:rFonts w:ascii="Swiss 721 SWA" w:eastAsia="Times New Roman" w:hAnsi="Swiss 721 SWA" w:cs="Tahoma"/>
          <w:b/>
          <w:bCs/>
          <w:sz w:val="22"/>
          <w:szCs w:val="22"/>
          <w:lang w:eastAsia="en-CA"/>
        </w:rPr>
        <w:t>Note 3 –</w:t>
      </w:r>
      <w:r w:rsidR="00943A5F" w:rsidRPr="001F43CD">
        <w:rPr>
          <w:rFonts w:ascii="Swiss 721 SWA" w:eastAsia="Times New Roman" w:hAnsi="Swiss 721 SWA" w:cs="Tahoma"/>
          <w:b/>
          <w:bCs/>
          <w:sz w:val="22"/>
          <w:szCs w:val="22"/>
          <w:lang w:eastAsia="en-CA"/>
        </w:rPr>
        <w:t xml:space="preserve"> New Business</w:t>
      </w:r>
      <w:r w:rsidR="00F56BAF" w:rsidRPr="001F43CD">
        <w:rPr>
          <w:rFonts w:ascii="Swiss 721 SWA" w:eastAsia="Times New Roman" w:hAnsi="Swiss 721 SWA" w:cs="Tahoma"/>
          <w:b/>
          <w:bCs/>
          <w:sz w:val="22"/>
          <w:szCs w:val="22"/>
          <w:lang w:eastAsia="en-CA"/>
        </w:rPr>
        <w:br/>
      </w:r>
      <w:r w:rsidR="00F56BAF" w:rsidRPr="001F43CD">
        <w:rPr>
          <w:rFonts w:ascii="Swiss 721 SWA" w:eastAsia="Times New Roman" w:hAnsi="Swiss 721 SWA" w:cs="Tahoma"/>
          <w:sz w:val="22"/>
          <w:szCs w:val="22"/>
          <w:lang w:eastAsia="en-CA"/>
        </w:rPr>
        <w:t>Enclosed is</w:t>
      </w:r>
      <w:r w:rsidR="00FD35FC" w:rsidRPr="001F43CD">
        <w:rPr>
          <w:rFonts w:ascii="Swiss 721 SWA" w:eastAsia="Times New Roman" w:hAnsi="Swiss 721 SWA" w:cs="Tahoma"/>
          <w:sz w:val="22"/>
          <w:szCs w:val="22"/>
          <w:lang w:eastAsia="en-CA"/>
        </w:rPr>
        <w:t xml:space="preserve"> a New Business </w:t>
      </w:r>
      <w:r w:rsidR="00943A5F" w:rsidRPr="001F43CD">
        <w:rPr>
          <w:rFonts w:ascii="Swiss 721 SWA" w:eastAsia="Times New Roman" w:hAnsi="Swiss 721 SWA" w:cs="Tahoma"/>
          <w:sz w:val="22"/>
          <w:szCs w:val="22"/>
          <w:lang w:eastAsia="en-CA"/>
        </w:rPr>
        <w:t>Form</w:t>
      </w:r>
      <w:r w:rsidR="00965329" w:rsidRPr="001F43CD">
        <w:rPr>
          <w:rFonts w:ascii="Swiss 721 SWA" w:eastAsia="Times New Roman" w:hAnsi="Swiss 721 SWA" w:cs="Tahoma"/>
          <w:sz w:val="22"/>
          <w:szCs w:val="22"/>
          <w:lang w:eastAsia="en-CA"/>
        </w:rPr>
        <w:t xml:space="preserve"> (please see </w:t>
      </w:r>
      <w:r w:rsidR="00DB1977" w:rsidRPr="001F43CD">
        <w:rPr>
          <w:rFonts w:ascii="Swiss 721 SWA" w:eastAsia="Times New Roman" w:hAnsi="Swiss 721 SWA" w:cs="Tahoma"/>
          <w:sz w:val="22"/>
          <w:szCs w:val="22"/>
          <w:lang w:eastAsia="en-CA"/>
        </w:rPr>
        <w:t xml:space="preserve">Appendix </w:t>
      </w:r>
      <w:r w:rsidR="003013FA" w:rsidRPr="001F43CD">
        <w:rPr>
          <w:rFonts w:ascii="Swiss 721 SWA" w:eastAsia="Times New Roman" w:hAnsi="Swiss 721 SWA" w:cs="Tahoma"/>
          <w:sz w:val="22"/>
          <w:szCs w:val="22"/>
          <w:lang w:eastAsia="en-CA"/>
        </w:rPr>
        <w:t>B</w:t>
      </w:r>
      <w:r w:rsidR="00C34034" w:rsidRPr="001F43CD">
        <w:rPr>
          <w:rFonts w:ascii="Swiss 721 SWA" w:eastAsia="Times New Roman" w:hAnsi="Swiss 721 SWA" w:cs="Tahoma"/>
          <w:sz w:val="22"/>
          <w:szCs w:val="22"/>
          <w:lang w:eastAsia="en-CA"/>
        </w:rPr>
        <w:t>)</w:t>
      </w:r>
      <w:r w:rsidR="00943A5F" w:rsidRPr="001F43CD">
        <w:rPr>
          <w:rFonts w:ascii="Swiss 721 SWA" w:eastAsia="Times New Roman" w:hAnsi="Swiss 721 SWA" w:cs="Tahoma"/>
          <w:sz w:val="22"/>
          <w:szCs w:val="22"/>
          <w:lang w:eastAsia="en-CA"/>
        </w:rPr>
        <w:t xml:space="preserve">. </w:t>
      </w:r>
      <w:r w:rsidR="00943A5F" w:rsidRPr="001F43CD">
        <w:rPr>
          <w:rFonts w:ascii="Swiss 721 SWA" w:hAnsi="Swiss 721 SWA" w:cs="Tahoma"/>
          <w:sz w:val="22"/>
          <w:szCs w:val="22"/>
        </w:rPr>
        <w:t xml:space="preserve">As per bylaw 3.6 of the Constitution, any Member who wishes to have new business placed on the agenda of a meeting will </w:t>
      </w:r>
      <w:r w:rsidR="005B2516" w:rsidRPr="001F43CD">
        <w:rPr>
          <w:rFonts w:ascii="Swiss 721 SWA" w:hAnsi="Swiss 721 SWA" w:cs="Tahoma"/>
          <w:sz w:val="22"/>
          <w:szCs w:val="22"/>
        </w:rPr>
        <w:t>provide</w:t>
      </w:r>
      <w:r w:rsidR="00943A5F" w:rsidRPr="001F43CD">
        <w:rPr>
          <w:rFonts w:ascii="Swiss 721 SWA" w:hAnsi="Swiss 721 SWA" w:cs="Tahoma"/>
          <w:sz w:val="22"/>
          <w:szCs w:val="22"/>
        </w:rPr>
        <w:t xml:space="preserve"> written notice to the Association at least ten (10) days prior to the meeting date or upon the sole discretion of the President or designate</w:t>
      </w:r>
      <w:r w:rsidR="00943A5F" w:rsidRPr="001F43CD">
        <w:rPr>
          <w:rFonts w:ascii="Swiss 721 SWA" w:eastAsia="Times New Roman" w:hAnsi="Swiss 721 SWA" w:cs="Tahoma"/>
          <w:sz w:val="22"/>
          <w:szCs w:val="22"/>
          <w:lang w:eastAsia="en-CA"/>
        </w:rPr>
        <w:t xml:space="preserve">.  </w:t>
      </w:r>
      <w:r w:rsidR="00F56BAF" w:rsidRPr="001F43CD">
        <w:rPr>
          <w:rFonts w:ascii="Swiss 721 SWA" w:eastAsia="Times New Roman" w:hAnsi="Swiss 721 SWA" w:cs="Tahoma"/>
          <w:sz w:val="22"/>
          <w:szCs w:val="22"/>
          <w:lang w:eastAsia="en-CA"/>
        </w:rPr>
        <w:t>The procedures are:</w:t>
      </w:r>
      <w:r w:rsidR="00C03A39" w:rsidRPr="001F43CD">
        <w:rPr>
          <w:rFonts w:ascii="Swiss 721 SWA" w:eastAsia="Times New Roman" w:hAnsi="Swiss 721 SWA" w:cs="Tahoma"/>
          <w:sz w:val="22"/>
          <w:szCs w:val="22"/>
          <w:lang w:eastAsia="en-CA"/>
        </w:rPr>
        <w:br/>
      </w:r>
    </w:p>
    <w:p w14:paraId="19AE24FD" w14:textId="670FC683" w:rsidR="00C03A39" w:rsidRPr="001F43CD" w:rsidRDefault="00FD35FC" w:rsidP="00C03A39">
      <w:pPr>
        <w:pStyle w:val="Default"/>
        <w:numPr>
          <w:ilvl w:val="0"/>
          <w:numId w:val="29"/>
        </w:numPr>
        <w:rPr>
          <w:rFonts w:ascii="Swiss 721 SWA" w:hAnsi="Swiss 721 SWA" w:cs="Tahoma"/>
          <w:sz w:val="22"/>
          <w:szCs w:val="22"/>
        </w:rPr>
      </w:pPr>
      <w:r w:rsidRPr="001F43CD">
        <w:rPr>
          <w:rFonts w:ascii="Swiss 721 SWA" w:hAnsi="Swiss 721 SWA" w:cs="Tahoma"/>
          <w:sz w:val="22"/>
          <w:szCs w:val="22"/>
        </w:rPr>
        <w:t>New Business agenda requests</w:t>
      </w:r>
      <w:r w:rsidR="00F56BAF" w:rsidRPr="001F43CD">
        <w:rPr>
          <w:rFonts w:ascii="Swiss 721 SWA" w:hAnsi="Swiss 721 SWA" w:cs="Tahoma"/>
          <w:sz w:val="22"/>
          <w:szCs w:val="22"/>
        </w:rPr>
        <w:t xml:space="preserve"> must be received at the offices of Ontario </w:t>
      </w:r>
      <w:r w:rsidR="00C32E72" w:rsidRPr="001F43CD">
        <w:rPr>
          <w:rFonts w:ascii="Swiss 721 SWA" w:hAnsi="Swiss 721 SWA" w:cs="Tahoma"/>
          <w:sz w:val="22"/>
          <w:szCs w:val="22"/>
        </w:rPr>
        <w:t>Volleyball</w:t>
      </w:r>
      <w:r w:rsidR="00F56BAF" w:rsidRPr="001F43CD">
        <w:rPr>
          <w:rFonts w:ascii="Swiss 721 SWA" w:hAnsi="Swiss 721 SWA" w:cs="Tahoma"/>
          <w:sz w:val="22"/>
          <w:szCs w:val="22"/>
        </w:rPr>
        <w:t xml:space="preserve"> by </w:t>
      </w:r>
      <w:r w:rsidR="00313C4A" w:rsidRPr="001F43CD">
        <w:rPr>
          <w:rFonts w:ascii="Swiss 721 SWA" w:hAnsi="Swiss 721 SWA" w:cs="Tahoma"/>
          <w:sz w:val="22"/>
          <w:szCs w:val="22"/>
        </w:rPr>
        <w:t>e</w:t>
      </w:r>
      <w:r w:rsidR="00F56BAF" w:rsidRPr="001F43CD">
        <w:rPr>
          <w:rFonts w:ascii="Swiss 721 SWA" w:hAnsi="Swiss 721 SWA" w:cs="Tahoma"/>
          <w:sz w:val="22"/>
          <w:szCs w:val="22"/>
        </w:rPr>
        <w:t xml:space="preserve">mail or </w:t>
      </w:r>
      <w:r w:rsidR="00313C4A" w:rsidRPr="001F43CD">
        <w:rPr>
          <w:rFonts w:ascii="Swiss 721 SWA" w:hAnsi="Swiss 721 SWA" w:cs="Tahoma"/>
          <w:sz w:val="22"/>
          <w:szCs w:val="22"/>
        </w:rPr>
        <w:t>fax,</w:t>
      </w:r>
      <w:r w:rsidR="00F56BAF" w:rsidRPr="001F43CD">
        <w:rPr>
          <w:rFonts w:ascii="Swiss 721 SWA" w:hAnsi="Swiss 721 SWA" w:cs="Tahoma"/>
          <w:sz w:val="22"/>
          <w:szCs w:val="22"/>
        </w:rPr>
        <w:t xml:space="preserve"> no later than midnight on </w:t>
      </w:r>
      <w:r w:rsidR="005C4C84" w:rsidRPr="001F43CD">
        <w:rPr>
          <w:rFonts w:ascii="Swiss 721 SWA" w:hAnsi="Swiss 721 SWA" w:cs="Tahoma"/>
          <w:sz w:val="22"/>
          <w:szCs w:val="22"/>
        </w:rPr>
        <w:t xml:space="preserve">Wednesday </w:t>
      </w:r>
      <w:r w:rsidR="00C32E72" w:rsidRPr="001F43CD">
        <w:rPr>
          <w:rFonts w:ascii="Swiss 721 SWA" w:hAnsi="Swiss 721 SWA" w:cs="Tahoma"/>
          <w:sz w:val="22"/>
          <w:szCs w:val="22"/>
        </w:rPr>
        <w:t xml:space="preserve">November </w:t>
      </w:r>
      <w:r w:rsidR="00A35977">
        <w:rPr>
          <w:rFonts w:ascii="Swiss 721 SWA" w:hAnsi="Swiss 721 SWA" w:cs="Tahoma"/>
          <w:sz w:val="22"/>
          <w:szCs w:val="22"/>
        </w:rPr>
        <w:t>25</w:t>
      </w:r>
      <w:r w:rsidR="00C32E72" w:rsidRPr="001F43CD">
        <w:rPr>
          <w:rFonts w:ascii="Swiss 721 SWA" w:hAnsi="Swiss 721 SWA" w:cs="Tahoma"/>
          <w:sz w:val="22"/>
          <w:szCs w:val="22"/>
        </w:rPr>
        <w:t>,</w:t>
      </w:r>
      <w:r w:rsidR="00001175" w:rsidRPr="001F43CD">
        <w:rPr>
          <w:rFonts w:ascii="Swiss 721 SWA" w:hAnsi="Swiss 721 SWA" w:cs="Tahoma"/>
          <w:sz w:val="22"/>
          <w:szCs w:val="22"/>
        </w:rPr>
        <w:t xml:space="preserve"> </w:t>
      </w:r>
      <w:r w:rsidR="00B46E43" w:rsidRPr="001F43CD">
        <w:rPr>
          <w:rFonts w:ascii="Swiss 721 SWA" w:hAnsi="Swiss 721 SWA" w:cs="Tahoma"/>
          <w:sz w:val="22"/>
          <w:szCs w:val="22"/>
        </w:rPr>
        <w:t>20</w:t>
      </w:r>
      <w:r w:rsidR="00A35977">
        <w:rPr>
          <w:rFonts w:ascii="Swiss 721 SWA" w:hAnsi="Swiss 721 SWA" w:cs="Tahoma"/>
          <w:sz w:val="22"/>
          <w:szCs w:val="22"/>
        </w:rPr>
        <w:t>20</w:t>
      </w:r>
      <w:r w:rsidR="00C32E72" w:rsidRPr="001F43CD">
        <w:rPr>
          <w:rFonts w:ascii="Swiss 721 SWA" w:hAnsi="Swiss 721 SWA" w:cs="Tahoma"/>
          <w:sz w:val="22"/>
          <w:szCs w:val="22"/>
        </w:rPr>
        <w:t>.</w:t>
      </w:r>
    </w:p>
    <w:p w14:paraId="48CDB0B6" w14:textId="77777777" w:rsidR="00C03A39" w:rsidRPr="001F43CD" w:rsidRDefault="00F56BAF" w:rsidP="00C03A39">
      <w:pPr>
        <w:pStyle w:val="Default"/>
        <w:numPr>
          <w:ilvl w:val="0"/>
          <w:numId w:val="29"/>
        </w:numPr>
        <w:rPr>
          <w:rFonts w:ascii="Swiss 721 SWA" w:hAnsi="Swiss 721 SWA" w:cs="Tahoma"/>
          <w:sz w:val="22"/>
          <w:szCs w:val="22"/>
        </w:rPr>
      </w:pPr>
      <w:r w:rsidRPr="001F43CD">
        <w:rPr>
          <w:rFonts w:ascii="Swiss 721 SWA" w:hAnsi="Swiss 721 SWA" w:cs="Tahoma"/>
          <w:sz w:val="22"/>
          <w:szCs w:val="22"/>
        </w:rPr>
        <w:lastRenderedPageBreak/>
        <w:t xml:space="preserve">Should a voting member wish to make a </w:t>
      </w:r>
      <w:r w:rsidR="00FD35FC" w:rsidRPr="001F43CD">
        <w:rPr>
          <w:rFonts w:ascii="Swiss 721 SWA" w:hAnsi="Swiss 721 SWA" w:cs="Tahoma"/>
          <w:sz w:val="22"/>
          <w:szCs w:val="22"/>
        </w:rPr>
        <w:t>request</w:t>
      </w:r>
      <w:r w:rsidRPr="001F43CD">
        <w:rPr>
          <w:rFonts w:ascii="Swiss 721 SWA" w:hAnsi="Swiss 721 SWA" w:cs="Tahoma"/>
          <w:sz w:val="22"/>
          <w:szCs w:val="22"/>
        </w:rPr>
        <w:t xml:space="preserve">, please complete and submit </w:t>
      </w:r>
      <w:r w:rsidR="00FD35FC" w:rsidRPr="001F43CD">
        <w:rPr>
          <w:rFonts w:ascii="Swiss 721 SWA" w:hAnsi="Swiss 721 SWA" w:cs="Tahoma"/>
          <w:sz w:val="22"/>
          <w:szCs w:val="22"/>
        </w:rPr>
        <w:t>the form.</w:t>
      </w:r>
      <w:r w:rsidRPr="001F43CD">
        <w:rPr>
          <w:rFonts w:ascii="Swiss 721 SWA" w:hAnsi="Swiss 721 SWA" w:cs="Tahoma"/>
          <w:sz w:val="22"/>
          <w:szCs w:val="22"/>
        </w:rPr>
        <w:t xml:space="preserve"> </w:t>
      </w:r>
      <w:r w:rsidR="00FD35FC" w:rsidRPr="001F43CD">
        <w:rPr>
          <w:rFonts w:ascii="Swiss 721 SWA" w:hAnsi="Swiss 721 SWA" w:cs="Tahoma"/>
          <w:sz w:val="22"/>
          <w:szCs w:val="22"/>
        </w:rPr>
        <w:t>New Business agenda requests</w:t>
      </w:r>
      <w:r w:rsidRPr="001F43CD">
        <w:rPr>
          <w:rFonts w:ascii="Swiss 721 SWA" w:hAnsi="Swiss 721 SWA" w:cs="Tahoma"/>
          <w:sz w:val="22"/>
          <w:szCs w:val="22"/>
        </w:rPr>
        <w:t xml:space="preserve"> will be accepted by email</w:t>
      </w:r>
      <w:r w:rsidR="00705C75" w:rsidRPr="001F43CD">
        <w:rPr>
          <w:rFonts w:ascii="Swiss 721 SWA" w:hAnsi="Swiss 721 SWA" w:cs="Tahoma"/>
          <w:sz w:val="22"/>
          <w:szCs w:val="22"/>
        </w:rPr>
        <w:t xml:space="preserve"> or fax. P</w:t>
      </w:r>
      <w:r w:rsidR="00797411" w:rsidRPr="001F43CD">
        <w:rPr>
          <w:rFonts w:ascii="Swiss 721 SWA" w:hAnsi="Swiss 721 SWA" w:cs="Tahoma"/>
          <w:sz w:val="22"/>
          <w:szCs w:val="22"/>
        </w:rPr>
        <w:t>lease forward</w:t>
      </w:r>
      <w:r w:rsidRPr="001F43CD">
        <w:rPr>
          <w:rFonts w:ascii="Swiss 721 SWA" w:hAnsi="Swiss 721 SWA" w:cs="Tahoma"/>
          <w:sz w:val="22"/>
          <w:szCs w:val="22"/>
        </w:rPr>
        <w:t xml:space="preserve"> to</w:t>
      </w:r>
      <w:r w:rsidR="00C32E72" w:rsidRPr="001F43CD">
        <w:rPr>
          <w:rFonts w:ascii="Swiss 721 SWA" w:hAnsi="Swiss 721 SWA" w:cs="Tahoma"/>
          <w:sz w:val="22"/>
          <w:szCs w:val="22"/>
        </w:rPr>
        <w:t xml:space="preserve"> </w:t>
      </w:r>
      <w:hyperlink r:id="rId10" w:history="1">
        <w:r w:rsidR="00CF1672" w:rsidRPr="00C13B34">
          <w:rPr>
            <w:rStyle w:val="Hyperlink"/>
            <w:rFonts w:ascii="Swiss 721 SWA" w:hAnsi="Swiss 721 SWA" w:cs="Tahoma"/>
            <w:sz w:val="22"/>
            <w:szCs w:val="22"/>
          </w:rPr>
          <w:t>jljubicic@ontariovolleyball.org</w:t>
        </w:r>
      </w:hyperlink>
      <w:r w:rsidR="00806B49" w:rsidRPr="001F43CD">
        <w:rPr>
          <w:rFonts w:ascii="Swiss 721 SWA" w:hAnsi="Swiss 721 SWA" w:cs="Tahoma"/>
          <w:sz w:val="22"/>
          <w:szCs w:val="22"/>
        </w:rPr>
        <w:t>.</w:t>
      </w:r>
    </w:p>
    <w:p w14:paraId="160115CE" w14:textId="77777777" w:rsidR="00C03A39" w:rsidRPr="001F43CD" w:rsidRDefault="00C03A39" w:rsidP="00C17069">
      <w:pPr>
        <w:pStyle w:val="Default"/>
        <w:rPr>
          <w:rFonts w:ascii="Swiss 721 SWA" w:hAnsi="Swiss 721 SWA" w:cs="Tahoma"/>
          <w:b/>
          <w:sz w:val="22"/>
          <w:szCs w:val="22"/>
        </w:rPr>
      </w:pPr>
    </w:p>
    <w:p w14:paraId="42AE3197" w14:textId="77777777" w:rsidR="00424F00" w:rsidRDefault="00C17069" w:rsidP="00EB4653">
      <w:pPr>
        <w:pStyle w:val="Default"/>
        <w:rPr>
          <w:rFonts w:ascii="Swiss 721 SWA" w:hAnsi="Swiss 721 SWA" w:cs="Tahoma"/>
          <w:sz w:val="22"/>
          <w:szCs w:val="22"/>
        </w:rPr>
      </w:pPr>
      <w:r w:rsidRPr="001F43CD">
        <w:rPr>
          <w:rFonts w:ascii="Swiss 721 SWA" w:hAnsi="Swiss 721 SWA" w:cs="Tahoma"/>
          <w:b/>
          <w:sz w:val="22"/>
          <w:szCs w:val="22"/>
        </w:rPr>
        <w:t xml:space="preserve">Note </w:t>
      </w:r>
      <w:r w:rsidR="00943A5F" w:rsidRPr="001F43CD">
        <w:rPr>
          <w:rFonts w:ascii="Swiss 721 SWA" w:hAnsi="Swiss 721 SWA" w:cs="Tahoma"/>
          <w:b/>
          <w:sz w:val="22"/>
          <w:szCs w:val="22"/>
        </w:rPr>
        <w:t>4</w:t>
      </w:r>
      <w:r w:rsidRPr="001F43CD">
        <w:rPr>
          <w:rFonts w:ascii="Swiss 721 SWA" w:hAnsi="Swiss 721 SWA" w:cs="Tahoma"/>
          <w:b/>
          <w:sz w:val="22"/>
          <w:szCs w:val="22"/>
        </w:rPr>
        <w:t xml:space="preserve"> – Notice of Quorum</w:t>
      </w:r>
      <w:r w:rsidRPr="001F43CD">
        <w:rPr>
          <w:rFonts w:ascii="Swiss 721 SWA" w:hAnsi="Swiss 721 SWA" w:cs="Tahoma"/>
          <w:sz w:val="22"/>
          <w:szCs w:val="22"/>
        </w:rPr>
        <w:br/>
        <w:t xml:space="preserve">As per bylaw </w:t>
      </w:r>
      <w:r w:rsidR="00B64EAB" w:rsidRPr="001F43CD">
        <w:rPr>
          <w:rFonts w:ascii="Swiss 721 SWA" w:hAnsi="Swiss 721 SWA" w:cs="Tahoma"/>
          <w:sz w:val="22"/>
          <w:szCs w:val="22"/>
        </w:rPr>
        <w:t>3.7</w:t>
      </w:r>
      <w:r w:rsidRPr="001F43CD">
        <w:rPr>
          <w:rFonts w:ascii="Swiss 721 SWA" w:hAnsi="Swiss 721 SWA" w:cs="Tahoma"/>
          <w:sz w:val="22"/>
          <w:szCs w:val="22"/>
        </w:rPr>
        <w:t>, f</w:t>
      </w:r>
      <w:r w:rsidR="00B64EAB" w:rsidRPr="001F43CD">
        <w:rPr>
          <w:rFonts w:ascii="Swiss 721 SWA" w:hAnsi="Swiss 721 SWA" w:cs="Tahoma"/>
          <w:sz w:val="22"/>
          <w:szCs w:val="22"/>
        </w:rPr>
        <w:t xml:space="preserve">ifty percent (50%) plus one (1) of the voting Regional Members will constitute a quorum </w:t>
      </w:r>
      <w:r w:rsidRPr="001F43CD">
        <w:rPr>
          <w:rFonts w:ascii="Swiss 721 SWA" w:hAnsi="Swiss 721 SWA" w:cs="Tahoma"/>
          <w:sz w:val="22"/>
          <w:szCs w:val="22"/>
        </w:rPr>
        <w:t>at the OVA AGM.</w:t>
      </w:r>
    </w:p>
    <w:p w14:paraId="2FB138B6" w14:textId="77777777" w:rsidR="00EB4653" w:rsidRDefault="00EB4653" w:rsidP="00EB4653">
      <w:pPr>
        <w:pStyle w:val="Default"/>
        <w:rPr>
          <w:rFonts w:ascii="Swiss 721 SWA" w:eastAsia="Times New Roman" w:hAnsi="Swiss 721 SWA" w:cs="Tahoma"/>
          <w:b/>
          <w:bCs/>
          <w:lang w:eastAsia="en-CA"/>
        </w:rPr>
      </w:pPr>
    </w:p>
    <w:p w14:paraId="20BE0987" w14:textId="15FE0D22" w:rsidR="00AE6D62" w:rsidRPr="001F43CD" w:rsidRDefault="00943A5F" w:rsidP="00AE6D62">
      <w:pPr>
        <w:rPr>
          <w:rFonts w:ascii="Swiss 721 SWA" w:eastAsia="Times New Roman" w:hAnsi="Swiss 721 SWA" w:cs="Tahoma"/>
          <w:lang w:eastAsia="en-CA"/>
        </w:rPr>
      </w:pPr>
      <w:r w:rsidRPr="001F43CD">
        <w:rPr>
          <w:rFonts w:ascii="Swiss 721 SWA" w:eastAsia="Times New Roman" w:hAnsi="Swiss 721 SWA" w:cs="Tahoma"/>
          <w:b/>
          <w:bCs/>
          <w:lang w:eastAsia="en-CA"/>
        </w:rPr>
        <w:t>Note 5</w:t>
      </w:r>
      <w:r w:rsidR="00DB7635" w:rsidRPr="001F43CD">
        <w:rPr>
          <w:rFonts w:ascii="Swiss 721 SWA" w:eastAsia="Times New Roman" w:hAnsi="Swiss 721 SWA" w:cs="Tahoma"/>
          <w:b/>
          <w:bCs/>
          <w:lang w:eastAsia="en-CA"/>
        </w:rPr>
        <w:t xml:space="preserve"> - </w:t>
      </w:r>
      <w:r w:rsidR="00B223B0" w:rsidRPr="001F43CD">
        <w:rPr>
          <w:rFonts w:ascii="Swiss 721 SWA" w:eastAsia="Times New Roman" w:hAnsi="Swiss 721 SWA" w:cs="Tahoma"/>
          <w:b/>
          <w:bCs/>
          <w:lang w:eastAsia="en-CA"/>
        </w:rPr>
        <w:t>Approval of Auditors</w:t>
      </w:r>
      <w:r w:rsidR="00B223B0" w:rsidRPr="001F43CD">
        <w:rPr>
          <w:rFonts w:ascii="Swiss 721 SWA" w:eastAsia="Times New Roman" w:hAnsi="Swiss 721 SWA" w:cs="Tahoma"/>
          <w:lang w:eastAsia="en-CA"/>
        </w:rPr>
        <w:br/>
        <w:t xml:space="preserve">The Voting Members of </w:t>
      </w:r>
      <w:r w:rsidR="00F57AF6" w:rsidRPr="001F43CD">
        <w:rPr>
          <w:rFonts w:ascii="Swiss 721 SWA" w:eastAsia="Times New Roman" w:hAnsi="Swiss 721 SWA" w:cs="Tahoma"/>
          <w:lang w:eastAsia="en-CA"/>
        </w:rPr>
        <w:t>Ontario Volleyball</w:t>
      </w:r>
      <w:r w:rsidR="00297CE1" w:rsidRPr="001F43CD">
        <w:rPr>
          <w:rFonts w:ascii="Swiss 721 SWA" w:eastAsia="Times New Roman" w:hAnsi="Swiss 721 SWA" w:cs="Tahoma"/>
          <w:lang w:eastAsia="en-CA"/>
        </w:rPr>
        <w:t xml:space="preserve"> have the right to approve the A</w:t>
      </w:r>
      <w:r w:rsidR="00B223B0" w:rsidRPr="001F43CD">
        <w:rPr>
          <w:rFonts w:ascii="Swiss 721 SWA" w:eastAsia="Times New Roman" w:hAnsi="Swiss 721 SWA" w:cs="Tahoma"/>
          <w:lang w:eastAsia="en-CA"/>
        </w:rPr>
        <w:t xml:space="preserve">ssociation’s auditors for the following year. </w:t>
      </w:r>
      <w:r w:rsidR="00AE6D62" w:rsidRPr="001F43CD">
        <w:rPr>
          <w:rFonts w:ascii="Swiss 721 SWA" w:eastAsia="Times New Roman" w:hAnsi="Swiss 721 SWA" w:cs="Tahoma"/>
          <w:lang w:eastAsia="en-CA"/>
        </w:rPr>
        <w:t xml:space="preserve"> The OVA has decided to put forth the following firm for consideration as the Association’s auditors for the F</w:t>
      </w:r>
      <w:r w:rsidR="00430D03" w:rsidRPr="001F43CD">
        <w:rPr>
          <w:rFonts w:ascii="Swiss 721 SWA" w:eastAsia="Times New Roman" w:hAnsi="Swiss 721 SWA" w:cs="Tahoma"/>
          <w:lang w:eastAsia="en-CA"/>
        </w:rPr>
        <w:t xml:space="preserve">iscal </w:t>
      </w:r>
      <w:r w:rsidR="00AE6D62" w:rsidRPr="001F43CD">
        <w:rPr>
          <w:rFonts w:ascii="Swiss 721 SWA" w:eastAsia="Times New Roman" w:hAnsi="Swiss 721 SWA" w:cs="Tahoma"/>
          <w:lang w:eastAsia="en-CA"/>
        </w:rPr>
        <w:t>20</w:t>
      </w:r>
      <w:r w:rsidR="00A03829">
        <w:rPr>
          <w:rFonts w:ascii="Swiss 721 SWA" w:eastAsia="Times New Roman" w:hAnsi="Swiss 721 SWA" w:cs="Tahoma"/>
          <w:lang w:eastAsia="en-CA"/>
        </w:rPr>
        <w:t>2</w:t>
      </w:r>
      <w:r w:rsidR="00A35977">
        <w:rPr>
          <w:rFonts w:ascii="Swiss 721 SWA" w:eastAsia="Times New Roman" w:hAnsi="Swiss 721 SWA" w:cs="Tahoma"/>
          <w:lang w:eastAsia="en-CA"/>
        </w:rPr>
        <w:t>1</w:t>
      </w:r>
      <w:r w:rsidR="00AE6D62" w:rsidRPr="001F43CD">
        <w:rPr>
          <w:rFonts w:ascii="Swiss 721 SWA" w:eastAsia="Times New Roman" w:hAnsi="Swiss 721 SWA" w:cs="Tahoma"/>
          <w:lang w:eastAsia="en-CA"/>
        </w:rPr>
        <w:t xml:space="preserve"> year:</w:t>
      </w:r>
    </w:p>
    <w:p w14:paraId="35803338" w14:textId="77777777" w:rsidR="00AE6D62" w:rsidRPr="001F43CD" w:rsidRDefault="00322DF8" w:rsidP="00AE6D62">
      <w:pPr>
        <w:spacing w:after="0"/>
        <w:rPr>
          <w:rFonts w:ascii="Swiss 721 SWA" w:eastAsia="Times New Roman" w:hAnsi="Swiss 721 SWA" w:cs="Tahoma"/>
          <w:lang w:eastAsia="en-CA"/>
        </w:rPr>
      </w:pPr>
      <w:r w:rsidRPr="001F43CD">
        <w:rPr>
          <w:rFonts w:ascii="Swiss 721 SWA" w:eastAsia="Times New Roman" w:hAnsi="Swiss 721 SWA" w:cs="Tahoma"/>
          <w:lang w:eastAsia="en-CA"/>
        </w:rPr>
        <w:t>MacNeill Edmundson Professional Corporation</w:t>
      </w:r>
    </w:p>
    <w:p w14:paraId="1239C782" w14:textId="77777777" w:rsidR="00322DF8" w:rsidRPr="001F43CD" w:rsidRDefault="00322DF8" w:rsidP="00AE6D62">
      <w:pPr>
        <w:spacing w:after="0"/>
        <w:rPr>
          <w:rFonts w:ascii="Swiss 721 SWA" w:eastAsia="Times New Roman" w:hAnsi="Swiss 721 SWA" w:cs="Tahoma"/>
          <w:lang w:eastAsia="en-CA"/>
        </w:rPr>
      </w:pPr>
      <w:r w:rsidRPr="001F43CD">
        <w:rPr>
          <w:rFonts w:ascii="Swiss 721 SWA" w:eastAsia="Times New Roman" w:hAnsi="Swiss 721 SWA" w:cs="Tahoma"/>
          <w:lang w:eastAsia="en-CA"/>
        </w:rPr>
        <w:t>82 Wellington Street</w:t>
      </w:r>
    </w:p>
    <w:p w14:paraId="4DA789BD" w14:textId="77777777" w:rsidR="00AE6D62" w:rsidRPr="001F43CD" w:rsidRDefault="00AE6D62" w:rsidP="00AE6D62">
      <w:pPr>
        <w:spacing w:after="0"/>
        <w:rPr>
          <w:rFonts w:ascii="Swiss 721 SWA" w:eastAsia="Times New Roman" w:hAnsi="Swiss 721 SWA" w:cs="Tahoma"/>
          <w:lang w:eastAsia="en-CA"/>
        </w:rPr>
      </w:pPr>
      <w:r w:rsidRPr="001F43CD">
        <w:rPr>
          <w:rFonts w:ascii="Swiss 721 SWA" w:eastAsia="Times New Roman" w:hAnsi="Swiss 721 SWA" w:cs="Tahoma"/>
          <w:lang w:eastAsia="en-CA"/>
        </w:rPr>
        <w:t>London, ON N6P 1C9</w:t>
      </w:r>
    </w:p>
    <w:p w14:paraId="2F5BE463" w14:textId="7FAEF2FD" w:rsidR="00EC3791" w:rsidRPr="001F43CD" w:rsidRDefault="00A46EE4" w:rsidP="00AE6D62">
      <w:pPr>
        <w:spacing w:after="0"/>
        <w:rPr>
          <w:rFonts w:ascii="Swiss 721 SWA" w:eastAsia="Times New Roman" w:hAnsi="Swiss 721 SWA" w:cs="Tahoma"/>
          <w:lang w:eastAsia="en-CA"/>
        </w:rPr>
      </w:pPr>
      <w:r w:rsidRPr="001F43CD">
        <w:rPr>
          <w:rFonts w:ascii="Swiss 721 SWA" w:eastAsia="Times New Roman" w:hAnsi="Swiss 721 SWA" w:cs="Tahoma"/>
          <w:lang w:eastAsia="en-CA"/>
        </w:rPr>
        <w:t>Thi</w:t>
      </w:r>
      <w:r w:rsidR="00EB1226">
        <w:rPr>
          <w:rFonts w:ascii="Swiss 721 SWA" w:eastAsia="Times New Roman" w:hAnsi="Swiss 721 SWA" w:cs="Tahoma"/>
          <w:lang w:eastAsia="en-CA"/>
        </w:rPr>
        <w:t>s firm completed the Fiscal 201</w:t>
      </w:r>
      <w:r w:rsidR="007C493C">
        <w:rPr>
          <w:rFonts w:ascii="Swiss 721 SWA" w:eastAsia="Times New Roman" w:hAnsi="Swiss 721 SWA" w:cs="Tahoma"/>
          <w:lang w:eastAsia="en-CA"/>
        </w:rPr>
        <w:t>9</w:t>
      </w:r>
      <w:r w:rsidRPr="001F43CD">
        <w:rPr>
          <w:rFonts w:ascii="Swiss 721 SWA" w:eastAsia="Times New Roman" w:hAnsi="Swiss 721 SWA" w:cs="Tahoma"/>
          <w:lang w:eastAsia="en-CA"/>
        </w:rPr>
        <w:t xml:space="preserve"> audit.  </w:t>
      </w:r>
    </w:p>
    <w:p w14:paraId="1AE5158E" w14:textId="77777777" w:rsidR="00A35977" w:rsidRDefault="00A35977" w:rsidP="001D0725">
      <w:pPr>
        <w:pStyle w:val="Default"/>
        <w:rPr>
          <w:rFonts w:ascii="Swiss 721 SWA" w:eastAsia="Times New Roman" w:hAnsi="Swiss 721 SWA" w:cs="Tahoma"/>
          <w:b/>
          <w:sz w:val="22"/>
          <w:szCs w:val="22"/>
          <w:lang w:eastAsia="en-CA"/>
        </w:rPr>
      </w:pPr>
    </w:p>
    <w:p w14:paraId="32AE4782" w14:textId="17B9AC6F" w:rsidR="00DB1977" w:rsidRPr="001F43CD" w:rsidRDefault="001D0725" w:rsidP="001D0725">
      <w:pPr>
        <w:pStyle w:val="Default"/>
        <w:rPr>
          <w:rFonts w:ascii="Swiss 721 SWA" w:eastAsia="Times New Roman" w:hAnsi="Swiss 721 SWA" w:cs="Tahoma"/>
          <w:color w:val="auto"/>
          <w:sz w:val="22"/>
          <w:szCs w:val="22"/>
          <w:lang w:eastAsia="en-CA"/>
        </w:rPr>
      </w:pPr>
      <w:r w:rsidRPr="001F43CD">
        <w:rPr>
          <w:rFonts w:ascii="Swiss 721 SWA" w:eastAsia="Times New Roman" w:hAnsi="Swiss 721 SWA" w:cs="Tahoma"/>
          <w:b/>
          <w:sz w:val="22"/>
          <w:szCs w:val="22"/>
          <w:lang w:eastAsia="en-CA"/>
        </w:rPr>
        <w:t xml:space="preserve">Note </w:t>
      </w:r>
      <w:r w:rsidR="00A35977">
        <w:rPr>
          <w:rFonts w:ascii="Swiss 721 SWA" w:eastAsia="Times New Roman" w:hAnsi="Swiss 721 SWA" w:cs="Tahoma"/>
          <w:b/>
          <w:sz w:val="22"/>
          <w:szCs w:val="22"/>
          <w:lang w:eastAsia="en-CA"/>
        </w:rPr>
        <w:t>6</w:t>
      </w:r>
      <w:r w:rsidRPr="001F43CD">
        <w:rPr>
          <w:rFonts w:ascii="Swiss 721 SWA" w:eastAsia="Times New Roman" w:hAnsi="Swiss 721 SWA" w:cs="Tahoma"/>
          <w:b/>
          <w:sz w:val="22"/>
          <w:szCs w:val="22"/>
          <w:lang w:eastAsia="en-CA"/>
        </w:rPr>
        <w:t>– Director Elections</w:t>
      </w:r>
      <w:r w:rsidRPr="001F43CD">
        <w:rPr>
          <w:rFonts w:ascii="Swiss 721 SWA" w:eastAsia="Times New Roman" w:hAnsi="Swiss 721 SWA" w:cs="Tahoma"/>
          <w:b/>
          <w:sz w:val="22"/>
          <w:szCs w:val="22"/>
          <w:lang w:eastAsia="en-CA"/>
        </w:rPr>
        <w:br/>
      </w:r>
      <w:r w:rsidR="00F946DD" w:rsidRPr="001F43CD">
        <w:rPr>
          <w:rFonts w:ascii="Swiss 721 SWA" w:eastAsia="Times New Roman" w:hAnsi="Swiss 721 SWA" w:cs="Tahoma"/>
          <w:color w:val="auto"/>
          <w:sz w:val="22"/>
          <w:szCs w:val="22"/>
          <w:lang w:eastAsia="en-CA"/>
        </w:rPr>
        <w:t xml:space="preserve">See Appendix C for board member criteria and job descriptions.  </w:t>
      </w:r>
      <w:r w:rsidRPr="001F43CD">
        <w:rPr>
          <w:rFonts w:ascii="Swiss 721 SWA" w:eastAsia="Times New Roman" w:hAnsi="Swiss 721 SWA" w:cs="Tahoma"/>
          <w:color w:val="auto"/>
          <w:sz w:val="22"/>
          <w:szCs w:val="22"/>
          <w:lang w:eastAsia="en-CA"/>
        </w:rPr>
        <w:t xml:space="preserve">At the </w:t>
      </w:r>
      <w:r w:rsidR="00B46E43" w:rsidRPr="001F43CD">
        <w:rPr>
          <w:rFonts w:ascii="Swiss 721 SWA" w:eastAsia="Times New Roman" w:hAnsi="Swiss 721 SWA" w:cs="Tahoma"/>
          <w:color w:val="auto"/>
          <w:sz w:val="22"/>
          <w:szCs w:val="22"/>
          <w:lang w:eastAsia="en-CA"/>
        </w:rPr>
        <w:t>20</w:t>
      </w:r>
      <w:r w:rsidR="00A35977">
        <w:rPr>
          <w:rFonts w:ascii="Swiss 721 SWA" w:eastAsia="Times New Roman" w:hAnsi="Swiss 721 SWA" w:cs="Tahoma"/>
          <w:color w:val="auto"/>
          <w:sz w:val="22"/>
          <w:szCs w:val="22"/>
          <w:lang w:eastAsia="en-CA"/>
        </w:rPr>
        <w:t>20</w:t>
      </w:r>
      <w:r w:rsidRPr="001F43CD">
        <w:rPr>
          <w:rFonts w:ascii="Swiss 721 SWA" w:eastAsia="Times New Roman" w:hAnsi="Swiss 721 SWA" w:cs="Tahoma"/>
          <w:color w:val="auto"/>
          <w:sz w:val="22"/>
          <w:szCs w:val="22"/>
          <w:lang w:eastAsia="en-CA"/>
        </w:rPr>
        <w:t xml:space="preserve"> AGM, there are </w:t>
      </w:r>
      <w:r w:rsidR="00A35977">
        <w:rPr>
          <w:rFonts w:ascii="Swiss 721 SWA" w:eastAsia="Times New Roman" w:hAnsi="Swiss 721 SWA" w:cs="Tahoma"/>
          <w:color w:val="auto"/>
          <w:sz w:val="22"/>
          <w:szCs w:val="22"/>
          <w:lang w:eastAsia="en-CA"/>
        </w:rPr>
        <w:t>three</w:t>
      </w:r>
      <w:r w:rsidRPr="001F43CD">
        <w:rPr>
          <w:rFonts w:ascii="Swiss 721 SWA" w:eastAsia="Times New Roman" w:hAnsi="Swiss 721 SWA" w:cs="Tahoma"/>
          <w:color w:val="auto"/>
          <w:sz w:val="22"/>
          <w:szCs w:val="22"/>
          <w:lang w:eastAsia="en-CA"/>
        </w:rPr>
        <w:t xml:space="preserve"> Director </w:t>
      </w:r>
      <w:r w:rsidR="00C21C8F" w:rsidRPr="001F43CD">
        <w:rPr>
          <w:rFonts w:ascii="Swiss 721 SWA" w:eastAsia="Times New Roman" w:hAnsi="Swiss 721 SWA" w:cs="Tahoma"/>
          <w:color w:val="auto"/>
          <w:sz w:val="22"/>
          <w:szCs w:val="22"/>
          <w:lang w:eastAsia="en-CA"/>
        </w:rPr>
        <w:t>Positions</w:t>
      </w:r>
      <w:r w:rsidRPr="001F43CD">
        <w:rPr>
          <w:rFonts w:ascii="Swiss 721 SWA" w:eastAsia="Times New Roman" w:hAnsi="Swiss 721 SWA" w:cs="Tahoma"/>
          <w:color w:val="auto"/>
          <w:sz w:val="22"/>
          <w:szCs w:val="22"/>
          <w:lang w:eastAsia="en-CA"/>
        </w:rPr>
        <w:t xml:space="preserve"> up for election: </w:t>
      </w:r>
      <w:r w:rsidR="000628BA" w:rsidRPr="001F43CD">
        <w:rPr>
          <w:rFonts w:ascii="Swiss 721 SWA" w:eastAsia="Times New Roman" w:hAnsi="Swiss 721 SWA" w:cs="Tahoma"/>
          <w:color w:val="auto"/>
          <w:sz w:val="22"/>
          <w:szCs w:val="22"/>
          <w:lang w:eastAsia="en-CA"/>
        </w:rPr>
        <w:br/>
      </w:r>
    </w:p>
    <w:p w14:paraId="5F6C3D00" w14:textId="1EE5603B" w:rsidR="00A03829" w:rsidRDefault="00A35977" w:rsidP="00DB1977">
      <w:pPr>
        <w:numPr>
          <w:ilvl w:val="0"/>
          <w:numId w:val="21"/>
        </w:numPr>
        <w:spacing w:after="0" w:line="240" w:lineRule="auto"/>
        <w:rPr>
          <w:rFonts w:ascii="Swiss 721 SWA" w:hAnsi="Swiss 721 SWA" w:cs="Tahoma"/>
        </w:rPr>
      </w:pPr>
      <w:r>
        <w:rPr>
          <w:rFonts w:ascii="Swiss 721 SWA" w:hAnsi="Swiss 721 SWA" w:cs="Tahoma"/>
        </w:rPr>
        <w:t>Vice-President Finance/Treasurer</w:t>
      </w:r>
    </w:p>
    <w:p w14:paraId="30A17E5E" w14:textId="77777777" w:rsidR="001D0725" w:rsidRPr="001F43CD" w:rsidRDefault="00DB1977" w:rsidP="00DB1977">
      <w:pPr>
        <w:numPr>
          <w:ilvl w:val="0"/>
          <w:numId w:val="21"/>
        </w:numPr>
        <w:spacing w:after="0" w:line="240" w:lineRule="auto"/>
        <w:rPr>
          <w:rFonts w:ascii="Swiss 721 SWA" w:eastAsia="Times New Roman" w:hAnsi="Swiss 721 SWA" w:cs="Tahoma"/>
          <w:lang w:eastAsia="en-CA"/>
        </w:rPr>
      </w:pPr>
      <w:r w:rsidRPr="001F43CD">
        <w:rPr>
          <w:rFonts w:ascii="Swiss 721 SWA" w:hAnsi="Swiss 721 SWA" w:cs="Tahoma"/>
        </w:rPr>
        <w:t xml:space="preserve">Director at Large </w:t>
      </w:r>
      <w:r w:rsidR="00EB1226">
        <w:rPr>
          <w:rFonts w:ascii="Swiss 721 SWA" w:hAnsi="Swiss 721 SWA" w:cs="Tahoma"/>
        </w:rPr>
        <w:t>(2)</w:t>
      </w:r>
    </w:p>
    <w:p w14:paraId="3E799FA9" w14:textId="3416A3DF" w:rsidR="001D0725" w:rsidRPr="001F43CD" w:rsidRDefault="000628BA" w:rsidP="001D0725">
      <w:pPr>
        <w:pStyle w:val="Default"/>
        <w:rPr>
          <w:rFonts w:ascii="Swiss 721 SWA" w:hAnsi="Swiss 721 SWA"/>
          <w:sz w:val="22"/>
          <w:szCs w:val="22"/>
        </w:rPr>
      </w:pPr>
      <w:r w:rsidRPr="001F43CD">
        <w:rPr>
          <w:rFonts w:ascii="Swiss 721 SWA" w:eastAsia="Times New Roman" w:hAnsi="Swiss 721 SWA" w:cs="Tahoma"/>
          <w:color w:val="auto"/>
          <w:sz w:val="22"/>
          <w:szCs w:val="22"/>
          <w:lang w:eastAsia="en-CA"/>
        </w:rPr>
        <w:br/>
      </w:r>
      <w:r w:rsidR="001D0725" w:rsidRPr="001F43CD">
        <w:rPr>
          <w:rFonts w:ascii="Swiss 721 SWA" w:eastAsia="Times New Roman" w:hAnsi="Swiss 721 SWA" w:cs="Tahoma"/>
          <w:color w:val="auto"/>
          <w:sz w:val="22"/>
          <w:szCs w:val="22"/>
          <w:lang w:eastAsia="en-CA"/>
        </w:rPr>
        <w:t>As per bylaw 4.</w:t>
      </w:r>
      <w:r w:rsidR="00831910">
        <w:rPr>
          <w:rFonts w:ascii="Swiss 721 SWA" w:eastAsia="Times New Roman" w:hAnsi="Swiss 721 SWA" w:cs="Tahoma"/>
          <w:color w:val="auto"/>
          <w:sz w:val="22"/>
          <w:szCs w:val="22"/>
          <w:lang w:eastAsia="en-CA"/>
        </w:rPr>
        <w:t>10</w:t>
      </w:r>
      <w:r w:rsidR="001D0725" w:rsidRPr="001F43CD">
        <w:rPr>
          <w:rFonts w:ascii="Swiss 721 SWA" w:eastAsia="Times New Roman" w:hAnsi="Swiss 721 SWA" w:cs="Tahoma"/>
          <w:color w:val="auto"/>
          <w:sz w:val="22"/>
          <w:szCs w:val="22"/>
          <w:lang w:eastAsia="en-CA"/>
        </w:rPr>
        <w:t xml:space="preserve"> of the OVA Constitution, any nomination of an individual for election will include the written consent of the nominee by signed signature;</w:t>
      </w:r>
      <w:r w:rsidR="001745EA" w:rsidRPr="001F43CD">
        <w:rPr>
          <w:rFonts w:ascii="Swiss 721 SWA" w:eastAsia="Times New Roman" w:hAnsi="Swiss 721 SWA" w:cs="Tahoma"/>
          <w:color w:val="auto"/>
          <w:sz w:val="22"/>
          <w:szCs w:val="22"/>
          <w:lang w:eastAsia="en-CA"/>
        </w:rPr>
        <w:t xml:space="preserve"> a cover letter, resume and three references and a letter of support from a voting Regional Member or Director</w:t>
      </w:r>
      <w:r w:rsidR="003F2FF0">
        <w:rPr>
          <w:rFonts w:ascii="Swiss 721 SWA" w:eastAsia="Times New Roman" w:hAnsi="Swiss 721 SWA" w:cs="Tahoma"/>
          <w:color w:val="auto"/>
          <w:sz w:val="22"/>
          <w:szCs w:val="22"/>
          <w:lang w:eastAsia="en-CA"/>
        </w:rPr>
        <w:t>.  Please submit to Nominations Committee nominations@ontariovolleyball.org</w:t>
      </w:r>
      <w:r w:rsidR="001745EA" w:rsidRPr="001F43CD">
        <w:rPr>
          <w:rFonts w:ascii="Swiss 721 SWA" w:eastAsia="Times New Roman" w:hAnsi="Swiss 721 SWA" w:cs="Tahoma"/>
          <w:color w:val="auto"/>
          <w:sz w:val="22"/>
          <w:szCs w:val="22"/>
          <w:lang w:eastAsia="en-CA"/>
        </w:rPr>
        <w:t xml:space="preserve"> </w:t>
      </w:r>
      <w:r w:rsidR="003260FA" w:rsidRPr="001F43CD">
        <w:rPr>
          <w:rFonts w:ascii="Swiss 721 SWA" w:eastAsia="Times New Roman" w:hAnsi="Swiss 721 SWA" w:cs="Tahoma"/>
          <w:color w:val="auto"/>
          <w:sz w:val="22"/>
          <w:szCs w:val="22"/>
          <w:lang w:eastAsia="en-CA"/>
        </w:rPr>
        <w:t>by November 2</w:t>
      </w:r>
      <w:r w:rsidR="00A35977">
        <w:rPr>
          <w:rFonts w:ascii="Swiss 721 SWA" w:eastAsia="Times New Roman" w:hAnsi="Swiss 721 SWA" w:cs="Tahoma"/>
          <w:color w:val="auto"/>
          <w:sz w:val="22"/>
          <w:szCs w:val="22"/>
          <w:lang w:eastAsia="en-CA"/>
        </w:rPr>
        <w:t>9</w:t>
      </w:r>
      <w:r w:rsidR="00806B49" w:rsidRPr="001F43CD">
        <w:rPr>
          <w:rFonts w:ascii="Swiss 721 SWA" w:eastAsia="Times New Roman" w:hAnsi="Swiss 721 SWA" w:cs="Tahoma"/>
          <w:color w:val="auto"/>
          <w:sz w:val="22"/>
          <w:szCs w:val="22"/>
          <w:lang w:eastAsia="en-CA"/>
        </w:rPr>
        <w:t>, 20</w:t>
      </w:r>
      <w:r w:rsidR="00A35977">
        <w:rPr>
          <w:rFonts w:ascii="Swiss 721 SWA" w:eastAsia="Times New Roman" w:hAnsi="Swiss 721 SWA" w:cs="Tahoma"/>
          <w:color w:val="auto"/>
          <w:sz w:val="22"/>
          <w:szCs w:val="22"/>
          <w:lang w:eastAsia="en-CA"/>
        </w:rPr>
        <w:t>20</w:t>
      </w:r>
      <w:r w:rsidR="00806B49" w:rsidRPr="001F43CD">
        <w:rPr>
          <w:rFonts w:ascii="Swiss 721 SWA" w:eastAsia="Times New Roman" w:hAnsi="Swiss 721 SWA" w:cs="Tahoma"/>
          <w:color w:val="auto"/>
          <w:sz w:val="22"/>
          <w:szCs w:val="22"/>
          <w:lang w:eastAsia="en-CA"/>
        </w:rPr>
        <w:t>.</w:t>
      </w:r>
      <w:r w:rsidR="001D0725" w:rsidRPr="001F43CD">
        <w:rPr>
          <w:rFonts w:ascii="Swiss 721 SWA" w:hAnsi="Swiss 721 SWA"/>
          <w:sz w:val="22"/>
          <w:szCs w:val="22"/>
        </w:rPr>
        <w:t xml:space="preserve"> </w:t>
      </w:r>
    </w:p>
    <w:p w14:paraId="5AEEE31F" w14:textId="77777777" w:rsidR="001745EA" w:rsidRPr="001F43CD" w:rsidRDefault="001745EA" w:rsidP="001D0725">
      <w:pPr>
        <w:pStyle w:val="Default"/>
        <w:rPr>
          <w:rFonts w:ascii="Swiss 721 SWA" w:hAnsi="Swiss 721 SWA"/>
          <w:sz w:val="22"/>
          <w:szCs w:val="22"/>
        </w:rPr>
      </w:pPr>
    </w:p>
    <w:p w14:paraId="198BF61A" w14:textId="77777777" w:rsidR="001D0725" w:rsidRPr="001F43CD" w:rsidRDefault="001D0725" w:rsidP="001D0725">
      <w:pPr>
        <w:pStyle w:val="Default"/>
        <w:rPr>
          <w:rFonts w:ascii="Swiss 721 SWA" w:eastAsia="Times New Roman" w:hAnsi="Swiss 721 SWA" w:cs="Tahoma"/>
          <w:color w:val="auto"/>
          <w:sz w:val="22"/>
          <w:szCs w:val="22"/>
          <w:lang w:eastAsia="en-CA"/>
        </w:rPr>
      </w:pPr>
      <w:r w:rsidRPr="001F43CD">
        <w:rPr>
          <w:rFonts w:ascii="Swiss 721 SWA" w:eastAsia="Times New Roman" w:hAnsi="Swiss 721 SWA" w:cs="Tahoma"/>
          <w:color w:val="auto"/>
          <w:sz w:val="22"/>
          <w:szCs w:val="22"/>
          <w:lang w:eastAsia="en-CA"/>
        </w:rPr>
        <w:t>As per bylaw 4.</w:t>
      </w:r>
      <w:r w:rsidR="00831910">
        <w:rPr>
          <w:rFonts w:ascii="Swiss 721 SWA" w:eastAsia="Times New Roman" w:hAnsi="Swiss 721 SWA" w:cs="Tahoma"/>
          <w:color w:val="auto"/>
          <w:sz w:val="22"/>
          <w:szCs w:val="22"/>
          <w:lang w:eastAsia="en-CA"/>
        </w:rPr>
        <w:t>11</w:t>
      </w:r>
      <w:r w:rsidRPr="001F43CD">
        <w:rPr>
          <w:rFonts w:ascii="Swiss 721 SWA" w:eastAsia="Times New Roman" w:hAnsi="Swiss 721 SWA" w:cs="Tahoma"/>
          <w:color w:val="auto"/>
          <w:sz w:val="22"/>
          <w:szCs w:val="22"/>
          <w:lang w:eastAsia="en-CA"/>
        </w:rPr>
        <w:t xml:space="preserve"> of the Constitution, nominations from the floor for election as the President</w:t>
      </w:r>
      <w:r w:rsidR="008B180D">
        <w:rPr>
          <w:rFonts w:ascii="Swiss 721 SWA" w:eastAsia="Times New Roman" w:hAnsi="Swiss 721 SWA" w:cs="Tahoma"/>
          <w:color w:val="auto"/>
          <w:sz w:val="22"/>
          <w:szCs w:val="22"/>
          <w:lang w:eastAsia="en-CA"/>
        </w:rPr>
        <w:t>,</w:t>
      </w:r>
      <w:r w:rsidRPr="001F43CD">
        <w:rPr>
          <w:rFonts w:ascii="Swiss 721 SWA" w:eastAsia="Times New Roman" w:hAnsi="Swiss 721 SWA" w:cs="Tahoma"/>
          <w:color w:val="auto"/>
          <w:sz w:val="22"/>
          <w:szCs w:val="22"/>
          <w:lang w:eastAsia="en-CA"/>
        </w:rPr>
        <w:t xml:space="preserve"> Vice President(s)</w:t>
      </w:r>
      <w:r w:rsidR="008B180D">
        <w:rPr>
          <w:rFonts w:ascii="Swiss 721 SWA" w:eastAsia="Times New Roman" w:hAnsi="Swiss 721 SWA" w:cs="Tahoma"/>
          <w:color w:val="auto"/>
          <w:sz w:val="22"/>
          <w:szCs w:val="22"/>
          <w:lang w:eastAsia="en-CA"/>
        </w:rPr>
        <w:t>, or Directors at Large(s)</w:t>
      </w:r>
      <w:r w:rsidRPr="001F43CD">
        <w:rPr>
          <w:rFonts w:ascii="Swiss 721 SWA" w:eastAsia="Times New Roman" w:hAnsi="Swiss 721 SWA" w:cs="Tahoma"/>
          <w:color w:val="auto"/>
          <w:sz w:val="22"/>
          <w:szCs w:val="22"/>
          <w:lang w:eastAsia="en-CA"/>
        </w:rPr>
        <w:t xml:space="preserve"> may be accepted upon the approval of twenty-five (25%) percent of the voting Members in attendance at the meeting and must include the written consent of the nominee. </w:t>
      </w:r>
    </w:p>
    <w:p w14:paraId="296D151E" w14:textId="77777777" w:rsidR="002E5F28" w:rsidRDefault="002E5F28" w:rsidP="003D0E8E">
      <w:pPr>
        <w:contextualSpacing/>
        <w:rPr>
          <w:rFonts w:ascii="Swiss 721 SWA" w:eastAsia="Times New Roman" w:hAnsi="Swiss 721 SWA" w:cs="Tahoma"/>
          <w:b/>
          <w:lang w:eastAsia="en-CA"/>
        </w:rPr>
      </w:pPr>
    </w:p>
    <w:p w14:paraId="58CFF949" w14:textId="12C0E567" w:rsidR="00DB1977" w:rsidRPr="001F43CD" w:rsidRDefault="00871DBC" w:rsidP="003D0E8E">
      <w:pPr>
        <w:contextualSpacing/>
        <w:rPr>
          <w:rFonts w:ascii="Swiss 721 SWA" w:eastAsia="Times New Roman" w:hAnsi="Swiss 721 SWA" w:cs="Tahoma"/>
          <w:b/>
          <w:lang w:eastAsia="en-CA"/>
        </w:rPr>
      </w:pPr>
      <w:r w:rsidRPr="001F43CD">
        <w:rPr>
          <w:rFonts w:ascii="Swiss 721 SWA" w:eastAsia="Times New Roman" w:hAnsi="Swiss 721 SWA" w:cs="Tahoma"/>
          <w:b/>
          <w:lang w:eastAsia="en-CA"/>
        </w:rPr>
        <w:t xml:space="preserve">Note </w:t>
      </w:r>
      <w:r w:rsidR="00A35977">
        <w:rPr>
          <w:rFonts w:ascii="Swiss 721 SWA" w:eastAsia="Times New Roman" w:hAnsi="Swiss 721 SWA" w:cs="Tahoma"/>
          <w:b/>
          <w:lang w:eastAsia="en-CA"/>
        </w:rPr>
        <w:t>7</w:t>
      </w:r>
      <w:r w:rsidRPr="001F43CD">
        <w:rPr>
          <w:rFonts w:ascii="Swiss 721 SWA" w:eastAsia="Times New Roman" w:hAnsi="Swiss 721 SWA" w:cs="Tahoma"/>
          <w:b/>
          <w:lang w:eastAsia="en-CA"/>
        </w:rPr>
        <w:t xml:space="preserve"> – Election Decision </w:t>
      </w:r>
    </w:p>
    <w:p w14:paraId="3D9B5A1C" w14:textId="77777777" w:rsidR="00871DBC" w:rsidRPr="001F43CD" w:rsidRDefault="00871DBC" w:rsidP="003D0E8E">
      <w:pPr>
        <w:contextualSpacing/>
        <w:rPr>
          <w:rFonts w:ascii="Swiss 721 SWA" w:hAnsi="Swiss 721 SWA"/>
        </w:rPr>
      </w:pPr>
      <w:r w:rsidRPr="001F43CD">
        <w:rPr>
          <w:rFonts w:ascii="Swiss 721 SWA" w:hAnsi="Swiss 721 SWA"/>
        </w:rPr>
        <w:t xml:space="preserve">Decision – Elections will be decided by the voting Members in accordance with the following: </w:t>
      </w:r>
    </w:p>
    <w:p w14:paraId="0BDCAFEE" w14:textId="77777777" w:rsidR="00871DBC" w:rsidRPr="001F43CD" w:rsidRDefault="00871DBC" w:rsidP="00871DBC">
      <w:pPr>
        <w:pStyle w:val="ListParagraph"/>
        <w:numPr>
          <w:ilvl w:val="0"/>
          <w:numId w:val="26"/>
        </w:numPr>
        <w:rPr>
          <w:rFonts w:ascii="Swiss 721 SWA" w:hAnsi="Swiss 721 SWA"/>
        </w:rPr>
      </w:pPr>
      <w:r w:rsidRPr="001F43CD">
        <w:rPr>
          <w:rFonts w:ascii="Swiss 721 SWA" w:hAnsi="Swiss 721 SWA"/>
        </w:rPr>
        <w:t xml:space="preserve">One Valid Nomination – Winner declared by acclamation. </w:t>
      </w:r>
    </w:p>
    <w:p w14:paraId="75F530C8" w14:textId="120BB9C5" w:rsidR="006B1165" w:rsidRPr="00350A66" w:rsidRDefault="00871DBC" w:rsidP="008C7BA3">
      <w:pPr>
        <w:pStyle w:val="ListParagraph"/>
        <w:numPr>
          <w:ilvl w:val="0"/>
          <w:numId w:val="26"/>
        </w:numPr>
        <w:rPr>
          <w:rFonts w:ascii="Swiss 721 SWA" w:hAnsi="Swiss 721 SWA" w:cs="Arial"/>
          <w:b/>
          <w:lang w:val="en-US"/>
        </w:rPr>
      </w:pPr>
      <w:r w:rsidRPr="00350A66">
        <w:rPr>
          <w:rFonts w:ascii="Swiss 721 SWA" w:hAnsi="Swiss 721 SWA"/>
        </w:rPr>
        <w:t>Two or More Valid Nominations – Winner is the nominee receiving the greatest number of votes. In the case of a tie, the nominee receiving the fewest votes will be deleted from the list of nominees and a second vote will be conducted. If there continues to be a tie and more than two nominees, the nominee receiving the fewest votes will be deleted from the list of nominees until their remains only two nominees or a winner is declared. If only two nominees remain and there continues to be a tie, the winner will be decided by the Board of Directors by resolution.</w:t>
      </w:r>
      <w:r w:rsidR="006B1165" w:rsidRPr="00350A66">
        <w:rPr>
          <w:rFonts w:ascii="Swiss 721 SWA" w:hAnsi="Swiss 721 SWA" w:cs="Arial"/>
          <w:b/>
          <w:lang w:val="en-US"/>
        </w:rPr>
        <w:br w:type="page"/>
      </w:r>
    </w:p>
    <w:p w14:paraId="5A5D638A" w14:textId="77777777" w:rsidR="00525AC3" w:rsidRDefault="004B1B6B" w:rsidP="00DD40FD">
      <w:pPr>
        <w:jc w:val="center"/>
        <w:rPr>
          <w:rFonts w:ascii="Swiss 721 SWA" w:hAnsi="Swiss 721 SWA" w:cs="Arial"/>
          <w:b/>
          <w:lang w:val="en-US"/>
        </w:rPr>
      </w:pPr>
      <w:r w:rsidRPr="001F43CD">
        <w:rPr>
          <w:rFonts w:ascii="Swiss 721 SWA" w:hAnsi="Swiss 721 SWA" w:cs="Arial"/>
          <w:b/>
          <w:lang w:val="en-US"/>
        </w:rPr>
        <w:lastRenderedPageBreak/>
        <w:t>Appendix A</w:t>
      </w:r>
    </w:p>
    <w:p w14:paraId="4BC07AC7" w14:textId="77777777" w:rsidR="00525AC3" w:rsidRDefault="00525AC3" w:rsidP="00525AC3">
      <w:pPr>
        <w:spacing w:after="0"/>
        <w:rPr>
          <w:rFonts w:ascii="Arial" w:hAnsi="Arial" w:cs="Arial"/>
          <w:sz w:val="20"/>
          <w:szCs w:val="20"/>
        </w:rPr>
      </w:pPr>
    </w:p>
    <w:p w14:paraId="3B39A661" w14:textId="77777777" w:rsidR="00A35977" w:rsidRPr="00D050B0" w:rsidRDefault="00A35977" w:rsidP="00A35977">
      <w:pPr>
        <w:pStyle w:val="PlainText"/>
        <w:jc w:val="center"/>
        <w:rPr>
          <w:rFonts w:ascii="Franklin Gothic Medium" w:hAnsi="Franklin Gothic Medium" w:cs="Arial"/>
          <w:b/>
          <w:sz w:val="24"/>
          <w:szCs w:val="24"/>
        </w:rPr>
      </w:pPr>
      <w:r w:rsidRPr="00D050B0">
        <w:rPr>
          <w:rFonts w:ascii="Franklin Gothic Medium" w:hAnsi="Franklin Gothic Medium" w:cs="Arial"/>
          <w:b/>
          <w:sz w:val="24"/>
          <w:szCs w:val="24"/>
        </w:rPr>
        <w:t>Annual General Meeting Agenda</w:t>
      </w:r>
    </w:p>
    <w:p w14:paraId="2DB0B281" w14:textId="77777777" w:rsidR="00A35977" w:rsidRPr="00D050B0" w:rsidRDefault="00A35977" w:rsidP="00A35977">
      <w:pPr>
        <w:pStyle w:val="PlainText"/>
        <w:jc w:val="center"/>
        <w:rPr>
          <w:rFonts w:ascii="Franklin Gothic Medium" w:hAnsi="Franklin Gothic Medium" w:cs="Arial"/>
          <w:b/>
          <w:sz w:val="24"/>
          <w:szCs w:val="24"/>
        </w:rPr>
      </w:pPr>
      <w:r w:rsidRPr="00D050B0">
        <w:rPr>
          <w:rFonts w:ascii="Franklin Gothic Medium" w:hAnsi="Franklin Gothic Medium" w:cs="Arial"/>
          <w:b/>
          <w:sz w:val="24"/>
          <w:szCs w:val="24"/>
        </w:rPr>
        <w:t xml:space="preserve">Sunday December </w:t>
      </w:r>
      <w:r>
        <w:rPr>
          <w:rFonts w:ascii="Franklin Gothic Medium" w:hAnsi="Franklin Gothic Medium" w:cs="Arial"/>
          <w:b/>
          <w:sz w:val="24"/>
          <w:szCs w:val="24"/>
        </w:rPr>
        <w:t>6</w:t>
      </w:r>
      <w:r w:rsidRPr="00D050B0">
        <w:rPr>
          <w:rFonts w:ascii="Franklin Gothic Medium" w:hAnsi="Franklin Gothic Medium" w:cs="Arial"/>
          <w:b/>
          <w:sz w:val="24"/>
          <w:szCs w:val="24"/>
        </w:rPr>
        <w:t>, 20</w:t>
      </w:r>
      <w:r>
        <w:rPr>
          <w:rFonts w:ascii="Franklin Gothic Medium" w:hAnsi="Franklin Gothic Medium" w:cs="Arial"/>
          <w:b/>
          <w:sz w:val="24"/>
          <w:szCs w:val="24"/>
        </w:rPr>
        <w:t>20</w:t>
      </w:r>
      <w:r w:rsidRPr="00D050B0">
        <w:rPr>
          <w:rFonts w:ascii="Franklin Gothic Medium" w:hAnsi="Franklin Gothic Medium" w:cs="Arial"/>
          <w:b/>
          <w:sz w:val="24"/>
          <w:szCs w:val="24"/>
        </w:rPr>
        <w:t xml:space="preserve"> </w:t>
      </w:r>
      <w:r>
        <w:rPr>
          <w:rFonts w:ascii="Franklin Gothic Medium" w:hAnsi="Franklin Gothic Medium" w:cs="Arial"/>
          <w:b/>
          <w:sz w:val="24"/>
          <w:szCs w:val="24"/>
        </w:rPr>
        <w:t>–</w:t>
      </w:r>
      <w:r w:rsidRPr="00D050B0">
        <w:rPr>
          <w:rFonts w:ascii="Franklin Gothic Medium" w:hAnsi="Franklin Gothic Medium" w:cs="Arial"/>
          <w:b/>
          <w:sz w:val="24"/>
          <w:szCs w:val="24"/>
        </w:rPr>
        <w:t xml:space="preserve"> </w:t>
      </w:r>
      <w:r>
        <w:rPr>
          <w:rFonts w:ascii="Franklin Gothic Medium" w:hAnsi="Franklin Gothic Medium" w:cs="Arial"/>
          <w:b/>
          <w:sz w:val="24"/>
          <w:szCs w:val="24"/>
        </w:rPr>
        <w:t>10:00 am</w:t>
      </w:r>
    </w:p>
    <w:p w14:paraId="6EBCBB7A" w14:textId="77777777" w:rsidR="00A35977" w:rsidRPr="00D050B0" w:rsidRDefault="00A35977" w:rsidP="00A35977">
      <w:pPr>
        <w:pStyle w:val="PlainText"/>
        <w:jc w:val="center"/>
        <w:rPr>
          <w:rFonts w:ascii="Franklin Gothic Medium" w:hAnsi="Franklin Gothic Medium" w:cs="Arial"/>
          <w:b/>
          <w:sz w:val="22"/>
          <w:szCs w:val="22"/>
        </w:rPr>
      </w:pPr>
    </w:p>
    <w:p w14:paraId="59713580" w14:textId="77777777" w:rsidR="00A35977" w:rsidRPr="00D050B0" w:rsidRDefault="00A35977" w:rsidP="00A35977">
      <w:pPr>
        <w:pStyle w:val="PlainText"/>
        <w:jc w:val="center"/>
        <w:rPr>
          <w:rFonts w:ascii="Franklin Gothic Medium" w:hAnsi="Franklin Gothic Medium" w:cs="Arial"/>
          <w:b/>
          <w:sz w:val="22"/>
          <w:szCs w:val="22"/>
        </w:rPr>
      </w:pPr>
      <w:r>
        <w:rPr>
          <w:rFonts w:ascii="Franklin Gothic Medium" w:hAnsi="Franklin Gothic Medium" w:cs="Arial"/>
          <w:b/>
          <w:sz w:val="22"/>
          <w:szCs w:val="22"/>
        </w:rPr>
        <w:t>Zoom (Link to be provided)</w:t>
      </w:r>
    </w:p>
    <w:p w14:paraId="671E44D7" w14:textId="77777777" w:rsidR="00A35977" w:rsidRPr="00883E8E" w:rsidRDefault="00A35977" w:rsidP="00A35977">
      <w:pPr>
        <w:pStyle w:val="Default"/>
        <w:rPr>
          <w:rFonts w:ascii="Franklin Gothic Book" w:hAnsi="Franklin Gothic Book"/>
          <w:sz w:val="22"/>
          <w:szCs w:val="22"/>
        </w:rPr>
      </w:pPr>
    </w:p>
    <w:p w14:paraId="0F43E80A" w14:textId="77777777" w:rsidR="00A35977" w:rsidRPr="00883E8E" w:rsidRDefault="00A35977" w:rsidP="00A35977">
      <w:pPr>
        <w:pStyle w:val="Default"/>
        <w:rPr>
          <w:rFonts w:ascii="Franklin Gothic Book" w:hAnsi="Franklin Gothic Book" w:cs="Tahoma"/>
          <w:color w:val="auto"/>
          <w:sz w:val="22"/>
          <w:szCs w:val="22"/>
          <w:lang w:eastAsia="en-CA"/>
        </w:rPr>
      </w:pPr>
      <w:r w:rsidRPr="00883E8E">
        <w:rPr>
          <w:rFonts w:ascii="Franklin Gothic Book" w:hAnsi="Franklin Gothic Book" w:cs="Arial"/>
          <w:b/>
          <w:color w:val="auto"/>
          <w:sz w:val="22"/>
          <w:szCs w:val="22"/>
          <w:lang w:eastAsia="en-CA"/>
        </w:rPr>
        <w:t>AGM Agenda</w:t>
      </w:r>
      <w:r w:rsidRPr="00883E8E">
        <w:rPr>
          <w:rFonts w:ascii="Franklin Gothic Book" w:hAnsi="Franklin Gothic Book" w:cs="Arial"/>
          <w:b/>
          <w:color w:val="auto"/>
          <w:sz w:val="22"/>
          <w:szCs w:val="22"/>
          <w:lang w:eastAsia="en-CA"/>
        </w:rPr>
        <w:br/>
      </w:r>
    </w:p>
    <w:p w14:paraId="3B298BBE" w14:textId="77777777" w:rsidR="00A35977" w:rsidRDefault="00A35977" w:rsidP="00A35977">
      <w:pPr>
        <w:pStyle w:val="Default"/>
        <w:numPr>
          <w:ilvl w:val="0"/>
          <w:numId w:val="30"/>
        </w:numPr>
        <w:spacing w:after="120"/>
        <w:rPr>
          <w:rFonts w:ascii="Franklin Gothic Book" w:hAnsi="Franklin Gothic Book" w:cs="Tahoma"/>
          <w:color w:val="auto"/>
          <w:sz w:val="22"/>
          <w:szCs w:val="22"/>
          <w:lang w:eastAsia="en-CA"/>
        </w:rPr>
      </w:pPr>
      <w:r>
        <w:rPr>
          <w:rFonts w:ascii="Franklin Gothic Book" w:hAnsi="Franklin Gothic Book" w:cs="Tahoma"/>
          <w:color w:val="auto"/>
          <w:sz w:val="22"/>
          <w:szCs w:val="22"/>
          <w:lang w:eastAsia="en-CA"/>
        </w:rPr>
        <w:t>Call to order</w:t>
      </w:r>
    </w:p>
    <w:p w14:paraId="43E2D622" w14:textId="77777777" w:rsidR="00A35977" w:rsidRPr="00883E8E" w:rsidRDefault="00A35977" w:rsidP="00A35977">
      <w:pPr>
        <w:pStyle w:val="Default"/>
        <w:numPr>
          <w:ilvl w:val="0"/>
          <w:numId w:val="30"/>
        </w:numPr>
        <w:spacing w:after="120"/>
        <w:rPr>
          <w:rFonts w:ascii="Franklin Gothic Book" w:hAnsi="Franklin Gothic Book" w:cs="Tahoma"/>
          <w:color w:val="auto"/>
          <w:sz w:val="22"/>
          <w:szCs w:val="22"/>
          <w:lang w:eastAsia="en-CA"/>
        </w:rPr>
      </w:pPr>
      <w:r w:rsidRPr="00883E8E">
        <w:rPr>
          <w:rFonts w:ascii="Franklin Gothic Book" w:hAnsi="Franklin Gothic Book" w:cs="Tahoma"/>
          <w:color w:val="auto"/>
          <w:sz w:val="22"/>
          <w:szCs w:val="22"/>
          <w:lang w:eastAsia="en-CA"/>
        </w:rPr>
        <w:t xml:space="preserve">Establishment of Quorum </w:t>
      </w:r>
    </w:p>
    <w:p w14:paraId="703DB595" w14:textId="77777777" w:rsidR="00A35977" w:rsidRPr="00883E8E" w:rsidRDefault="00A35977" w:rsidP="00A35977">
      <w:pPr>
        <w:pStyle w:val="Default"/>
        <w:numPr>
          <w:ilvl w:val="0"/>
          <w:numId w:val="30"/>
        </w:numPr>
        <w:spacing w:after="120"/>
        <w:rPr>
          <w:rFonts w:ascii="Franklin Gothic Book" w:hAnsi="Franklin Gothic Book" w:cs="Tahoma"/>
          <w:color w:val="auto"/>
          <w:sz w:val="22"/>
          <w:szCs w:val="22"/>
          <w:lang w:eastAsia="en-CA"/>
        </w:rPr>
      </w:pPr>
      <w:r w:rsidRPr="00883E8E">
        <w:rPr>
          <w:rFonts w:ascii="Franklin Gothic Book" w:hAnsi="Franklin Gothic Book" w:cs="Tahoma"/>
          <w:color w:val="auto"/>
          <w:sz w:val="22"/>
          <w:szCs w:val="22"/>
          <w:lang w:eastAsia="en-CA"/>
        </w:rPr>
        <w:t xml:space="preserve">Appointment of Scrutineers </w:t>
      </w:r>
    </w:p>
    <w:p w14:paraId="0A6C102A" w14:textId="77777777" w:rsidR="00A35977" w:rsidRPr="00883E8E" w:rsidRDefault="00A35977" w:rsidP="00A35977">
      <w:pPr>
        <w:pStyle w:val="Default"/>
        <w:numPr>
          <w:ilvl w:val="0"/>
          <w:numId w:val="30"/>
        </w:numPr>
        <w:spacing w:after="120"/>
        <w:rPr>
          <w:rFonts w:ascii="Franklin Gothic Book" w:hAnsi="Franklin Gothic Book" w:cs="Tahoma"/>
          <w:color w:val="auto"/>
          <w:sz w:val="22"/>
          <w:szCs w:val="22"/>
          <w:lang w:eastAsia="en-CA"/>
        </w:rPr>
      </w:pPr>
      <w:r w:rsidRPr="00883E8E">
        <w:rPr>
          <w:rFonts w:ascii="Franklin Gothic Book" w:hAnsi="Franklin Gothic Book" w:cs="Tahoma"/>
          <w:color w:val="auto"/>
          <w:sz w:val="22"/>
          <w:szCs w:val="22"/>
          <w:lang w:eastAsia="en-CA"/>
        </w:rPr>
        <w:t xml:space="preserve">Approval of the Agenda </w:t>
      </w:r>
    </w:p>
    <w:p w14:paraId="6EB4D89F" w14:textId="77777777" w:rsidR="00A35977" w:rsidRPr="00883E8E" w:rsidRDefault="00A35977" w:rsidP="00A35977">
      <w:pPr>
        <w:pStyle w:val="Default"/>
        <w:numPr>
          <w:ilvl w:val="0"/>
          <w:numId w:val="30"/>
        </w:numPr>
        <w:spacing w:after="120"/>
        <w:rPr>
          <w:rFonts w:ascii="Franklin Gothic Book" w:hAnsi="Franklin Gothic Book" w:cs="Tahoma"/>
          <w:color w:val="auto"/>
          <w:sz w:val="22"/>
          <w:szCs w:val="22"/>
          <w:lang w:eastAsia="en-CA"/>
        </w:rPr>
      </w:pPr>
      <w:r w:rsidRPr="00883E8E">
        <w:rPr>
          <w:rFonts w:ascii="Franklin Gothic Book" w:hAnsi="Franklin Gothic Book" w:cs="Tahoma"/>
          <w:color w:val="auto"/>
          <w:sz w:val="22"/>
          <w:szCs w:val="22"/>
          <w:lang w:eastAsia="en-CA"/>
        </w:rPr>
        <w:t xml:space="preserve">Declaration of any Conflicts of Interest </w:t>
      </w:r>
    </w:p>
    <w:p w14:paraId="2AE742E6" w14:textId="77777777" w:rsidR="00A35977" w:rsidRDefault="00A35977" w:rsidP="00A35977">
      <w:pPr>
        <w:pStyle w:val="Default"/>
        <w:numPr>
          <w:ilvl w:val="0"/>
          <w:numId w:val="30"/>
        </w:numPr>
        <w:spacing w:after="120"/>
        <w:rPr>
          <w:rFonts w:ascii="Franklin Gothic Book" w:hAnsi="Franklin Gothic Book" w:cs="Tahoma"/>
          <w:color w:val="auto"/>
          <w:sz w:val="22"/>
          <w:szCs w:val="22"/>
          <w:lang w:eastAsia="en-CA"/>
        </w:rPr>
      </w:pPr>
      <w:r>
        <w:rPr>
          <w:rFonts w:ascii="Franklin Gothic Book" w:hAnsi="Franklin Gothic Book" w:cs="Tahoma"/>
          <w:color w:val="auto"/>
          <w:sz w:val="22"/>
          <w:szCs w:val="22"/>
          <w:lang w:eastAsia="en-CA"/>
        </w:rPr>
        <w:t>A</w:t>
      </w:r>
      <w:r w:rsidRPr="00883E8E">
        <w:rPr>
          <w:rFonts w:ascii="Franklin Gothic Book" w:hAnsi="Franklin Gothic Book" w:cs="Tahoma"/>
          <w:color w:val="auto"/>
          <w:sz w:val="22"/>
          <w:szCs w:val="22"/>
          <w:lang w:eastAsia="en-CA"/>
        </w:rPr>
        <w:t xml:space="preserve">doption of Minutes of the previous Annual Meeting </w:t>
      </w:r>
    </w:p>
    <w:p w14:paraId="04FE4434" w14:textId="77777777" w:rsidR="00A35977" w:rsidRPr="005044E5" w:rsidRDefault="00A35977" w:rsidP="00A35977">
      <w:pPr>
        <w:pStyle w:val="Default"/>
        <w:numPr>
          <w:ilvl w:val="0"/>
          <w:numId w:val="30"/>
        </w:numPr>
        <w:spacing w:after="120"/>
        <w:rPr>
          <w:rFonts w:ascii="Franklin Gothic Book" w:hAnsi="Franklin Gothic Book" w:cs="Tahoma"/>
          <w:color w:val="auto"/>
          <w:sz w:val="22"/>
          <w:szCs w:val="22"/>
          <w:lang w:eastAsia="en-CA"/>
        </w:rPr>
      </w:pPr>
      <w:r w:rsidRPr="005044E5">
        <w:rPr>
          <w:rFonts w:ascii="Franklin Gothic Book" w:hAnsi="Franklin Gothic Book" w:cs="Tahoma"/>
          <w:color w:val="auto"/>
          <w:sz w:val="22"/>
          <w:szCs w:val="22"/>
          <w:lang w:eastAsia="en-CA"/>
        </w:rPr>
        <w:t xml:space="preserve">Report of Auditors </w:t>
      </w:r>
    </w:p>
    <w:p w14:paraId="298B3FC8" w14:textId="77777777" w:rsidR="00A35977" w:rsidRDefault="00A35977" w:rsidP="00A35977">
      <w:pPr>
        <w:pStyle w:val="Default"/>
        <w:numPr>
          <w:ilvl w:val="0"/>
          <w:numId w:val="30"/>
        </w:numPr>
        <w:spacing w:after="120"/>
        <w:rPr>
          <w:rFonts w:ascii="Franklin Gothic Book" w:hAnsi="Franklin Gothic Book" w:cs="Tahoma"/>
          <w:color w:val="auto"/>
          <w:sz w:val="22"/>
          <w:szCs w:val="22"/>
          <w:lang w:eastAsia="en-CA"/>
        </w:rPr>
      </w:pPr>
      <w:r>
        <w:rPr>
          <w:rFonts w:ascii="Franklin Gothic Book" w:hAnsi="Franklin Gothic Book" w:cs="Tahoma"/>
          <w:color w:val="auto"/>
          <w:sz w:val="22"/>
          <w:szCs w:val="22"/>
          <w:lang w:eastAsia="en-CA"/>
        </w:rPr>
        <w:t xml:space="preserve">Appointment of Auditors </w:t>
      </w:r>
    </w:p>
    <w:p w14:paraId="5E1A9AAB" w14:textId="77777777" w:rsidR="00A35977" w:rsidRPr="00883E8E" w:rsidRDefault="00A35977" w:rsidP="00A35977">
      <w:pPr>
        <w:pStyle w:val="Default"/>
        <w:numPr>
          <w:ilvl w:val="0"/>
          <w:numId w:val="30"/>
        </w:numPr>
        <w:spacing w:after="120"/>
        <w:rPr>
          <w:rFonts w:ascii="Franklin Gothic Book" w:hAnsi="Franklin Gothic Book" w:cs="Tahoma"/>
          <w:color w:val="auto"/>
          <w:sz w:val="22"/>
          <w:szCs w:val="22"/>
          <w:lang w:eastAsia="en-CA"/>
        </w:rPr>
      </w:pPr>
      <w:r w:rsidRPr="00883E8E">
        <w:rPr>
          <w:rFonts w:ascii="Franklin Gothic Book" w:hAnsi="Franklin Gothic Book" w:cs="Tahoma"/>
          <w:color w:val="auto"/>
          <w:sz w:val="22"/>
          <w:szCs w:val="22"/>
          <w:lang w:eastAsia="en-CA"/>
        </w:rPr>
        <w:t xml:space="preserve">Election of new Directors </w:t>
      </w:r>
    </w:p>
    <w:p w14:paraId="3DAC891C" w14:textId="77777777" w:rsidR="00A35977" w:rsidRDefault="00A35977" w:rsidP="00A35977">
      <w:pPr>
        <w:pStyle w:val="Default"/>
        <w:numPr>
          <w:ilvl w:val="1"/>
          <w:numId w:val="30"/>
        </w:numPr>
        <w:ind w:left="1434" w:hanging="357"/>
        <w:rPr>
          <w:rFonts w:ascii="Franklin Gothic Book" w:hAnsi="Franklin Gothic Book" w:cs="Tahoma"/>
          <w:color w:val="auto"/>
          <w:sz w:val="22"/>
          <w:szCs w:val="22"/>
          <w:lang w:eastAsia="en-CA"/>
        </w:rPr>
      </w:pPr>
      <w:r>
        <w:rPr>
          <w:rFonts w:ascii="Franklin Gothic Book" w:hAnsi="Franklin Gothic Book" w:cs="Tahoma"/>
          <w:color w:val="auto"/>
          <w:sz w:val="22"/>
          <w:szCs w:val="22"/>
          <w:lang w:eastAsia="en-CA"/>
        </w:rPr>
        <w:t>Vice-President Finance/Treasurer</w:t>
      </w:r>
    </w:p>
    <w:p w14:paraId="1F14BBBC" w14:textId="77777777" w:rsidR="00A35977" w:rsidRDefault="00A35977" w:rsidP="00A35977">
      <w:pPr>
        <w:pStyle w:val="Default"/>
        <w:numPr>
          <w:ilvl w:val="1"/>
          <w:numId w:val="30"/>
        </w:numPr>
        <w:ind w:left="1434" w:hanging="357"/>
        <w:rPr>
          <w:rFonts w:ascii="Franklin Gothic Book" w:hAnsi="Franklin Gothic Book" w:cs="Tahoma"/>
          <w:color w:val="auto"/>
          <w:sz w:val="22"/>
          <w:szCs w:val="22"/>
          <w:lang w:eastAsia="en-CA"/>
        </w:rPr>
      </w:pPr>
      <w:r w:rsidRPr="00B2633A">
        <w:rPr>
          <w:rFonts w:ascii="Franklin Gothic Book" w:hAnsi="Franklin Gothic Book" w:cs="Tahoma"/>
          <w:color w:val="auto"/>
          <w:sz w:val="22"/>
          <w:szCs w:val="22"/>
          <w:lang w:eastAsia="en-CA"/>
        </w:rPr>
        <w:t xml:space="preserve">Director at Large </w:t>
      </w:r>
      <w:r>
        <w:rPr>
          <w:rFonts w:ascii="Franklin Gothic Book" w:hAnsi="Franklin Gothic Book" w:cs="Tahoma"/>
          <w:color w:val="auto"/>
          <w:sz w:val="22"/>
          <w:szCs w:val="22"/>
          <w:lang w:eastAsia="en-CA"/>
        </w:rPr>
        <w:t>(2)</w:t>
      </w:r>
    </w:p>
    <w:p w14:paraId="7972D67D" w14:textId="77777777" w:rsidR="00A35977" w:rsidRPr="00B2633A" w:rsidRDefault="00A35977" w:rsidP="00A35977">
      <w:pPr>
        <w:pStyle w:val="Default"/>
        <w:rPr>
          <w:rFonts w:ascii="Franklin Gothic Book" w:hAnsi="Franklin Gothic Book" w:cs="Tahoma"/>
          <w:color w:val="auto"/>
          <w:sz w:val="22"/>
          <w:szCs w:val="22"/>
          <w:lang w:eastAsia="en-CA"/>
        </w:rPr>
      </w:pPr>
    </w:p>
    <w:p w14:paraId="459B6648" w14:textId="77777777" w:rsidR="00A35977" w:rsidRDefault="00A35977" w:rsidP="00A35977">
      <w:pPr>
        <w:pStyle w:val="ListParagraph"/>
        <w:numPr>
          <w:ilvl w:val="0"/>
          <w:numId w:val="30"/>
        </w:numPr>
        <w:spacing w:after="120"/>
      </w:pPr>
      <w:r w:rsidRPr="003A3899">
        <w:rPr>
          <w:rFonts w:ascii="Franklin Gothic Book" w:hAnsi="Franklin Gothic Book" w:cs="Tahoma"/>
        </w:rPr>
        <w:t xml:space="preserve"> Adjournment</w:t>
      </w:r>
    </w:p>
    <w:p w14:paraId="1588B121" w14:textId="77777777" w:rsidR="00A72FC5" w:rsidRPr="001F43CD" w:rsidRDefault="00A72FC5" w:rsidP="00A72FC5">
      <w:pPr>
        <w:pStyle w:val="PlainText"/>
        <w:rPr>
          <w:rFonts w:ascii="Swiss 721 SWA" w:hAnsi="Swiss 721 SWA" w:cs="Tahoma"/>
          <w:b/>
          <w:sz w:val="22"/>
          <w:szCs w:val="22"/>
        </w:rPr>
      </w:pPr>
    </w:p>
    <w:p w14:paraId="38000473" w14:textId="77777777" w:rsidR="00A72FC5" w:rsidRPr="001F43CD" w:rsidRDefault="00A72FC5" w:rsidP="008C72AC">
      <w:pPr>
        <w:pStyle w:val="PlainText"/>
        <w:jc w:val="center"/>
        <w:rPr>
          <w:rFonts w:ascii="Swiss 721 SWA" w:hAnsi="Swiss 721 SWA" w:cs="Tahoma"/>
          <w:b/>
          <w:sz w:val="22"/>
          <w:szCs w:val="22"/>
        </w:rPr>
      </w:pPr>
    </w:p>
    <w:p w14:paraId="73B771DC" w14:textId="77777777" w:rsidR="00A72FC5" w:rsidRPr="001F43CD" w:rsidRDefault="00A72FC5" w:rsidP="008C72AC">
      <w:pPr>
        <w:pStyle w:val="PlainText"/>
        <w:jc w:val="center"/>
        <w:rPr>
          <w:rFonts w:ascii="Swiss 721 SWA" w:hAnsi="Swiss 721 SWA" w:cs="Tahoma"/>
          <w:b/>
          <w:sz w:val="22"/>
          <w:szCs w:val="22"/>
        </w:rPr>
      </w:pPr>
    </w:p>
    <w:p w14:paraId="5F980D11" w14:textId="77777777" w:rsidR="00A72FC5" w:rsidRPr="001F43CD" w:rsidRDefault="00A72FC5" w:rsidP="008C72AC">
      <w:pPr>
        <w:pStyle w:val="PlainText"/>
        <w:jc w:val="center"/>
        <w:rPr>
          <w:rFonts w:ascii="Swiss 721 SWA" w:hAnsi="Swiss 721 SWA" w:cs="Tahoma"/>
          <w:b/>
          <w:sz w:val="22"/>
          <w:szCs w:val="22"/>
        </w:rPr>
      </w:pPr>
    </w:p>
    <w:p w14:paraId="673A20A9" w14:textId="77777777" w:rsidR="00AE6D62" w:rsidRPr="001F43CD" w:rsidRDefault="00AE6D62" w:rsidP="0000486B">
      <w:pPr>
        <w:jc w:val="center"/>
        <w:rPr>
          <w:rFonts w:ascii="Swiss 721 SWA" w:hAnsi="Swiss 721 SWA"/>
          <w:b/>
        </w:rPr>
      </w:pPr>
    </w:p>
    <w:p w14:paraId="3C03EB48" w14:textId="77777777" w:rsidR="00806B49" w:rsidRDefault="00806B49" w:rsidP="00806B49">
      <w:pPr>
        <w:jc w:val="center"/>
        <w:rPr>
          <w:noProof/>
          <w:lang w:eastAsia="en-CA"/>
        </w:rPr>
      </w:pPr>
    </w:p>
    <w:p w14:paraId="7D65F49B" w14:textId="77777777" w:rsidR="00525AC3" w:rsidRDefault="00525AC3" w:rsidP="00806B49">
      <w:pPr>
        <w:jc w:val="center"/>
        <w:rPr>
          <w:noProof/>
          <w:lang w:eastAsia="en-CA"/>
        </w:rPr>
      </w:pPr>
    </w:p>
    <w:p w14:paraId="4B65DB24" w14:textId="77777777" w:rsidR="00525AC3" w:rsidRDefault="00525AC3" w:rsidP="00806B49">
      <w:pPr>
        <w:jc w:val="center"/>
        <w:rPr>
          <w:noProof/>
          <w:lang w:eastAsia="en-CA"/>
        </w:rPr>
      </w:pPr>
    </w:p>
    <w:p w14:paraId="1D94BF3C" w14:textId="77777777" w:rsidR="006B1165" w:rsidRDefault="006B1165">
      <w:pPr>
        <w:rPr>
          <w:rFonts w:ascii="Swiss 721 SWA" w:hAnsi="Swiss 721 SWA" w:cs="Tahoma"/>
          <w:b/>
        </w:rPr>
      </w:pPr>
      <w:r>
        <w:rPr>
          <w:rFonts w:ascii="Swiss 721 SWA" w:hAnsi="Swiss 721 SWA" w:cs="Tahoma"/>
          <w:b/>
        </w:rPr>
        <w:br w:type="page"/>
      </w:r>
    </w:p>
    <w:p w14:paraId="6E791B63" w14:textId="77777777" w:rsidR="00806B49" w:rsidRPr="001F43CD" w:rsidRDefault="00806B49" w:rsidP="00806B49">
      <w:pPr>
        <w:jc w:val="center"/>
        <w:rPr>
          <w:rFonts w:ascii="Swiss 721 SWA" w:hAnsi="Swiss 721 SWA" w:cs="Tahoma"/>
          <w:b/>
        </w:rPr>
      </w:pPr>
      <w:r w:rsidRPr="001F43CD">
        <w:rPr>
          <w:rFonts w:ascii="Swiss 721 SWA" w:hAnsi="Swiss 721 SWA" w:cs="Tahoma"/>
          <w:b/>
        </w:rPr>
        <w:lastRenderedPageBreak/>
        <w:t xml:space="preserve">APPENDIX </w:t>
      </w:r>
      <w:r w:rsidR="004B1B6B" w:rsidRPr="001F43CD">
        <w:rPr>
          <w:rFonts w:ascii="Swiss 721 SWA" w:hAnsi="Swiss 721 SWA" w:cs="Tahoma"/>
          <w:b/>
        </w:rPr>
        <w:t>B</w:t>
      </w:r>
    </w:p>
    <w:p w14:paraId="371CA6D1" w14:textId="77777777" w:rsidR="00806B49" w:rsidRPr="001F43CD" w:rsidRDefault="00806B49" w:rsidP="00806B49">
      <w:pPr>
        <w:jc w:val="center"/>
        <w:rPr>
          <w:rFonts w:ascii="Swiss 721 SWA" w:hAnsi="Swiss 721 SWA" w:cs="Tahoma"/>
          <w:b/>
        </w:rPr>
      </w:pPr>
      <w:r w:rsidRPr="001F43CD">
        <w:rPr>
          <w:rFonts w:ascii="Swiss 721 SWA" w:hAnsi="Swiss 721 SWA" w:cs="Tahoma"/>
          <w:b/>
        </w:rPr>
        <w:t>NEW BUSINESS SUBMISSION</w:t>
      </w:r>
    </w:p>
    <w:p w14:paraId="61387185" w14:textId="62CF6284" w:rsidR="0000486B" w:rsidRPr="001F43CD" w:rsidRDefault="0000486B" w:rsidP="0000486B">
      <w:pPr>
        <w:rPr>
          <w:rFonts w:ascii="Swiss 721 SWA" w:eastAsia="Times New Roman" w:hAnsi="Swiss 721 SWA" w:cs="Tahoma"/>
          <w:lang w:eastAsia="en-CA"/>
        </w:rPr>
      </w:pPr>
      <w:r w:rsidRPr="001F43CD">
        <w:rPr>
          <w:rFonts w:ascii="Swiss 721 SWA" w:hAnsi="Swiss 721 SWA" w:cs="Tahoma"/>
        </w:rPr>
        <w:t>As per bylaw 3.6 of the Constitution, any Member who wishes to have new business placed on the agenda of a meeting will give written notice to the Association at least ten (10) days prior to the meeting date or upon the sole discretion of the President or designate</w:t>
      </w:r>
      <w:r w:rsidRPr="001F43CD">
        <w:rPr>
          <w:rFonts w:ascii="Swiss 721 SWA" w:eastAsia="Times New Roman" w:hAnsi="Swiss 721 SWA" w:cs="Tahoma"/>
          <w:lang w:eastAsia="en-CA"/>
        </w:rPr>
        <w:t xml:space="preserve">.  </w:t>
      </w:r>
      <w:r w:rsidR="00055886" w:rsidRPr="001F43CD">
        <w:rPr>
          <w:rFonts w:ascii="Swiss 721 SWA" w:eastAsia="Times New Roman" w:hAnsi="Swiss 721 SWA" w:cs="Tahoma"/>
          <w:b/>
          <w:lang w:eastAsia="en-CA"/>
        </w:rPr>
        <w:t>New Business requests</w:t>
      </w:r>
      <w:r w:rsidRPr="001F43CD">
        <w:rPr>
          <w:rFonts w:ascii="Swiss 721 SWA" w:eastAsia="Times New Roman" w:hAnsi="Swiss 721 SWA" w:cs="Tahoma"/>
          <w:b/>
          <w:lang w:eastAsia="en-CA"/>
        </w:rPr>
        <w:t xml:space="preserve"> must be received in the Ontario Volleyball Office no later than midnight on </w:t>
      </w:r>
      <w:r w:rsidR="005C4C84" w:rsidRPr="001F43CD">
        <w:rPr>
          <w:rFonts w:ascii="Swiss 721 SWA" w:eastAsia="Times New Roman" w:hAnsi="Swiss 721 SWA" w:cs="Tahoma"/>
          <w:b/>
          <w:lang w:eastAsia="en-CA"/>
        </w:rPr>
        <w:t xml:space="preserve">Wednesday </w:t>
      </w:r>
      <w:r w:rsidRPr="001F43CD">
        <w:rPr>
          <w:rFonts w:ascii="Swiss 721 SWA" w:eastAsia="Times New Roman" w:hAnsi="Swiss 721 SWA" w:cs="Tahoma"/>
          <w:b/>
          <w:lang w:eastAsia="en-CA"/>
        </w:rPr>
        <w:t>November 2</w:t>
      </w:r>
      <w:r w:rsidR="00A35977">
        <w:rPr>
          <w:rFonts w:ascii="Swiss 721 SWA" w:eastAsia="Times New Roman" w:hAnsi="Swiss 721 SWA" w:cs="Tahoma"/>
          <w:b/>
          <w:lang w:eastAsia="en-CA"/>
        </w:rPr>
        <w:t>5</w:t>
      </w:r>
      <w:r w:rsidRPr="001F43CD">
        <w:rPr>
          <w:rFonts w:ascii="Swiss 721 SWA" w:eastAsia="Times New Roman" w:hAnsi="Swiss 721 SWA" w:cs="Tahoma"/>
          <w:b/>
          <w:lang w:eastAsia="en-CA"/>
        </w:rPr>
        <w:t xml:space="preserve">, </w:t>
      </w:r>
      <w:r w:rsidR="00544395" w:rsidRPr="001F43CD">
        <w:rPr>
          <w:rFonts w:ascii="Swiss 721 SWA" w:eastAsia="Times New Roman" w:hAnsi="Swiss 721 SWA" w:cs="Tahoma"/>
          <w:b/>
          <w:lang w:eastAsia="en-CA"/>
        </w:rPr>
        <w:t>20</w:t>
      </w:r>
      <w:r w:rsidR="00A35977">
        <w:rPr>
          <w:rFonts w:ascii="Swiss 721 SWA" w:eastAsia="Times New Roman" w:hAnsi="Swiss 721 SWA" w:cs="Tahoma"/>
          <w:b/>
          <w:lang w:eastAsia="en-CA"/>
        </w:rPr>
        <w:t>20</w:t>
      </w:r>
      <w:r w:rsidRPr="001F43CD">
        <w:rPr>
          <w:rFonts w:ascii="Swiss 721 SWA" w:eastAsia="Times New Roman" w:hAnsi="Swiss 721 SWA" w:cs="Tahoma"/>
          <w:b/>
          <w:lang w:eastAsia="en-CA"/>
        </w:rPr>
        <w:t>.</w:t>
      </w:r>
    </w:p>
    <w:p w14:paraId="4D67F41A" w14:textId="77777777" w:rsidR="0000486B" w:rsidRPr="001F43CD" w:rsidRDefault="0000486B" w:rsidP="0000486B">
      <w:pPr>
        <w:pStyle w:val="ListParagraph"/>
        <w:numPr>
          <w:ilvl w:val="0"/>
          <w:numId w:val="5"/>
        </w:numPr>
        <w:rPr>
          <w:rFonts w:ascii="Swiss 721 SWA" w:eastAsia="Times New Roman" w:hAnsi="Swiss 721 SWA" w:cs="Tahoma"/>
          <w:lang w:eastAsia="en-CA"/>
        </w:rPr>
      </w:pPr>
      <w:r w:rsidRPr="001F43CD">
        <w:rPr>
          <w:rFonts w:ascii="Swiss 721 SWA" w:eastAsia="Times New Roman" w:hAnsi="Swiss 721 SWA" w:cs="Tahoma"/>
          <w:lang w:eastAsia="en-CA"/>
        </w:rPr>
        <w:t>Should a vot</w:t>
      </w:r>
      <w:r w:rsidR="00D57B10" w:rsidRPr="001F43CD">
        <w:rPr>
          <w:rFonts w:ascii="Swiss 721 SWA" w:eastAsia="Times New Roman" w:hAnsi="Swiss 721 SWA" w:cs="Tahoma"/>
          <w:lang w:eastAsia="en-CA"/>
        </w:rPr>
        <w:t>ing member wish to make a request</w:t>
      </w:r>
      <w:r w:rsidRPr="001F43CD">
        <w:rPr>
          <w:rFonts w:ascii="Swiss 721 SWA" w:eastAsia="Times New Roman" w:hAnsi="Swiss 721 SWA" w:cs="Tahoma"/>
          <w:lang w:eastAsia="en-CA"/>
        </w:rPr>
        <w:t>, pleas</w:t>
      </w:r>
      <w:r w:rsidR="00D57B10" w:rsidRPr="001F43CD">
        <w:rPr>
          <w:rFonts w:ascii="Swiss 721 SWA" w:eastAsia="Times New Roman" w:hAnsi="Swiss 721 SWA" w:cs="Tahoma"/>
          <w:lang w:eastAsia="en-CA"/>
        </w:rPr>
        <w:t>e complete and submit this form</w:t>
      </w:r>
      <w:r w:rsidRPr="001F43CD">
        <w:rPr>
          <w:rFonts w:ascii="Swiss 721 SWA" w:eastAsia="Times New Roman" w:hAnsi="Swiss 721 SWA" w:cs="Tahoma"/>
          <w:lang w:eastAsia="en-CA"/>
        </w:rPr>
        <w:t xml:space="preserve"> by email to </w:t>
      </w:r>
      <w:hyperlink r:id="rId11" w:history="1">
        <w:r w:rsidR="004952B3" w:rsidRPr="001F43CD">
          <w:rPr>
            <w:rStyle w:val="Hyperlink"/>
            <w:rFonts w:ascii="Swiss 721 SWA" w:eastAsia="Times New Roman" w:hAnsi="Swiss 721 SWA" w:cs="Tahoma"/>
            <w:lang w:eastAsia="en-CA"/>
          </w:rPr>
          <w:t>jljubicic@ontariovolleyball.org</w:t>
        </w:r>
      </w:hyperlink>
      <w:r w:rsidRPr="001F43CD">
        <w:rPr>
          <w:rFonts w:ascii="Swiss 721 SWA" w:eastAsia="Times New Roman" w:hAnsi="Swiss 721 SWA" w:cs="Tahoma"/>
          <w:lang w:eastAsia="en-CA"/>
        </w:rPr>
        <w:t>.</w:t>
      </w:r>
    </w:p>
    <w:p w14:paraId="280C5BCB" w14:textId="77777777" w:rsidR="0000486B" w:rsidRPr="001F43CD" w:rsidRDefault="0000486B" w:rsidP="00055886">
      <w:pPr>
        <w:ind w:left="360"/>
        <w:rPr>
          <w:rFonts w:ascii="Swiss 721 SWA" w:eastAsia="Times New Roman" w:hAnsi="Swiss 721 SWA" w:cs="Tahoma"/>
          <w:lang w:eastAsia="en-CA"/>
        </w:rPr>
      </w:pPr>
    </w:p>
    <w:p w14:paraId="7D2A461F" w14:textId="77777777" w:rsidR="0000486B" w:rsidRPr="001F43CD" w:rsidRDefault="00055886" w:rsidP="0000486B">
      <w:pPr>
        <w:jc w:val="center"/>
        <w:rPr>
          <w:rFonts w:ascii="Swiss 721 SWA" w:hAnsi="Swiss 721 SWA"/>
          <w:b/>
        </w:rPr>
      </w:pPr>
      <w:r w:rsidRPr="001F43CD">
        <w:rPr>
          <w:rFonts w:ascii="Swiss 721 SWA" w:hAnsi="Swiss 721 SWA"/>
          <w:b/>
        </w:rPr>
        <w:t>New Business Request Form</w:t>
      </w:r>
    </w:p>
    <w:p w14:paraId="59D1091F" w14:textId="77777777" w:rsidR="0000486B" w:rsidRPr="001F43CD" w:rsidRDefault="00F2303F" w:rsidP="0000486B">
      <w:pPr>
        <w:rPr>
          <w:rFonts w:ascii="Swiss 721 SWA" w:hAnsi="Swiss 721 SWA"/>
        </w:rPr>
      </w:pPr>
      <w:r w:rsidRPr="001F43CD">
        <w:rPr>
          <w:rFonts w:ascii="Swiss 721 SWA" w:hAnsi="Swiss 721 SWA"/>
          <w:noProof/>
          <w:lang w:eastAsia="en-CA"/>
        </w:rPr>
        <mc:AlternateContent>
          <mc:Choice Requires="wps">
            <w:drawing>
              <wp:anchor distT="0" distB="0" distL="114300" distR="114300" simplePos="0" relativeHeight="251671552" behindDoc="0" locked="0" layoutInCell="1" allowOverlap="1" wp14:anchorId="5983C725" wp14:editId="2F7BADBC">
                <wp:simplePos x="0" y="0"/>
                <wp:positionH relativeFrom="column">
                  <wp:posOffset>438150</wp:posOffset>
                </wp:positionH>
                <wp:positionV relativeFrom="paragraph">
                  <wp:posOffset>184150</wp:posOffset>
                </wp:positionV>
                <wp:extent cx="1981200" cy="0"/>
                <wp:effectExtent l="9525" t="8255" r="9525" b="10795"/>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217E5B" id="_x0000_t32" coordsize="21600,21600" o:spt="32" o:oned="t" path="m,l21600,21600e" filled="f">
                <v:path arrowok="t" fillok="f" o:connecttype="none"/>
                <o:lock v:ext="edit" shapetype="t"/>
              </v:shapetype>
              <v:shape id="AutoShape 9" o:spid="_x0000_s1026" type="#_x0000_t32" style="position:absolute;margin-left:34.5pt;margin-top:14.5pt;width:156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k2Y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"/>
            </w:pict>
          </mc:Fallback>
        </mc:AlternateContent>
      </w:r>
      <w:r w:rsidR="0000486B" w:rsidRPr="001F43CD">
        <w:rPr>
          <w:rFonts w:ascii="Swiss 721 SWA" w:hAnsi="Swiss 721 SWA"/>
        </w:rPr>
        <w:t>DATE:</w:t>
      </w:r>
      <w:r w:rsidR="0000486B" w:rsidRPr="001F43CD">
        <w:rPr>
          <w:rFonts w:ascii="Swiss 721 SWA" w:hAnsi="Swiss 721 SWA"/>
        </w:rPr>
        <w:tab/>
      </w:r>
    </w:p>
    <w:p w14:paraId="4357DFD3" w14:textId="77777777" w:rsidR="0000486B" w:rsidRPr="001F43CD" w:rsidRDefault="00055886" w:rsidP="0000486B">
      <w:pPr>
        <w:rPr>
          <w:rFonts w:ascii="Swiss 721 SWA" w:hAnsi="Swiss 721 SWA"/>
        </w:rPr>
      </w:pPr>
      <w:r w:rsidRPr="001F43CD">
        <w:rPr>
          <w:rFonts w:ascii="Swiss 721 SWA" w:hAnsi="Swiss 721 SWA"/>
        </w:rPr>
        <w:t>New Business Request</w:t>
      </w:r>
      <w:proofErr w:type="gramStart"/>
      <w:r w:rsidR="00C34034" w:rsidRPr="001F43CD">
        <w:rPr>
          <w:rFonts w:ascii="Swiss 721 SWA" w:hAnsi="Swiss 721 SWA"/>
        </w:rPr>
        <w:t xml:space="preserve">:  </w:t>
      </w:r>
      <w:r w:rsidR="0000486B" w:rsidRPr="001F43CD">
        <w:rPr>
          <w:rFonts w:ascii="Swiss 721 SWA" w:hAnsi="Swiss 721 SWA"/>
        </w:rPr>
        <w:t>(</w:t>
      </w:r>
      <w:proofErr w:type="gramEnd"/>
      <w:r w:rsidR="0000486B" w:rsidRPr="001F43CD">
        <w:rPr>
          <w:rFonts w:ascii="Swiss 721 SWA" w:hAnsi="Swiss 721 SWA"/>
        </w:rPr>
        <w:t>PLEASE PRINT)</w:t>
      </w:r>
    </w:p>
    <w:tbl>
      <w:tblPr>
        <w:tblStyle w:val="TableGrid"/>
        <w:tblW w:w="10057" w:type="dxa"/>
        <w:tblLook w:val="04A0" w:firstRow="1" w:lastRow="0" w:firstColumn="1" w:lastColumn="0" w:noHBand="0" w:noVBand="1"/>
      </w:tblPr>
      <w:tblGrid>
        <w:gridCol w:w="10057"/>
      </w:tblGrid>
      <w:tr w:rsidR="0000486B" w:rsidRPr="001F43CD" w14:paraId="55D24B21" w14:textId="77777777" w:rsidTr="00FB46B1">
        <w:trPr>
          <w:trHeight w:hRule="exact" w:val="340"/>
        </w:trPr>
        <w:tc>
          <w:tcPr>
            <w:tcW w:w="10057" w:type="dxa"/>
          </w:tcPr>
          <w:p w14:paraId="1D327B45" w14:textId="77777777" w:rsidR="0000486B" w:rsidRPr="001F43CD" w:rsidRDefault="0000486B" w:rsidP="00FB46B1">
            <w:pPr>
              <w:rPr>
                <w:rFonts w:ascii="Swiss 721 SWA" w:hAnsi="Swiss 721 SWA"/>
              </w:rPr>
            </w:pPr>
          </w:p>
          <w:p w14:paraId="34AFC2D6" w14:textId="77777777" w:rsidR="0000486B" w:rsidRPr="001F43CD" w:rsidRDefault="0000486B" w:rsidP="00FB46B1">
            <w:pPr>
              <w:rPr>
                <w:rFonts w:ascii="Swiss 721 SWA" w:hAnsi="Swiss 721 SWA"/>
              </w:rPr>
            </w:pPr>
          </w:p>
        </w:tc>
      </w:tr>
      <w:tr w:rsidR="0000486B" w:rsidRPr="001F43CD" w14:paraId="0C3A07F0" w14:textId="77777777" w:rsidTr="00FB46B1">
        <w:trPr>
          <w:trHeight w:hRule="exact" w:val="340"/>
        </w:trPr>
        <w:tc>
          <w:tcPr>
            <w:tcW w:w="10057" w:type="dxa"/>
          </w:tcPr>
          <w:p w14:paraId="7F992473" w14:textId="77777777" w:rsidR="0000486B" w:rsidRPr="001F43CD" w:rsidRDefault="0000486B" w:rsidP="00FB46B1">
            <w:pPr>
              <w:rPr>
                <w:rFonts w:ascii="Swiss 721 SWA" w:hAnsi="Swiss 721 SWA"/>
              </w:rPr>
            </w:pPr>
          </w:p>
          <w:p w14:paraId="31184C76" w14:textId="77777777" w:rsidR="0000486B" w:rsidRPr="001F43CD" w:rsidRDefault="0000486B" w:rsidP="00FB46B1">
            <w:pPr>
              <w:rPr>
                <w:rFonts w:ascii="Swiss 721 SWA" w:hAnsi="Swiss 721 SWA"/>
              </w:rPr>
            </w:pPr>
          </w:p>
        </w:tc>
      </w:tr>
      <w:tr w:rsidR="0000486B" w:rsidRPr="001F43CD" w14:paraId="4AB40D46" w14:textId="77777777" w:rsidTr="00FB46B1">
        <w:trPr>
          <w:trHeight w:hRule="exact" w:val="340"/>
        </w:trPr>
        <w:tc>
          <w:tcPr>
            <w:tcW w:w="10057" w:type="dxa"/>
          </w:tcPr>
          <w:p w14:paraId="294F3717" w14:textId="77777777" w:rsidR="0000486B" w:rsidRPr="001F43CD" w:rsidRDefault="0000486B" w:rsidP="00FB46B1">
            <w:pPr>
              <w:rPr>
                <w:rFonts w:ascii="Swiss 721 SWA" w:hAnsi="Swiss 721 SWA"/>
              </w:rPr>
            </w:pPr>
          </w:p>
          <w:p w14:paraId="5F0129F9" w14:textId="77777777" w:rsidR="0000486B" w:rsidRPr="001F43CD" w:rsidRDefault="0000486B" w:rsidP="00FB46B1">
            <w:pPr>
              <w:rPr>
                <w:rFonts w:ascii="Swiss 721 SWA" w:hAnsi="Swiss 721 SWA"/>
              </w:rPr>
            </w:pPr>
          </w:p>
        </w:tc>
      </w:tr>
      <w:tr w:rsidR="0000486B" w:rsidRPr="001F43CD" w14:paraId="4A3C72C2" w14:textId="77777777" w:rsidTr="00FB46B1">
        <w:trPr>
          <w:trHeight w:hRule="exact" w:val="340"/>
        </w:trPr>
        <w:tc>
          <w:tcPr>
            <w:tcW w:w="10057" w:type="dxa"/>
          </w:tcPr>
          <w:p w14:paraId="786E0BC5" w14:textId="77777777" w:rsidR="0000486B" w:rsidRPr="001F43CD" w:rsidRDefault="0000486B" w:rsidP="00FB46B1">
            <w:pPr>
              <w:rPr>
                <w:rFonts w:ascii="Swiss 721 SWA" w:hAnsi="Swiss 721 SWA"/>
              </w:rPr>
            </w:pPr>
          </w:p>
          <w:p w14:paraId="30C68080" w14:textId="77777777" w:rsidR="0000486B" w:rsidRPr="001F43CD" w:rsidRDefault="0000486B" w:rsidP="00FB46B1">
            <w:pPr>
              <w:rPr>
                <w:rFonts w:ascii="Swiss 721 SWA" w:hAnsi="Swiss 721 SWA"/>
              </w:rPr>
            </w:pPr>
          </w:p>
        </w:tc>
      </w:tr>
    </w:tbl>
    <w:p w14:paraId="0C0B6887" w14:textId="77777777" w:rsidR="0000486B" w:rsidRPr="001F43CD" w:rsidRDefault="0000486B" w:rsidP="0000486B">
      <w:pPr>
        <w:spacing w:line="240" w:lineRule="auto"/>
        <w:rPr>
          <w:rFonts w:ascii="Swiss 721 SWA" w:hAnsi="Swiss 721 SWA"/>
        </w:rPr>
      </w:pPr>
      <w:r w:rsidRPr="001F43CD">
        <w:rPr>
          <w:rFonts w:ascii="Swiss 721 SWA" w:hAnsi="Swiss 721 SWA"/>
        </w:rPr>
        <w:br/>
        <w:t>RATIONALE: (PLEASE PRINT)</w:t>
      </w:r>
    </w:p>
    <w:tbl>
      <w:tblPr>
        <w:tblStyle w:val="TableGrid"/>
        <w:tblW w:w="10057" w:type="dxa"/>
        <w:tblLook w:val="04A0" w:firstRow="1" w:lastRow="0" w:firstColumn="1" w:lastColumn="0" w:noHBand="0" w:noVBand="1"/>
      </w:tblPr>
      <w:tblGrid>
        <w:gridCol w:w="10057"/>
      </w:tblGrid>
      <w:tr w:rsidR="0000486B" w:rsidRPr="001F43CD" w14:paraId="00085475" w14:textId="77777777" w:rsidTr="00FB46B1">
        <w:trPr>
          <w:trHeight w:hRule="exact" w:val="340"/>
        </w:trPr>
        <w:tc>
          <w:tcPr>
            <w:tcW w:w="10057" w:type="dxa"/>
          </w:tcPr>
          <w:p w14:paraId="2CB5B3AC" w14:textId="77777777" w:rsidR="0000486B" w:rsidRPr="001F43CD" w:rsidRDefault="0000486B" w:rsidP="00FB46B1">
            <w:pPr>
              <w:rPr>
                <w:rFonts w:ascii="Swiss 721 SWA" w:hAnsi="Swiss 721 SWA"/>
              </w:rPr>
            </w:pPr>
          </w:p>
          <w:p w14:paraId="51BAA2E7" w14:textId="77777777" w:rsidR="0000486B" w:rsidRPr="001F43CD" w:rsidRDefault="0000486B" w:rsidP="00FB46B1">
            <w:pPr>
              <w:rPr>
                <w:rFonts w:ascii="Swiss 721 SWA" w:hAnsi="Swiss 721 SWA"/>
              </w:rPr>
            </w:pPr>
          </w:p>
        </w:tc>
      </w:tr>
      <w:tr w:rsidR="0000486B" w:rsidRPr="001F43CD" w14:paraId="47D7B953" w14:textId="77777777" w:rsidTr="00FB46B1">
        <w:trPr>
          <w:trHeight w:hRule="exact" w:val="340"/>
        </w:trPr>
        <w:tc>
          <w:tcPr>
            <w:tcW w:w="10057" w:type="dxa"/>
          </w:tcPr>
          <w:p w14:paraId="5A9CCC7E" w14:textId="77777777" w:rsidR="0000486B" w:rsidRPr="001F43CD" w:rsidRDefault="0000486B" w:rsidP="00FB46B1">
            <w:pPr>
              <w:rPr>
                <w:rFonts w:ascii="Swiss 721 SWA" w:hAnsi="Swiss 721 SWA"/>
              </w:rPr>
            </w:pPr>
          </w:p>
          <w:p w14:paraId="4C5DDC42" w14:textId="77777777" w:rsidR="0000486B" w:rsidRPr="001F43CD" w:rsidRDefault="0000486B" w:rsidP="00FB46B1">
            <w:pPr>
              <w:rPr>
                <w:rFonts w:ascii="Swiss 721 SWA" w:hAnsi="Swiss 721 SWA"/>
              </w:rPr>
            </w:pPr>
          </w:p>
        </w:tc>
      </w:tr>
      <w:tr w:rsidR="0000486B" w:rsidRPr="001F43CD" w14:paraId="2806AEA8" w14:textId="77777777" w:rsidTr="00FB46B1">
        <w:trPr>
          <w:trHeight w:hRule="exact" w:val="340"/>
        </w:trPr>
        <w:tc>
          <w:tcPr>
            <w:tcW w:w="10057" w:type="dxa"/>
          </w:tcPr>
          <w:p w14:paraId="39ED8DD4" w14:textId="77777777" w:rsidR="0000486B" w:rsidRPr="001F43CD" w:rsidRDefault="0000486B" w:rsidP="00FB46B1">
            <w:pPr>
              <w:rPr>
                <w:rFonts w:ascii="Swiss 721 SWA" w:hAnsi="Swiss 721 SWA"/>
              </w:rPr>
            </w:pPr>
          </w:p>
          <w:p w14:paraId="6966CE56" w14:textId="77777777" w:rsidR="0000486B" w:rsidRPr="001F43CD" w:rsidRDefault="0000486B" w:rsidP="00FB46B1">
            <w:pPr>
              <w:rPr>
                <w:rFonts w:ascii="Swiss 721 SWA" w:hAnsi="Swiss 721 SWA"/>
              </w:rPr>
            </w:pPr>
          </w:p>
        </w:tc>
      </w:tr>
      <w:tr w:rsidR="0000486B" w:rsidRPr="001F43CD" w14:paraId="3538CDA1" w14:textId="77777777" w:rsidTr="00FB46B1">
        <w:trPr>
          <w:trHeight w:hRule="exact" w:val="340"/>
        </w:trPr>
        <w:tc>
          <w:tcPr>
            <w:tcW w:w="10057" w:type="dxa"/>
          </w:tcPr>
          <w:p w14:paraId="23672EB6" w14:textId="77777777" w:rsidR="0000486B" w:rsidRPr="001F43CD" w:rsidRDefault="0000486B" w:rsidP="00FB46B1">
            <w:pPr>
              <w:rPr>
                <w:rFonts w:ascii="Swiss 721 SWA" w:hAnsi="Swiss 721 SWA"/>
              </w:rPr>
            </w:pPr>
          </w:p>
          <w:p w14:paraId="4877C120" w14:textId="77777777" w:rsidR="0000486B" w:rsidRPr="001F43CD" w:rsidRDefault="0000486B" w:rsidP="00FB46B1">
            <w:pPr>
              <w:rPr>
                <w:rFonts w:ascii="Swiss 721 SWA" w:hAnsi="Swiss 721 SWA"/>
              </w:rPr>
            </w:pPr>
          </w:p>
        </w:tc>
      </w:tr>
    </w:tbl>
    <w:p w14:paraId="5F356DA2" w14:textId="77777777" w:rsidR="00F56DAC" w:rsidRPr="001F43CD" w:rsidRDefault="00F2303F" w:rsidP="0000486B">
      <w:pPr>
        <w:rPr>
          <w:rFonts w:ascii="Swiss 721 SWA" w:hAnsi="Swiss 721 SWA"/>
        </w:rPr>
      </w:pPr>
      <w:r w:rsidRPr="001F43CD">
        <w:rPr>
          <w:rFonts w:ascii="Swiss 721 SWA" w:hAnsi="Swiss 721 SWA"/>
          <w:noProof/>
          <w:lang w:eastAsia="en-CA"/>
        </w:rPr>
        <mc:AlternateContent>
          <mc:Choice Requires="wps">
            <w:drawing>
              <wp:anchor distT="0" distB="0" distL="114300" distR="114300" simplePos="0" relativeHeight="251668480" behindDoc="0" locked="0" layoutInCell="1" allowOverlap="1" wp14:anchorId="36C4D03A" wp14:editId="37750D20">
                <wp:simplePos x="0" y="0"/>
                <wp:positionH relativeFrom="column">
                  <wp:posOffset>4038600</wp:posOffset>
                </wp:positionH>
                <wp:positionV relativeFrom="paragraph">
                  <wp:posOffset>550545</wp:posOffset>
                </wp:positionV>
                <wp:extent cx="1981200" cy="0"/>
                <wp:effectExtent l="9525" t="9525" r="9525" b="9525"/>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A26532" id="AutoShape 6" o:spid="_x0000_s1026" type="#_x0000_t32" style="position:absolute;margin-left:318pt;margin-top:43.35pt;width:156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SpW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"/>
            </w:pict>
          </mc:Fallback>
        </mc:AlternateContent>
      </w:r>
      <w:r w:rsidRPr="001F43CD">
        <w:rPr>
          <w:rFonts w:ascii="Swiss 721 SWA" w:hAnsi="Swiss 721 SWA"/>
          <w:noProof/>
          <w:lang w:eastAsia="en-CA"/>
        </w:rPr>
        <mc:AlternateContent>
          <mc:Choice Requires="wps">
            <w:drawing>
              <wp:anchor distT="0" distB="0" distL="114300" distR="114300" simplePos="0" relativeHeight="251667456" behindDoc="0" locked="0" layoutInCell="1" allowOverlap="1" wp14:anchorId="2085461D" wp14:editId="33DF96EF">
                <wp:simplePos x="0" y="0"/>
                <wp:positionH relativeFrom="column">
                  <wp:posOffset>790575</wp:posOffset>
                </wp:positionH>
                <wp:positionV relativeFrom="paragraph">
                  <wp:posOffset>598170</wp:posOffset>
                </wp:positionV>
                <wp:extent cx="1981200" cy="0"/>
                <wp:effectExtent l="9525" t="9525" r="9525" b="952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244B67" id="AutoShape 5" o:spid="_x0000_s1026" type="#_x0000_t32" style="position:absolute;margin-left:62.25pt;margin-top:47.1pt;width:156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J8z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"/>
            </w:pict>
          </mc:Fallback>
        </mc:AlternateContent>
      </w:r>
      <w:r w:rsidR="00C34034" w:rsidRPr="001F43CD">
        <w:rPr>
          <w:rFonts w:ascii="Swiss 721 SWA" w:hAnsi="Swiss 721 SWA"/>
        </w:rPr>
        <w:br/>
      </w:r>
      <w:r w:rsidR="00C34034" w:rsidRPr="001F43CD">
        <w:rPr>
          <w:rFonts w:ascii="Swiss 721 SWA" w:hAnsi="Swiss 721 SWA"/>
        </w:rPr>
        <w:br/>
      </w:r>
    </w:p>
    <w:p w14:paraId="1FBBB905" w14:textId="77777777" w:rsidR="00D57B10" w:rsidRPr="001F43CD" w:rsidRDefault="006B1165" w:rsidP="0000486B">
      <w:pPr>
        <w:rPr>
          <w:rFonts w:ascii="Swiss 721 SWA" w:hAnsi="Swiss 721 SWA"/>
        </w:rPr>
      </w:pPr>
      <w:r>
        <w:rPr>
          <w:rFonts w:ascii="Swiss 721 SWA" w:hAnsi="Swiss 721 SWA"/>
        </w:rPr>
        <w:tab/>
      </w:r>
      <w:r>
        <w:rPr>
          <w:rFonts w:ascii="Swiss 721 SWA" w:hAnsi="Swiss 721 SWA"/>
        </w:rPr>
        <w:tab/>
        <w:t>Member Signature</w:t>
      </w:r>
      <w:r>
        <w:rPr>
          <w:rFonts w:ascii="Swiss 721 SWA" w:hAnsi="Swiss 721 SWA"/>
        </w:rPr>
        <w:tab/>
      </w:r>
      <w:r>
        <w:rPr>
          <w:rFonts w:ascii="Swiss 721 SWA" w:hAnsi="Swiss 721 SWA"/>
        </w:rPr>
        <w:tab/>
      </w:r>
      <w:r>
        <w:rPr>
          <w:rFonts w:ascii="Swiss 721 SWA" w:hAnsi="Swiss 721 SWA"/>
        </w:rPr>
        <w:tab/>
      </w:r>
      <w:r>
        <w:rPr>
          <w:rFonts w:ascii="Swiss 721 SWA" w:hAnsi="Swiss 721 SWA"/>
        </w:rPr>
        <w:tab/>
      </w:r>
      <w:r>
        <w:rPr>
          <w:rFonts w:ascii="Swiss 721 SWA" w:hAnsi="Swiss 721 SWA"/>
        </w:rPr>
        <w:tab/>
        <w:t>Member Name</w:t>
      </w:r>
      <w:r w:rsidR="00DE6674">
        <w:rPr>
          <w:rFonts w:ascii="Swiss 721 SWA" w:hAnsi="Swiss 721 SWA"/>
        </w:rPr>
        <w:t xml:space="preserve"> (please print)</w:t>
      </w:r>
    </w:p>
    <w:p w14:paraId="7FB5AE22" w14:textId="77777777" w:rsidR="00C34034" w:rsidRDefault="00C34034" w:rsidP="00525AC3">
      <w:pPr>
        <w:jc w:val="center"/>
        <w:rPr>
          <w:noProof/>
          <w:lang w:eastAsia="en-CA"/>
        </w:rPr>
      </w:pPr>
    </w:p>
    <w:p w14:paraId="77E64CD4" w14:textId="77777777" w:rsidR="006B1165" w:rsidRDefault="006B1165" w:rsidP="006B1165">
      <w:pPr>
        <w:rPr>
          <w:rFonts w:ascii="Swiss 721 SWA" w:hAnsi="Swiss 721 SWA"/>
          <w:noProof/>
          <w:lang w:eastAsia="en-CA"/>
        </w:rPr>
      </w:pPr>
    </w:p>
    <w:p w14:paraId="591E523B" w14:textId="77777777" w:rsidR="006B1165" w:rsidRDefault="006B1165" w:rsidP="006B1165">
      <w:pPr>
        <w:tabs>
          <w:tab w:val="left" w:pos="2505"/>
        </w:tabs>
        <w:ind w:firstLine="1440"/>
        <w:rPr>
          <w:rFonts w:ascii="Swiss 721 SWA" w:hAnsi="Swiss 721 SWA"/>
        </w:rPr>
      </w:pPr>
      <w:r w:rsidRPr="001F43CD">
        <w:rPr>
          <w:rFonts w:ascii="Swiss 721 SWA" w:hAnsi="Swiss 721 SWA"/>
          <w:noProof/>
          <w:lang w:eastAsia="en-CA"/>
        </w:rPr>
        <mc:AlternateContent>
          <mc:Choice Requires="wps">
            <w:drawing>
              <wp:anchor distT="0" distB="0" distL="114300" distR="114300" simplePos="0" relativeHeight="251673600" behindDoc="0" locked="0" layoutInCell="1" allowOverlap="1" wp14:anchorId="23AE24D8" wp14:editId="6AC83A06">
                <wp:simplePos x="0" y="0"/>
                <wp:positionH relativeFrom="column">
                  <wp:posOffset>828675</wp:posOffset>
                </wp:positionH>
                <wp:positionV relativeFrom="paragraph">
                  <wp:posOffset>19050</wp:posOffset>
                </wp:positionV>
                <wp:extent cx="1981200" cy="0"/>
                <wp:effectExtent l="9525" t="9525" r="9525" b="952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D04EC7" id="_x0000_t32" coordsize="21600,21600" o:spt="32" o:oned="t" path="m,l21600,21600e" filled="f">
                <v:path arrowok="t" fillok="f" o:connecttype="none"/>
                <o:lock v:ext="edit" shapetype="t"/>
              </v:shapetype>
              <v:shape id="AutoShape 5" o:spid="_x0000_s1026" type="#_x0000_t32" style="position:absolute;margin-left:65.25pt;margin-top:1.5pt;width:156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0b7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"/>
            </w:pict>
          </mc:Fallback>
        </mc:AlternateContent>
      </w:r>
    </w:p>
    <w:p w14:paraId="7B458CF4" w14:textId="77777777" w:rsidR="006B1165" w:rsidRDefault="006B1165" w:rsidP="006B1165">
      <w:pPr>
        <w:tabs>
          <w:tab w:val="left" w:pos="2505"/>
        </w:tabs>
        <w:ind w:firstLine="1440"/>
        <w:rPr>
          <w:rFonts w:ascii="Swiss 721 SWA" w:hAnsi="Swiss 721 SWA" w:cs="Tahoma"/>
          <w:b/>
          <w:lang w:val="en-US"/>
        </w:rPr>
      </w:pPr>
      <w:r>
        <w:rPr>
          <w:rFonts w:ascii="Swiss 721 SWA" w:hAnsi="Swiss 721 SWA"/>
        </w:rPr>
        <w:t>Date</w:t>
      </w:r>
      <w:r>
        <w:rPr>
          <w:rFonts w:ascii="Swiss 721 SWA" w:hAnsi="Swiss 721 SWA"/>
        </w:rPr>
        <w:tab/>
      </w:r>
      <w:r>
        <w:rPr>
          <w:rFonts w:ascii="Swiss 721 SWA" w:hAnsi="Swiss 721 SWA"/>
        </w:rPr>
        <w:tab/>
      </w:r>
    </w:p>
    <w:p w14:paraId="6DF013C3" w14:textId="77777777" w:rsidR="004C0512" w:rsidRDefault="004C0512" w:rsidP="005C4C84">
      <w:pPr>
        <w:spacing w:line="240" w:lineRule="auto"/>
        <w:jc w:val="center"/>
        <w:rPr>
          <w:rFonts w:ascii="Swiss 721 SWA" w:hAnsi="Swiss 721 SWA" w:cs="Tahoma"/>
          <w:b/>
          <w:lang w:val="en-US"/>
        </w:rPr>
      </w:pPr>
    </w:p>
    <w:p w14:paraId="363D5F95" w14:textId="386DF8D7" w:rsidR="00C34034" w:rsidRPr="001F43CD" w:rsidRDefault="00C34034" w:rsidP="005C4C84">
      <w:pPr>
        <w:spacing w:line="240" w:lineRule="auto"/>
        <w:jc w:val="center"/>
        <w:rPr>
          <w:rFonts w:ascii="Swiss 721 SWA" w:hAnsi="Swiss 721 SWA" w:cs="Tahoma"/>
          <w:b/>
          <w:lang w:val="en-US"/>
        </w:rPr>
      </w:pPr>
      <w:r w:rsidRPr="001F43CD">
        <w:rPr>
          <w:rFonts w:ascii="Swiss 721 SWA" w:hAnsi="Swiss 721 SWA" w:cs="Tahoma"/>
          <w:b/>
          <w:lang w:val="en-US"/>
        </w:rPr>
        <w:lastRenderedPageBreak/>
        <w:t xml:space="preserve">APPENDIX </w:t>
      </w:r>
      <w:r w:rsidR="004B1B6B" w:rsidRPr="001F43CD">
        <w:rPr>
          <w:rFonts w:ascii="Swiss 721 SWA" w:hAnsi="Swiss 721 SWA" w:cs="Tahoma"/>
          <w:b/>
          <w:lang w:val="en-US"/>
        </w:rPr>
        <w:t>C</w:t>
      </w:r>
    </w:p>
    <w:p w14:paraId="6B88A32E" w14:textId="0967C85C" w:rsidR="00806B49" w:rsidRDefault="00806B49" w:rsidP="00806B49">
      <w:pPr>
        <w:spacing w:line="240" w:lineRule="auto"/>
        <w:rPr>
          <w:rFonts w:ascii="Swiss 721 SWA" w:hAnsi="Swiss 721 SWA"/>
        </w:rPr>
      </w:pPr>
      <w:r w:rsidRPr="001F43CD">
        <w:rPr>
          <w:rFonts w:ascii="Swiss 721 SWA" w:hAnsi="Swiss 721 SWA" w:cs="Tahoma"/>
          <w:b/>
          <w:lang w:val="en-US"/>
        </w:rPr>
        <w:t>Excerpt from OVA Governing Policies &amp; Procedures Manual</w:t>
      </w:r>
      <w:r w:rsidR="00C7620D" w:rsidRPr="001F43CD">
        <w:rPr>
          <w:rFonts w:ascii="Swiss 721 SWA" w:hAnsi="Swiss 721 SWA" w:cs="Tahoma"/>
          <w:b/>
          <w:lang w:val="en-US"/>
        </w:rPr>
        <w:t xml:space="preserve"> (GPPM). To view the GPPM, please </w:t>
      </w:r>
      <w:hyperlink r:id="rId12" w:history="1">
        <w:r w:rsidR="00424F00" w:rsidRPr="00DB6C4C">
          <w:rPr>
            <w:rStyle w:val="Hyperlink"/>
            <w:rFonts w:ascii="Swiss 721 SWA" w:hAnsi="Swiss 721 SWA"/>
            <w:highlight w:val="yellow"/>
          </w:rPr>
          <w:t>GPPM clic</w:t>
        </w:r>
        <w:r w:rsidR="00424F00" w:rsidRPr="00DB6C4C">
          <w:rPr>
            <w:rStyle w:val="Hyperlink"/>
            <w:rFonts w:ascii="Swiss 721 SWA" w:hAnsi="Swiss 721 SWA"/>
            <w:highlight w:val="yellow"/>
          </w:rPr>
          <w:t>k</w:t>
        </w:r>
        <w:r w:rsidR="00424F00" w:rsidRPr="00DB6C4C">
          <w:rPr>
            <w:rStyle w:val="Hyperlink"/>
            <w:rFonts w:ascii="Swiss 721 SWA" w:hAnsi="Swiss 721 SWA"/>
            <w:highlight w:val="yellow"/>
          </w:rPr>
          <w:t xml:space="preserve"> here</w:t>
        </w:r>
      </w:hyperlink>
    </w:p>
    <w:p w14:paraId="73E9038F" w14:textId="77777777" w:rsidR="00424F00" w:rsidRPr="001F43CD" w:rsidRDefault="00424F00" w:rsidP="00806B49">
      <w:pPr>
        <w:spacing w:line="240" w:lineRule="auto"/>
        <w:rPr>
          <w:rFonts w:ascii="Swiss 721 SWA" w:hAnsi="Swiss 721 SWA" w:cs="Tahoma"/>
          <w:b/>
          <w:lang w:val="en-US"/>
        </w:rPr>
      </w:pPr>
    </w:p>
    <w:p w14:paraId="4D3A7BDC" w14:textId="77777777" w:rsidR="00806B49" w:rsidRPr="001F43CD" w:rsidRDefault="00806B49" w:rsidP="00806B49">
      <w:pPr>
        <w:pStyle w:val="Heading2"/>
        <w:rPr>
          <w:rFonts w:ascii="Swiss 721 SWA" w:hAnsi="Swiss 721 SWA" w:cs="Tahoma"/>
          <w:sz w:val="22"/>
          <w:szCs w:val="22"/>
        </w:rPr>
      </w:pPr>
      <w:bookmarkStart w:id="0" w:name="_Toc224366213"/>
      <w:r w:rsidRPr="001F43CD">
        <w:rPr>
          <w:rFonts w:ascii="Swiss 721 SWA" w:hAnsi="Swiss 721 SWA" w:cs="Tahoma"/>
          <w:sz w:val="22"/>
          <w:szCs w:val="22"/>
        </w:rPr>
        <w:t>3.4</w:t>
      </w:r>
      <w:r w:rsidRPr="001F43CD">
        <w:rPr>
          <w:rFonts w:ascii="Swiss 721 SWA" w:hAnsi="Swiss 721 SWA" w:cs="Tahoma"/>
          <w:sz w:val="22"/>
          <w:szCs w:val="22"/>
        </w:rPr>
        <w:tab/>
        <w:t>Board member criteria</w:t>
      </w:r>
      <w:bookmarkEnd w:id="0"/>
      <w:r w:rsidRPr="001F43CD">
        <w:rPr>
          <w:rFonts w:ascii="Swiss 721 SWA" w:hAnsi="Swiss 721 SWA" w:cs="Tahoma"/>
          <w:sz w:val="22"/>
          <w:szCs w:val="22"/>
        </w:rPr>
        <w:t xml:space="preserve"> </w:t>
      </w:r>
    </w:p>
    <w:p w14:paraId="57AE8AF3" w14:textId="77777777" w:rsidR="00806B49" w:rsidRPr="001F43CD" w:rsidRDefault="00806B49" w:rsidP="00806B49">
      <w:pPr>
        <w:spacing w:before="120" w:after="240"/>
        <w:rPr>
          <w:rFonts w:ascii="Swiss 721 SWA" w:hAnsi="Swiss 721 SWA" w:cs="Tahoma"/>
        </w:rPr>
      </w:pPr>
      <w:r w:rsidRPr="001F43CD">
        <w:rPr>
          <w:rFonts w:ascii="Swiss 721 SWA" w:hAnsi="Swiss 721 SWA" w:cs="Tahoma"/>
        </w:rPr>
        <w:t>In nominating members for the board, the Nominations Committee shall be guided by the profiles that are incorporated by reference to this GPPM and respective job descriptions. Potential Directors should have one or more of the following skills:</w:t>
      </w:r>
    </w:p>
    <w:p w14:paraId="5E1578EC" w14:textId="77777777" w:rsidR="00806B49" w:rsidRPr="001F43CD" w:rsidRDefault="00806B49" w:rsidP="00806B49">
      <w:pPr>
        <w:pStyle w:val="Default"/>
        <w:numPr>
          <w:ilvl w:val="0"/>
          <w:numId w:val="16"/>
        </w:numPr>
        <w:ind w:left="1434" w:hanging="357"/>
        <w:rPr>
          <w:rFonts w:ascii="Swiss 721 SWA" w:hAnsi="Swiss 721 SWA" w:cs="Tahoma"/>
          <w:sz w:val="22"/>
          <w:szCs w:val="22"/>
        </w:rPr>
      </w:pPr>
      <w:r w:rsidRPr="001F43CD">
        <w:rPr>
          <w:rFonts w:ascii="Swiss 721 SWA" w:hAnsi="Swiss 721 SWA" w:cs="Tahoma"/>
          <w:sz w:val="22"/>
          <w:szCs w:val="22"/>
        </w:rPr>
        <w:t xml:space="preserve">Accounting designation (CA, CMA, CGA) </w:t>
      </w:r>
    </w:p>
    <w:p w14:paraId="78CCDE1B" w14:textId="77777777" w:rsidR="00806B49" w:rsidRPr="001F43CD" w:rsidRDefault="00806B49" w:rsidP="00806B49">
      <w:pPr>
        <w:pStyle w:val="Default"/>
        <w:numPr>
          <w:ilvl w:val="0"/>
          <w:numId w:val="16"/>
        </w:numPr>
        <w:ind w:left="1434" w:hanging="357"/>
        <w:rPr>
          <w:rFonts w:ascii="Swiss 721 SWA" w:hAnsi="Swiss 721 SWA" w:cs="Tahoma"/>
          <w:sz w:val="22"/>
          <w:szCs w:val="22"/>
        </w:rPr>
      </w:pPr>
      <w:r w:rsidRPr="001F43CD">
        <w:rPr>
          <w:rFonts w:ascii="Swiss 721 SWA" w:hAnsi="Swiss 721 SWA" w:cs="Tahoma"/>
          <w:sz w:val="22"/>
          <w:szCs w:val="22"/>
        </w:rPr>
        <w:t xml:space="preserve">Legal designation (LL.B.) </w:t>
      </w:r>
    </w:p>
    <w:p w14:paraId="6671B2FC" w14:textId="77777777" w:rsidR="00806B49" w:rsidRPr="001F43CD" w:rsidRDefault="00806B49" w:rsidP="00806B49">
      <w:pPr>
        <w:pStyle w:val="Default"/>
        <w:numPr>
          <w:ilvl w:val="0"/>
          <w:numId w:val="16"/>
        </w:numPr>
        <w:ind w:left="1434" w:hanging="357"/>
        <w:rPr>
          <w:rFonts w:ascii="Swiss 721 SWA" w:hAnsi="Swiss 721 SWA" w:cs="Tahoma"/>
          <w:sz w:val="22"/>
          <w:szCs w:val="22"/>
          <w:lang w:val="fr-FR"/>
        </w:rPr>
      </w:pPr>
      <w:r w:rsidRPr="001F43CD">
        <w:rPr>
          <w:rFonts w:ascii="Swiss 721 SWA" w:hAnsi="Swiss 721 SWA" w:cs="Tahoma"/>
          <w:sz w:val="22"/>
          <w:szCs w:val="22"/>
          <w:lang w:val="fr-FR"/>
        </w:rPr>
        <w:t xml:space="preserve">Professional qualifications (MD, PhD, MBA, Sport Science) </w:t>
      </w:r>
    </w:p>
    <w:p w14:paraId="32EC4D15" w14:textId="77777777" w:rsidR="00806B49" w:rsidRPr="001F43CD" w:rsidRDefault="00806B49" w:rsidP="00806B49">
      <w:pPr>
        <w:pStyle w:val="Default"/>
        <w:numPr>
          <w:ilvl w:val="0"/>
          <w:numId w:val="16"/>
        </w:numPr>
        <w:ind w:left="1434" w:hanging="357"/>
        <w:rPr>
          <w:rFonts w:ascii="Swiss 721 SWA" w:hAnsi="Swiss 721 SWA" w:cs="Tahoma"/>
          <w:sz w:val="22"/>
          <w:szCs w:val="22"/>
        </w:rPr>
      </w:pPr>
      <w:r w:rsidRPr="001F43CD">
        <w:rPr>
          <w:rFonts w:ascii="Swiss 721 SWA" w:hAnsi="Swiss 721 SWA" w:cs="Tahoma"/>
          <w:sz w:val="22"/>
          <w:szCs w:val="22"/>
        </w:rPr>
        <w:t xml:space="preserve">Personnel Management (Human Resource Professional designation) </w:t>
      </w:r>
    </w:p>
    <w:p w14:paraId="2E55E8CF" w14:textId="77777777" w:rsidR="00806B49" w:rsidRPr="001F43CD" w:rsidRDefault="00806B49" w:rsidP="00806B49">
      <w:pPr>
        <w:pStyle w:val="Default"/>
        <w:numPr>
          <w:ilvl w:val="0"/>
          <w:numId w:val="16"/>
        </w:numPr>
        <w:ind w:left="1434" w:hanging="357"/>
        <w:rPr>
          <w:rFonts w:ascii="Swiss 721 SWA" w:hAnsi="Swiss 721 SWA" w:cs="Tahoma"/>
          <w:sz w:val="22"/>
          <w:szCs w:val="22"/>
        </w:rPr>
      </w:pPr>
      <w:r w:rsidRPr="001F43CD">
        <w:rPr>
          <w:rFonts w:ascii="Swiss 721 SWA" w:hAnsi="Swiss 721 SWA" w:cs="Tahoma"/>
          <w:sz w:val="22"/>
          <w:szCs w:val="22"/>
        </w:rPr>
        <w:t xml:space="preserve">Media/Marketing/Public Relations contacts/experience </w:t>
      </w:r>
    </w:p>
    <w:p w14:paraId="30D1204C" w14:textId="77777777" w:rsidR="00806B49" w:rsidRPr="001F43CD" w:rsidRDefault="00806B49" w:rsidP="00806B49">
      <w:pPr>
        <w:pStyle w:val="Default"/>
        <w:numPr>
          <w:ilvl w:val="0"/>
          <w:numId w:val="16"/>
        </w:numPr>
        <w:ind w:left="1434" w:hanging="357"/>
        <w:rPr>
          <w:rFonts w:ascii="Swiss 721 SWA" w:hAnsi="Swiss 721 SWA" w:cs="Tahoma"/>
          <w:sz w:val="22"/>
          <w:szCs w:val="22"/>
        </w:rPr>
      </w:pPr>
      <w:r w:rsidRPr="001F43CD">
        <w:rPr>
          <w:rFonts w:ascii="Swiss 721 SWA" w:hAnsi="Swiss 721 SWA" w:cs="Tahoma"/>
          <w:sz w:val="22"/>
          <w:szCs w:val="22"/>
        </w:rPr>
        <w:t xml:space="preserve">Fundraising experience and/or funding source contacts </w:t>
      </w:r>
    </w:p>
    <w:p w14:paraId="61D0C7F1" w14:textId="77777777" w:rsidR="00806B49" w:rsidRPr="001F43CD" w:rsidRDefault="00806B49" w:rsidP="00806B49">
      <w:pPr>
        <w:pStyle w:val="Default"/>
        <w:numPr>
          <w:ilvl w:val="0"/>
          <w:numId w:val="16"/>
        </w:numPr>
        <w:ind w:left="1434" w:hanging="357"/>
        <w:rPr>
          <w:rFonts w:ascii="Swiss 721 SWA" w:hAnsi="Swiss 721 SWA" w:cs="Tahoma"/>
          <w:sz w:val="22"/>
          <w:szCs w:val="22"/>
        </w:rPr>
      </w:pPr>
      <w:r w:rsidRPr="001F43CD">
        <w:rPr>
          <w:rFonts w:ascii="Swiss 721 SWA" w:hAnsi="Swiss 721 SWA" w:cs="Tahoma"/>
          <w:sz w:val="22"/>
          <w:szCs w:val="22"/>
        </w:rPr>
        <w:t>Grant writing, proposal writing experience</w:t>
      </w:r>
    </w:p>
    <w:p w14:paraId="21935B91" w14:textId="77777777" w:rsidR="00806B49" w:rsidRPr="001F43CD" w:rsidRDefault="00806B49" w:rsidP="00806B49">
      <w:pPr>
        <w:pStyle w:val="Default"/>
        <w:numPr>
          <w:ilvl w:val="0"/>
          <w:numId w:val="16"/>
        </w:numPr>
        <w:ind w:left="1434" w:hanging="357"/>
        <w:rPr>
          <w:rFonts w:ascii="Swiss 721 SWA" w:hAnsi="Swiss 721 SWA" w:cs="Tahoma"/>
          <w:sz w:val="22"/>
          <w:szCs w:val="22"/>
        </w:rPr>
      </w:pPr>
      <w:r w:rsidRPr="001F43CD">
        <w:rPr>
          <w:rFonts w:ascii="Swiss 721 SWA" w:hAnsi="Swiss 721 SWA" w:cs="Tahoma"/>
          <w:sz w:val="22"/>
          <w:szCs w:val="22"/>
        </w:rPr>
        <w:t xml:space="preserve">Administration/Management experience </w:t>
      </w:r>
    </w:p>
    <w:p w14:paraId="2D2C9C8C" w14:textId="77777777" w:rsidR="00806B49" w:rsidRPr="001F43CD" w:rsidRDefault="00806B49" w:rsidP="00806B49">
      <w:pPr>
        <w:pStyle w:val="Default"/>
        <w:numPr>
          <w:ilvl w:val="0"/>
          <w:numId w:val="16"/>
        </w:numPr>
        <w:ind w:left="1434" w:hanging="357"/>
        <w:rPr>
          <w:rFonts w:ascii="Swiss 721 SWA" w:hAnsi="Swiss 721 SWA" w:cs="Tahoma"/>
          <w:sz w:val="22"/>
          <w:szCs w:val="22"/>
        </w:rPr>
      </w:pPr>
      <w:r w:rsidRPr="001F43CD">
        <w:rPr>
          <w:rFonts w:ascii="Swiss 721 SWA" w:hAnsi="Swiss 721 SWA" w:cs="Tahoma"/>
          <w:sz w:val="22"/>
          <w:szCs w:val="22"/>
        </w:rPr>
        <w:t xml:space="preserve">Communications experience </w:t>
      </w:r>
    </w:p>
    <w:p w14:paraId="237E7CA8" w14:textId="77777777" w:rsidR="00806B49" w:rsidRPr="001F43CD" w:rsidRDefault="00806B49" w:rsidP="00806B49">
      <w:pPr>
        <w:pStyle w:val="Default"/>
        <w:numPr>
          <w:ilvl w:val="0"/>
          <w:numId w:val="16"/>
        </w:numPr>
        <w:ind w:left="1434" w:hanging="357"/>
        <w:rPr>
          <w:rFonts w:ascii="Swiss 721 SWA" w:hAnsi="Swiss 721 SWA" w:cs="Tahoma"/>
          <w:sz w:val="22"/>
          <w:szCs w:val="22"/>
        </w:rPr>
      </w:pPr>
      <w:r w:rsidRPr="001F43CD">
        <w:rPr>
          <w:rFonts w:ascii="Swiss 721 SWA" w:hAnsi="Swiss 721 SWA" w:cs="Tahoma"/>
          <w:sz w:val="22"/>
          <w:szCs w:val="22"/>
        </w:rPr>
        <w:t xml:space="preserve">Government relations (municipal, provincial and national) experience </w:t>
      </w:r>
    </w:p>
    <w:p w14:paraId="4680EBAF" w14:textId="77777777" w:rsidR="00806B49" w:rsidRPr="001F43CD" w:rsidRDefault="00806B49" w:rsidP="00806B49">
      <w:pPr>
        <w:pStyle w:val="Default"/>
        <w:numPr>
          <w:ilvl w:val="0"/>
          <w:numId w:val="16"/>
        </w:numPr>
        <w:ind w:left="1434" w:hanging="357"/>
        <w:rPr>
          <w:rFonts w:ascii="Swiss 721 SWA" w:hAnsi="Swiss 721 SWA" w:cs="Tahoma"/>
          <w:sz w:val="22"/>
          <w:szCs w:val="22"/>
        </w:rPr>
      </w:pPr>
      <w:r w:rsidRPr="001F43CD">
        <w:rPr>
          <w:rFonts w:ascii="Swiss 721 SWA" w:hAnsi="Swiss 721 SWA" w:cs="Tahoma"/>
          <w:sz w:val="22"/>
          <w:szCs w:val="22"/>
        </w:rPr>
        <w:t xml:space="preserve">Organizational development/Strategic planning experience </w:t>
      </w:r>
    </w:p>
    <w:p w14:paraId="5ADE6A52" w14:textId="77777777" w:rsidR="00806B49" w:rsidRPr="001F43CD" w:rsidRDefault="00806B49" w:rsidP="00806B49">
      <w:pPr>
        <w:pStyle w:val="Default"/>
        <w:numPr>
          <w:ilvl w:val="0"/>
          <w:numId w:val="16"/>
        </w:numPr>
        <w:ind w:left="1434" w:hanging="357"/>
        <w:rPr>
          <w:rFonts w:ascii="Swiss 721 SWA" w:hAnsi="Swiss 721 SWA" w:cs="Tahoma"/>
          <w:sz w:val="22"/>
          <w:szCs w:val="22"/>
        </w:rPr>
      </w:pPr>
      <w:r w:rsidRPr="001F43CD">
        <w:rPr>
          <w:rFonts w:ascii="Swiss 721 SWA" w:hAnsi="Swiss 721 SWA" w:cs="Tahoma"/>
          <w:sz w:val="22"/>
          <w:szCs w:val="22"/>
        </w:rPr>
        <w:t>Project management experience</w:t>
      </w:r>
    </w:p>
    <w:p w14:paraId="21A1AC26" w14:textId="77777777" w:rsidR="00806B49" w:rsidRPr="001F43CD" w:rsidRDefault="00806B49" w:rsidP="00806B49">
      <w:pPr>
        <w:pStyle w:val="Default"/>
        <w:numPr>
          <w:ilvl w:val="0"/>
          <w:numId w:val="16"/>
        </w:numPr>
        <w:ind w:left="1434" w:hanging="357"/>
        <w:rPr>
          <w:rFonts w:ascii="Swiss 721 SWA" w:hAnsi="Swiss 721 SWA" w:cs="Tahoma"/>
          <w:sz w:val="22"/>
          <w:szCs w:val="22"/>
        </w:rPr>
      </w:pPr>
      <w:r w:rsidRPr="001F43CD">
        <w:rPr>
          <w:rFonts w:ascii="Swiss 721 SWA" w:hAnsi="Swiss 721 SWA" w:cs="Tahoma"/>
          <w:sz w:val="22"/>
          <w:szCs w:val="22"/>
        </w:rPr>
        <w:t>Knowledge of volleyball programs from ‘playground to podium’ in Ontario and Canada</w:t>
      </w:r>
    </w:p>
    <w:p w14:paraId="5255F7E8" w14:textId="77777777" w:rsidR="00806B49" w:rsidRPr="001F43CD" w:rsidRDefault="00806B49" w:rsidP="00806B49">
      <w:pPr>
        <w:pStyle w:val="Default"/>
        <w:numPr>
          <w:ilvl w:val="0"/>
          <w:numId w:val="16"/>
        </w:numPr>
        <w:ind w:left="1434" w:hanging="357"/>
        <w:rPr>
          <w:rFonts w:ascii="Swiss 721 SWA" w:hAnsi="Swiss 721 SWA" w:cs="Tahoma"/>
          <w:sz w:val="22"/>
          <w:szCs w:val="22"/>
        </w:rPr>
      </w:pPr>
      <w:r w:rsidRPr="001F43CD">
        <w:rPr>
          <w:rFonts w:ascii="Swiss 721 SWA" w:hAnsi="Swiss 721 SWA" w:cs="Tahoma"/>
          <w:sz w:val="22"/>
          <w:szCs w:val="22"/>
        </w:rPr>
        <w:t>Sport organization experience at multiple levels (local, provincial, national and international)</w:t>
      </w:r>
    </w:p>
    <w:p w14:paraId="471471C6" w14:textId="77777777" w:rsidR="00806B49" w:rsidRPr="001F43CD" w:rsidRDefault="00806B49" w:rsidP="00806B49">
      <w:pPr>
        <w:pStyle w:val="Default"/>
        <w:spacing w:before="120" w:after="240"/>
        <w:rPr>
          <w:rFonts w:ascii="Swiss 721 SWA" w:hAnsi="Swiss 721 SWA" w:cs="Tahoma"/>
          <w:sz w:val="22"/>
          <w:szCs w:val="22"/>
        </w:rPr>
      </w:pPr>
      <w:r w:rsidRPr="001F43CD">
        <w:rPr>
          <w:rFonts w:ascii="Swiss 721 SWA" w:hAnsi="Swiss 721 SWA" w:cs="Tahoma"/>
          <w:sz w:val="22"/>
          <w:szCs w:val="22"/>
        </w:rPr>
        <w:t>These criteria are a guide to allow the Nominations Committee to consider diverse skills and experiences that will add value to the Board of Directors and the Association as a whole, when appointing Directors.</w:t>
      </w:r>
    </w:p>
    <w:p w14:paraId="765D8162" w14:textId="77777777" w:rsidR="00806B49" w:rsidRPr="001F43CD" w:rsidRDefault="00806B49" w:rsidP="00806B49">
      <w:pPr>
        <w:pStyle w:val="ListParagraph"/>
        <w:numPr>
          <w:ilvl w:val="0"/>
          <w:numId w:val="17"/>
        </w:numPr>
        <w:spacing w:before="120" w:after="0" w:line="240" w:lineRule="auto"/>
        <w:ind w:left="796" w:hanging="796"/>
        <w:contextualSpacing w:val="0"/>
        <w:rPr>
          <w:rFonts w:ascii="Swiss 721 SWA" w:hAnsi="Swiss 721 SWA" w:cs="Tahoma"/>
        </w:rPr>
      </w:pPr>
      <w:r w:rsidRPr="001F43CD">
        <w:rPr>
          <w:rFonts w:ascii="Swiss 721 SWA" w:hAnsi="Swiss 721 SWA" w:cs="Tahoma"/>
          <w:b/>
          <w:bCs/>
        </w:rPr>
        <w:t>President</w:t>
      </w:r>
      <w:r w:rsidRPr="001F43CD">
        <w:rPr>
          <w:rFonts w:ascii="Swiss 721 SWA" w:hAnsi="Swiss 721 SWA" w:cs="Tahoma"/>
        </w:rPr>
        <w:t xml:space="preserve"> will assist with the strategic leadership of the Association and </w:t>
      </w:r>
      <w:r w:rsidRPr="001F43CD">
        <w:rPr>
          <w:rFonts w:ascii="Swiss 721 SWA" w:hAnsi="Swiss 721 SWA" w:cs="Tahoma"/>
          <w:bCs/>
        </w:rPr>
        <w:t>will</w:t>
      </w:r>
      <w:r w:rsidRPr="001F43CD">
        <w:rPr>
          <w:rFonts w:ascii="Swiss 721 SWA" w:hAnsi="Swiss 721 SWA" w:cs="Tahoma"/>
        </w:rPr>
        <w:t xml:space="preserve"> be responsible for the general supervision of the affairs and operations of the Association, will chair the Annual and General Meetings of the Association and at meetings of the Board, will be the official spokesperson of the Association, and will perform such other duties as may from time to time be established by the Board. </w:t>
      </w:r>
    </w:p>
    <w:p w14:paraId="7C397F3D" w14:textId="77777777" w:rsidR="00806B49" w:rsidRPr="001F43CD" w:rsidRDefault="00806B49" w:rsidP="00806B49">
      <w:pPr>
        <w:spacing w:before="120" w:after="240"/>
        <w:ind w:left="796"/>
        <w:rPr>
          <w:rFonts w:ascii="Swiss 721 SWA" w:hAnsi="Swiss 721 SWA" w:cs="Tahoma"/>
        </w:rPr>
      </w:pPr>
      <w:r w:rsidRPr="001F43CD">
        <w:rPr>
          <w:rFonts w:ascii="Swiss 721 SWA" w:hAnsi="Swiss 721 SWA" w:cs="Tahoma"/>
        </w:rPr>
        <w:t xml:space="preserve">Candidates for President should possess some or </w:t>
      </w:r>
      <w:proofErr w:type="gramStart"/>
      <w:r w:rsidRPr="001F43CD">
        <w:rPr>
          <w:rFonts w:ascii="Swiss 721 SWA" w:hAnsi="Swiss 721 SWA" w:cs="Tahoma"/>
        </w:rPr>
        <w:t>all of</w:t>
      </w:r>
      <w:proofErr w:type="gramEnd"/>
      <w:r w:rsidRPr="001F43CD">
        <w:rPr>
          <w:rFonts w:ascii="Swiss 721 SWA" w:hAnsi="Swiss 721 SWA" w:cs="Tahoma"/>
        </w:rPr>
        <w:t xml:space="preserve"> the following characteristics: </w:t>
      </w:r>
    </w:p>
    <w:p w14:paraId="44D34411" w14:textId="77777777" w:rsidR="00806B49" w:rsidRPr="001F43CD" w:rsidRDefault="00806B49" w:rsidP="00806B49">
      <w:pPr>
        <w:pStyle w:val="ListParagraph"/>
        <w:numPr>
          <w:ilvl w:val="0"/>
          <w:numId w:val="18"/>
        </w:numPr>
        <w:spacing w:before="120" w:after="0" w:line="240" w:lineRule="auto"/>
        <w:contextualSpacing w:val="0"/>
        <w:rPr>
          <w:rFonts w:ascii="Swiss 721 SWA" w:hAnsi="Swiss 721 SWA" w:cs="Tahoma"/>
        </w:rPr>
      </w:pPr>
      <w:r w:rsidRPr="001F43CD">
        <w:rPr>
          <w:rFonts w:ascii="Swiss 721 SWA" w:hAnsi="Swiss 721 SWA" w:cs="Tahoma"/>
        </w:rPr>
        <w:t>Commitment to the Association and strong knowledge of the Association’s governance and operational issues</w:t>
      </w:r>
    </w:p>
    <w:p w14:paraId="77E71238" w14:textId="77777777" w:rsidR="00806B49" w:rsidRPr="001F43CD" w:rsidRDefault="00806B49" w:rsidP="00806B49">
      <w:pPr>
        <w:pStyle w:val="ListParagraph"/>
        <w:numPr>
          <w:ilvl w:val="0"/>
          <w:numId w:val="18"/>
        </w:numPr>
        <w:spacing w:before="120" w:after="0" w:line="240" w:lineRule="auto"/>
        <w:contextualSpacing w:val="0"/>
        <w:rPr>
          <w:rFonts w:ascii="Swiss 721 SWA" w:hAnsi="Swiss 721 SWA" w:cs="Tahoma"/>
        </w:rPr>
      </w:pPr>
      <w:r w:rsidRPr="001F43CD">
        <w:rPr>
          <w:rFonts w:ascii="Swiss 721 SWA" w:hAnsi="Swiss 721 SWA" w:cs="Tahoma"/>
        </w:rPr>
        <w:t xml:space="preserve">Strong managerial and leadership skills </w:t>
      </w:r>
    </w:p>
    <w:p w14:paraId="76B2EA92" w14:textId="77777777" w:rsidR="00806B49" w:rsidRPr="001F43CD" w:rsidRDefault="00806B49" w:rsidP="00806B49">
      <w:pPr>
        <w:pStyle w:val="ListParagraph"/>
        <w:numPr>
          <w:ilvl w:val="0"/>
          <w:numId w:val="18"/>
        </w:numPr>
        <w:spacing w:before="120" w:after="0" w:line="240" w:lineRule="auto"/>
        <w:contextualSpacing w:val="0"/>
        <w:rPr>
          <w:rFonts w:ascii="Swiss 721 SWA" w:hAnsi="Swiss 721 SWA" w:cs="Tahoma"/>
        </w:rPr>
      </w:pPr>
      <w:r w:rsidRPr="001F43CD">
        <w:rPr>
          <w:rFonts w:ascii="Swiss 721 SWA" w:hAnsi="Swiss 721 SWA" w:cs="Tahoma"/>
        </w:rPr>
        <w:t xml:space="preserve">Ability to commit the required time and </w:t>
      </w:r>
    </w:p>
    <w:p w14:paraId="48DDE989" w14:textId="77777777" w:rsidR="00806B49" w:rsidRPr="001F43CD" w:rsidRDefault="00806B49" w:rsidP="00806B49">
      <w:pPr>
        <w:pStyle w:val="ListParagraph"/>
        <w:numPr>
          <w:ilvl w:val="0"/>
          <w:numId w:val="18"/>
        </w:numPr>
        <w:spacing w:before="120" w:after="0" w:line="240" w:lineRule="auto"/>
        <w:contextualSpacing w:val="0"/>
        <w:rPr>
          <w:rFonts w:ascii="Swiss 721 SWA" w:hAnsi="Swiss 721 SWA" w:cs="Tahoma"/>
        </w:rPr>
      </w:pPr>
      <w:r w:rsidRPr="001F43CD">
        <w:rPr>
          <w:rFonts w:ascii="Swiss 721 SWA" w:hAnsi="Swiss 721 SWA" w:cs="Tahoma"/>
        </w:rPr>
        <w:t>Excellent interpersonal skills.</w:t>
      </w:r>
    </w:p>
    <w:p w14:paraId="04550869" w14:textId="77777777" w:rsidR="00806B49" w:rsidRPr="001F43CD" w:rsidRDefault="00806B49" w:rsidP="00806B49">
      <w:pPr>
        <w:pStyle w:val="ListParagraph"/>
        <w:numPr>
          <w:ilvl w:val="0"/>
          <w:numId w:val="19"/>
        </w:numPr>
        <w:spacing w:before="120" w:after="0" w:line="240" w:lineRule="auto"/>
        <w:ind w:left="850" w:hanging="850"/>
        <w:contextualSpacing w:val="0"/>
        <w:rPr>
          <w:rFonts w:ascii="Swiss 721 SWA" w:hAnsi="Swiss 721 SWA" w:cs="Tahoma"/>
        </w:rPr>
      </w:pPr>
      <w:r w:rsidRPr="001F43CD">
        <w:rPr>
          <w:rFonts w:ascii="Swiss 721 SWA" w:hAnsi="Swiss 721 SWA" w:cs="Tahoma"/>
          <w:b/>
        </w:rPr>
        <w:t xml:space="preserve">Immediate Past President </w:t>
      </w:r>
      <w:r w:rsidRPr="001F43CD">
        <w:rPr>
          <w:rFonts w:ascii="Swiss 721 SWA" w:hAnsi="Swiss 721 SWA" w:cs="Tahoma"/>
        </w:rPr>
        <w:t>is appointed for only one term immediately following their term as President and will assist with the strategic leadership of the Association by</w:t>
      </w:r>
      <w:r w:rsidRPr="001F43CD">
        <w:rPr>
          <w:rFonts w:ascii="Swiss 721 SWA" w:hAnsi="Swiss 721 SWA" w:cs="Tahoma"/>
          <w:b/>
        </w:rPr>
        <w:t xml:space="preserve"> </w:t>
      </w:r>
      <w:r w:rsidRPr="001F43CD">
        <w:rPr>
          <w:rFonts w:ascii="Swiss 721 SWA" w:hAnsi="Swiss 721 SWA" w:cs="Tahoma"/>
        </w:rPr>
        <w:t xml:space="preserve">helping the </w:t>
      </w:r>
      <w:r w:rsidRPr="001F43CD">
        <w:rPr>
          <w:rFonts w:ascii="Swiss 721 SWA" w:hAnsi="Swiss 721 SWA" w:cs="Tahoma"/>
        </w:rPr>
        <w:lastRenderedPageBreak/>
        <w:t>President to transition to their new role and help facilitate other transitions. The past President will also play a leadership role on the Board providing advice, guidance and assistance by encouraging cooperation and teamwork. They use their experience as the previous President to help move Board deliberations along constructive and productive lines as needed. This position will remain vacant until the current President</w:t>
      </w:r>
      <w:r w:rsidRPr="001F43CD" w:rsidDel="0059709E">
        <w:rPr>
          <w:rFonts w:ascii="Swiss 721 SWA" w:hAnsi="Swiss 721 SWA" w:cs="Tahoma"/>
        </w:rPr>
        <w:t xml:space="preserve"> </w:t>
      </w:r>
      <w:r w:rsidRPr="001F43CD">
        <w:rPr>
          <w:rFonts w:ascii="Swiss 721 SWA" w:hAnsi="Swiss 721 SWA" w:cs="Tahoma"/>
        </w:rPr>
        <w:t xml:space="preserve">retires. </w:t>
      </w:r>
    </w:p>
    <w:p w14:paraId="4D305D3D" w14:textId="77777777" w:rsidR="00806B49" w:rsidRPr="001F43CD" w:rsidRDefault="00806B49" w:rsidP="00806B49">
      <w:pPr>
        <w:pStyle w:val="Default"/>
        <w:spacing w:before="120" w:after="240"/>
        <w:ind w:left="1700" w:hanging="850"/>
        <w:rPr>
          <w:rFonts w:ascii="Swiss 721 SWA" w:hAnsi="Swiss 721 SWA" w:cs="Tahoma"/>
          <w:sz w:val="22"/>
          <w:szCs w:val="22"/>
        </w:rPr>
      </w:pPr>
      <w:r w:rsidRPr="001F43CD">
        <w:rPr>
          <w:rFonts w:ascii="Swiss 721 SWA" w:hAnsi="Swiss 721 SWA" w:cs="Tahoma"/>
          <w:sz w:val="22"/>
          <w:szCs w:val="22"/>
        </w:rPr>
        <w:t xml:space="preserve">Responsibilities may include: </w:t>
      </w:r>
    </w:p>
    <w:p w14:paraId="5375D6BC" w14:textId="77777777" w:rsidR="00806B49" w:rsidRPr="001F43CD" w:rsidRDefault="00806B49" w:rsidP="00806B49">
      <w:pPr>
        <w:pStyle w:val="Default"/>
        <w:numPr>
          <w:ilvl w:val="0"/>
          <w:numId w:val="14"/>
        </w:numPr>
        <w:spacing w:before="120" w:after="240"/>
        <w:ind w:left="1843" w:hanging="992"/>
        <w:contextualSpacing/>
        <w:rPr>
          <w:rFonts w:ascii="Swiss 721 SWA" w:hAnsi="Swiss 721 SWA" w:cs="Tahoma"/>
          <w:sz w:val="22"/>
          <w:szCs w:val="22"/>
        </w:rPr>
      </w:pPr>
      <w:r w:rsidRPr="001F43CD">
        <w:rPr>
          <w:rFonts w:ascii="Swiss 721 SWA" w:hAnsi="Swiss 721 SWA" w:cs="Tahoma"/>
          <w:sz w:val="22"/>
          <w:szCs w:val="22"/>
        </w:rPr>
        <w:t xml:space="preserve">Orientation of new Board members </w:t>
      </w:r>
    </w:p>
    <w:p w14:paraId="6ABBC183" w14:textId="77777777" w:rsidR="00806B49" w:rsidRPr="001F43CD" w:rsidRDefault="00806B49" w:rsidP="00806B49">
      <w:pPr>
        <w:pStyle w:val="Default"/>
        <w:numPr>
          <w:ilvl w:val="0"/>
          <w:numId w:val="14"/>
        </w:numPr>
        <w:spacing w:before="120" w:after="240"/>
        <w:ind w:left="1843" w:hanging="992"/>
        <w:contextualSpacing/>
        <w:rPr>
          <w:rFonts w:ascii="Swiss 721 SWA" w:hAnsi="Swiss 721 SWA" w:cs="Tahoma"/>
          <w:sz w:val="22"/>
          <w:szCs w:val="22"/>
        </w:rPr>
      </w:pPr>
      <w:r w:rsidRPr="001F43CD">
        <w:rPr>
          <w:rFonts w:ascii="Swiss 721 SWA" w:hAnsi="Swiss 721 SWA" w:cs="Tahoma"/>
          <w:sz w:val="22"/>
          <w:szCs w:val="22"/>
        </w:rPr>
        <w:t xml:space="preserve">Honours, awards and recognition and </w:t>
      </w:r>
    </w:p>
    <w:p w14:paraId="3FFBA8EA" w14:textId="77777777" w:rsidR="00806B49" w:rsidRPr="001F43CD" w:rsidRDefault="00806B49" w:rsidP="00806B49">
      <w:pPr>
        <w:pStyle w:val="Default"/>
        <w:numPr>
          <w:ilvl w:val="0"/>
          <w:numId w:val="14"/>
        </w:numPr>
        <w:spacing w:before="120" w:after="240"/>
        <w:ind w:left="1843" w:hanging="992"/>
        <w:contextualSpacing/>
        <w:rPr>
          <w:rFonts w:ascii="Swiss 721 SWA" w:hAnsi="Swiss 721 SWA" w:cs="Tahoma"/>
          <w:sz w:val="22"/>
          <w:szCs w:val="22"/>
        </w:rPr>
      </w:pPr>
      <w:r w:rsidRPr="001F43CD">
        <w:rPr>
          <w:rFonts w:ascii="Swiss 721 SWA" w:hAnsi="Swiss 721 SWA" w:cs="Tahoma"/>
          <w:sz w:val="22"/>
          <w:szCs w:val="22"/>
        </w:rPr>
        <w:t>Assisting with the performance evaluation of the Executive Director.</w:t>
      </w:r>
    </w:p>
    <w:p w14:paraId="348BE92F" w14:textId="77777777" w:rsidR="00806B49" w:rsidRPr="001F43CD" w:rsidRDefault="00806B49" w:rsidP="00806B49">
      <w:pPr>
        <w:spacing w:before="120" w:after="240"/>
        <w:ind w:left="850" w:hanging="850"/>
        <w:rPr>
          <w:rFonts w:ascii="Swiss 721 SWA" w:hAnsi="Swiss 721 SWA" w:cs="Tahoma"/>
        </w:rPr>
      </w:pPr>
      <w:r w:rsidRPr="001F43CD">
        <w:rPr>
          <w:rFonts w:ascii="Swiss 721 SWA" w:hAnsi="Swiss 721 SWA" w:cs="Tahoma"/>
          <w:b/>
        </w:rPr>
        <w:t>3.4.3</w:t>
      </w:r>
      <w:r w:rsidRPr="001F43CD">
        <w:rPr>
          <w:rFonts w:ascii="Swiss 721 SWA" w:hAnsi="Swiss 721 SWA" w:cs="Tahoma"/>
          <w:b/>
        </w:rPr>
        <w:tab/>
        <w:t>Vice-President Finance/Treasurer</w:t>
      </w:r>
      <w:r w:rsidRPr="001F43CD">
        <w:rPr>
          <w:rFonts w:ascii="Swiss 721 SWA" w:hAnsi="Swiss 721 SWA" w:cs="Tahoma"/>
          <w:i/>
        </w:rPr>
        <w:t xml:space="preserve"> </w:t>
      </w:r>
      <w:r w:rsidRPr="001F43CD">
        <w:rPr>
          <w:rFonts w:ascii="Swiss 721 SWA" w:hAnsi="Swiss 721 SWA" w:cs="Tahoma"/>
        </w:rPr>
        <w:t xml:space="preserve">will assist with the strategic leadership of the Association and </w:t>
      </w:r>
      <w:r w:rsidRPr="001F43CD">
        <w:rPr>
          <w:rFonts w:ascii="Swiss 721 SWA" w:hAnsi="Swiss 721 SWA" w:cs="Tahoma"/>
          <w:bCs/>
        </w:rPr>
        <w:t>will</w:t>
      </w:r>
      <w:r w:rsidRPr="001F43CD">
        <w:rPr>
          <w:rFonts w:ascii="Swiss 721 SWA" w:hAnsi="Swiss 721 SWA" w:cs="Tahoma"/>
          <w:b/>
          <w:bCs/>
        </w:rPr>
        <w:t xml:space="preserve"> </w:t>
      </w:r>
      <w:r w:rsidRPr="001F43CD">
        <w:rPr>
          <w:rFonts w:ascii="Swiss 721 SWA" w:hAnsi="Swiss 721 SWA" w:cs="Tahoma"/>
          <w:bCs/>
        </w:rPr>
        <w:t xml:space="preserve">provide leadership in the financial direction of the Association through the formulation and oversight of proper accounting processes and procedures. </w:t>
      </w:r>
    </w:p>
    <w:p w14:paraId="767D712F" w14:textId="77777777" w:rsidR="00806B49" w:rsidRPr="001F43CD" w:rsidRDefault="00806B49" w:rsidP="00806B49">
      <w:pPr>
        <w:pStyle w:val="Default"/>
        <w:spacing w:before="120" w:after="240"/>
        <w:ind w:left="850"/>
        <w:rPr>
          <w:rFonts w:ascii="Swiss 721 SWA" w:hAnsi="Swiss 721 SWA" w:cs="Tahoma"/>
          <w:bCs/>
          <w:sz w:val="22"/>
          <w:szCs w:val="22"/>
        </w:rPr>
      </w:pPr>
      <w:r w:rsidRPr="001F43CD">
        <w:rPr>
          <w:rFonts w:ascii="Swiss 721 SWA" w:hAnsi="Swiss 721 SWA" w:cs="Tahoma"/>
          <w:bCs/>
          <w:sz w:val="22"/>
          <w:szCs w:val="22"/>
        </w:rPr>
        <w:t>This position requires the following:</w:t>
      </w:r>
    </w:p>
    <w:p w14:paraId="456C125B" w14:textId="77777777" w:rsidR="00806B49" w:rsidRPr="001F43CD" w:rsidRDefault="00806B49" w:rsidP="00806B49">
      <w:pPr>
        <w:pStyle w:val="Default"/>
        <w:numPr>
          <w:ilvl w:val="0"/>
          <w:numId w:val="20"/>
        </w:numPr>
        <w:spacing w:before="120" w:after="240"/>
        <w:ind w:left="1276" w:hanging="426"/>
        <w:contextualSpacing/>
        <w:rPr>
          <w:rFonts w:ascii="Swiss 721 SWA" w:hAnsi="Swiss 721 SWA" w:cs="Tahoma"/>
          <w:bCs/>
          <w:sz w:val="22"/>
          <w:szCs w:val="22"/>
        </w:rPr>
      </w:pPr>
      <w:r w:rsidRPr="001F43CD">
        <w:rPr>
          <w:rFonts w:ascii="Swiss 721 SWA" w:hAnsi="Swiss 721 SWA" w:cs="Tahoma"/>
          <w:bCs/>
          <w:sz w:val="22"/>
          <w:szCs w:val="22"/>
        </w:rPr>
        <w:t xml:space="preserve">A thorough knowledge and understanding of financial reports, </w:t>
      </w:r>
    </w:p>
    <w:p w14:paraId="5E0917AE" w14:textId="77777777" w:rsidR="00806B49" w:rsidRPr="001F43CD" w:rsidRDefault="00806B49" w:rsidP="00806B49">
      <w:pPr>
        <w:pStyle w:val="Default"/>
        <w:numPr>
          <w:ilvl w:val="0"/>
          <w:numId w:val="20"/>
        </w:numPr>
        <w:spacing w:before="120" w:after="240"/>
        <w:ind w:left="1276" w:hanging="426"/>
        <w:contextualSpacing/>
        <w:rPr>
          <w:rFonts w:ascii="Swiss 721 SWA" w:hAnsi="Swiss 721 SWA" w:cs="Tahoma"/>
          <w:bCs/>
          <w:sz w:val="22"/>
          <w:szCs w:val="22"/>
        </w:rPr>
      </w:pPr>
      <w:r w:rsidRPr="001F43CD">
        <w:rPr>
          <w:rFonts w:ascii="Swiss 721 SWA" w:hAnsi="Swiss 721 SWA" w:cs="Tahoma"/>
          <w:bCs/>
          <w:sz w:val="22"/>
          <w:szCs w:val="22"/>
        </w:rPr>
        <w:t xml:space="preserve">Ability to communicate financial information and concepts </w:t>
      </w:r>
    </w:p>
    <w:p w14:paraId="1DDE5A43" w14:textId="77777777" w:rsidR="00806B49" w:rsidRPr="001F43CD" w:rsidRDefault="00806B49" w:rsidP="00806B49">
      <w:pPr>
        <w:pStyle w:val="Default"/>
        <w:numPr>
          <w:ilvl w:val="0"/>
          <w:numId w:val="20"/>
        </w:numPr>
        <w:spacing w:before="120" w:after="240"/>
        <w:ind w:left="1276" w:hanging="426"/>
        <w:contextualSpacing/>
        <w:rPr>
          <w:rFonts w:ascii="Swiss 721 SWA" w:hAnsi="Swiss 721 SWA" w:cs="Tahoma"/>
          <w:bCs/>
          <w:sz w:val="22"/>
          <w:szCs w:val="22"/>
        </w:rPr>
      </w:pPr>
      <w:r w:rsidRPr="001F43CD">
        <w:rPr>
          <w:rFonts w:ascii="Swiss 721 SWA" w:hAnsi="Swiss 721 SWA" w:cs="Tahoma"/>
          <w:bCs/>
          <w:sz w:val="22"/>
          <w:szCs w:val="22"/>
        </w:rPr>
        <w:t xml:space="preserve">Provide the board with an account of financial transactions and financial position of the Association at each meeting of the board </w:t>
      </w:r>
    </w:p>
    <w:p w14:paraId="76396CF7" w14:textId="77777777" w:rsidR="00806B49" w:rsidRPr="001F43CD" w:rsidRDefault="00806B49" w:rsidP="00806B49">
      <w:pPr>
        <w:pStyle w:val="Default"/>
        <w:numPr>
          <w:ilvl w:val="0"/>
          <w:numId w:val="20"/>
        </w:numPr>
        <w:spacing w:before="120" w:after="240"/>
        <w:ind w:left="1276" w:hanging="426"/>
        <w:contextualSpacing/>
        <w:rPr>
          <w:rFonts w:ascii="Swiss 721 SWA" w:hAnsi="Swiss 721 SWA" w:cs="Tahoma"/>
          <w:bCs/>
          <w:sz w:val="22"/>
          <w:szCs w:val="22"/>
        </w:rPr>
      </w:pPr>
      <w:r w:rsidRPr="001F43CD">
        <w:rPr>
          <w:rFonts w:ascii="Swiss 721 SWA" w:hAnsi="Swiss 721 SWA" w:cs="Tahoma"/>
          <w:bCs/>
          <w:sz w:val="22"/>
          <w:szCs w:val="22"/>
        </w:rPr>
        <w:t xml:space="preserve">Ability to articulate the board’s financial questions to the staff </w:t>
      </w:r>
    </w:p>
    <w:p w14:paraId="14163B84" w14:textId="77777777" w:rsidR="00806B49" w:rsidRPr="001F43CD" w:rsidRDefault="00806B49" w:rsidP="00806B49">
      <w:pPr>
        <w:pStyle w:val="Default"/>
        <w:numPr>
          <w:ilvl w:val="0"/>
          <w:numId w:val="20"/>
        </w:numPr>
        <w:spacing w:before="120" w:after="240"/>
        <w:ind w:left="1276" w:hanging="426"/>
        <w:contextualSpacing/>
        <w:rPr>
          <w:rFonts w:ascii="Swiss 721 SWA" w:hAnsi="Swiss 721 SWA" w:cs="Tahoma"/>
          <w:bCs/>
          <w:sz w:val="22"/>
          <w:szCs w:val="22"/>
        </w:rPr>
      </w:pPr>
      <w:r w:rsidRPr="001F43CD">
        <w:rPr>
          <w:rFonts w:ascii="Swiss 721 SWA" w:hAnsi="Swiss 721 SWA" w:cs="Tahoma"/>
          <w:bCs/>
          <w:sz w:val="22"/>
          <w:szCs w:val="22"/>
        </w:rPr>
        <w:t>Ability to explore financial options and decisions for long term goals.</w:t>
      </w:r>
    </w:p>
    <w:p w14:paraId="33F5ED21" w14:textId="77777777" w:rsidR="00806B49" w:rsidRPr="001F43CD" w:rsidRDefault="00806B49" w:rsidP="00806B49">
      <w:pPr>
        <w:pStyle w:val="Default"/>
        <w:spacing w:before="120" w:after="240"/>
        <w:ind w:left="850"/>
        <w:contextualSpacing/>
        <w:rPr>
          <w:rFonts w:ascii="Swiss 721 SWA" w:hAnsi="Swiss 721 SWA" w:cs="Tahoma"/>
          <w:bCs/>
          <w:sz w:val="22"/>
          <w:szCs w:val="22"/>
        </w:rPr>
      </w:pPr>
    </w:p>
    <w:p w14:paraId="7C96CAF9" w14:textId="77777777" w:rsidR="00806B49" w:rsidRPr="001F43CD" w:rsidRDefault="00806B49" w:rsidP="00806B49">
      <w:pPr>
        <w:pStyle w:val="Default"/>
        <w:spacing w:before="120" w:after="240"/>
        <w:ind w:left="850"/>
        <w:contextualSpacing/>
        <w:rPr>
          <w:rFonts w:ascii="Swiss 721 SWA" w:hAnsi="Swiss 721 SWA" w:cs="Tahoma"/>
          <w:bCs/>
          <w:sz w:val="22"/>
          <w:szCs w:val="22"/>
        </w:rPr>
      </w:pPr>
      <w:r w:rsidRPr="001F43CD">
        <w:rPr>
          <w:rFonts w:ascii="Swiss 721 SWA" w:hAnsi="Swiss 721 SWA" w:cs="Tahoma"/>
          <w:bCs/>
          <w:sz w:val="22"/>
          <w:szCs w:val="22"/>
        </w:rPr>
        <w:t>A professional accounting/financial designation is an asset.</w:t>
      </w:r>
    </w:p>
    <w:p w14:paraId="3FF5B74E" w14:textId="77777777" w:rsidR="00806B49" w:rsidRPr="001F43CD" w:rsidRDefault="00806B49" w:rsidP="00806B49">
      <w:pPr>
        <w:spacing w:before="120" w:after="240"/>
        <w:ind w:left="850" w:hanging="850"/>
        <w:rPr>
          <w:rFonts w:ascii="Swiss 721 SWA" w:hAnsi="Swiss 721 SWA" w:cs="Tahoma"/>
        </w:rPr>
      </w:pPr>
      <w:r w:rsidRPr="001F43CD">
        <w:rPr>
          <w:rFonts w:ascii="Swiss 721 SWA" w:hAnsi="Swiss 721 SWA" w:cs="Tahoma"/>
          <w:b/>
        </w:rPr>
        <w:t>3.4.4</w:t>
      </w:r>
      <w:r w:rsidRPr="001F43CD">
        <w:rPr>
          <w:rFonts w:ascii="Swiss 721 SWA" w:hAnsi="Swiss 721 SWA" w:cs="Tahoma"/>
          <w:b/>
        </w:rPr>
        <w:tab/>
        <w:t>Vice-President Admin/Secretary</w:t>
      </w:r>
      <w:r w:rsidRPr="001F43CD">
        <w:rPr>
          <w:rFonts w:ascii="Swiss 721 SWA" w:hAnsi="Swiss 721 SWA" w:cs="Tahoma"/>
        </w:rPr>
        <w:t xml:space="preserve"> will assist with the strategic leadership of the Association and be responsible for ensuring that the Association meets all legal requirements for record keeping by ensuring that all official documents and records of the Association are properly kept, ensure records of minutes of all meetings of Members, Board of Directors and Committees of the Association are properly kept and will perform such other duties as may from time to time be established by the Board.</w:t>
      </w:r>
    </w:p>
    <w:p w14:paraId="5086071F" w14:textId="77777777" w:rsidR="00806B49" w:rsidRPr="001F43CD" w:rsidRDefault="00806B49" w:rsidP="00806B49">
      <w:pPr>
        <w:pStyle w:val="Default"/>
        <w:spacing w:before="120" w:after="240"/>
        <w:ind w:left="1700" w:hanging="850"/>
        <w:rPr>
          <w:rFonts w:ascii="Swiss 721 SWA" w:hAnsi="Swiss 721 SWA" w:cs="Tahoma"/>
          <w:bCs/>
          <w:sz w:val="22"/>
          <w:szCs w:val="22"/>
        </w:rPr>
      </w:pPr>
      <w:r w:rsidRPr="001F43CD">
        <w:rPr>
          <w:rFonts w:ascii="Swiss 721 SWA" w:hAnsi="Swiss 721 SWA" w:cs="Tahoma"/>
          <w:bCs/>
          <w:sz w:val="22"/>
          <w:szCs w:val="22"/>
        </w:rPr>
        <w:t>This position requires the following:</w:t>
      </w:r>
    </w:p>
    <w:p w14:paraId="40CC1DA8" w14:textId="77777777" w:rsidR="00806B49" w:rsidRPr="001F43CD" w:rsidRDefault="00806B49" w:rsidP="00806B49">
      <w:pPr>
        <w:pStyle w:val="Default"/>
        <w:numPr>
          <w:ilvl w:val="0"/>
          <w:numId w:val="15"/>
        </w:numPr>
        <w:tabs>
          <w:tab w:val="num" w:pos="1276"/>
        </w:tabs>
        <w:spacing w:before="120" w:after="240"/>
        <w:ind w:left="1276" w:hanging="425"/>
        <w:contextualSpacing/>
        <w:rPr>
          <w:rFonts w:ascii="Swiss 721 SWA" w:hAnsi="Swiss 721 SWA" w:cs="Tahoma"/>
          <w:bCs/>
          <w:sz w:val="22"/>
          <w:szCs w:val="22"/>
        </w:rPr>
      </w:pPr>
      <w:r w:rsidRPr="001F43CD">
        <w:rPr>
          <w:rFonts w:ascii="Swiss 721 SWA" w:hAnsi="Swiss 721 SWA" w:cs="Tahoma"/>
          <w:sz w:val="22"/>
          <w:szCs w:val="22"/>
        </w:rPr>
        <w:t>Attention to detail</w:t>
      </w:r>
      <w:r w:rsidRPr="001F43CD">
        <w:rPr>
          <w:rFonts w:ascii="Swiss 721 SWA" w:hAnsi="Swiss 721 SWA" w:cs="Tahoma"/>
          <w:bCs/>
          <w:sz w:val="22"/>
          <w:szCs w:val="22"/>
        </w:rPr>
        <w:t xml:space="preserve"> </w:t>
      </w:r>
    </w:p>
    <w:p w14:paraId="719A975C" w14:textId="77777777" w:rsidR="00806B49" w:rsidRPr="001F43CD" w:rsidRDefault="00806B49" w:rsidP="00806B49">
      <w:pPr>
        <w:pStyle w:val="Default"/>
        <w:numPr>
          <w:ilvl w:val="0"/>
          <w:numId w:val="15"/>
        </w:numPr>
        <w:tabs>
          <w:tab w:val="num" w:pos="1276"/>
        </w:tabs>
        <w:spacing w:before="120" w:after="240"/>
        <w:ind w:left="1276" w:hanging="425"/>
        <w:contextualSpacing/>
        <w:rPr>
          <w:rFonts w:ascii="Swiss 721 SWA" w:hAnsi="Swiss 721 SWA" w:cs="Tahoma"/>
          <w:bCs/>
          <w:sz w:val="22"/>
          <w:szCs w:val="22"/>
        </w:rPr>
      </w:pPr>
      <w:r w:rsidRPr="001F43CD">
        <w:rPr>
          <w:rFonts w:ascii="Swiss 721 SWA" w:hAnsi="Swiss 721 SWA" w:cs="Tahoma"/>
          <w:bCs/>
          <w:sz w:val="22"/>
          <w:szCs w:val="22"/>
        </w:rPr>
        <w:t xml:space="preserve">Strong written and verbal communication skills </w:t>
      </w:r>
    </w:p>
    <w:p w14:paraId="52ADA2C0" w14:textId="77777777" w:rsidR="00806B49" w:rsidRPr="008726B7" w:rsidRDefault="00806B49" w:rsidP="00806B49">
      <w:pPr>
        <w:pStyle w:val="Default"/>
        <w:numPr>
          <w:ilvl w:val="0"/>
          <w:numId w:val="15"/>
        </w:numPr>
        <w:tabs>
          <w:tab w:val="num" w:pos="1276"/>
        </w:tabs>
        <w:spacing w:before="120" w:after="240"/>
        <w:ind w:left="1276" w:hanging="425"/>
        <w:contextualSpacing/>
        <w:rPr>
          <w:rFonts w:ascii="Swiss 721 SWA" w:hAnsi="Swiss 721 SWA" w:cs="Tahoma"/>
          <w:bCs/>
          <w:sz w:val="22"/>
          <w:szCs w:val="22"/>
        </w:rPr>
      </w:pPr>
      <w:r w:rsidRPr="001F43CD">
        <w:rPr>
          <w:rFonts w:ascii="Swiss 721 SWA" w:hAnsi="Swiss 721 SWA" w:cs="Tahoma"/>
          <w:sz w:val="22"/>
          <w:szCs w:val="22"/>
        </w:rPr>
        <w:t>Knowledge of Association By-Laws and Constitution</w:t>
      </w:r>
    </w:p>
    <w:p w14:paraId="6A49832D" w14:textId="77777777" w:rsidR="008726B7" w:rsidRDefault="008726B7" w:rsidP="008726B7">
      <w:pPr>
        <w:pStyle w:val="Default"/>
        <w:tabs>
          <w:tab w:val="num" w:pos="1276"/>
        </w:tabs>
        <w:spacing w:before="120" w:after="240"/>
        <w:contextualSpacing/>
        <w:rPr>
          <w:rFonts w:ascii="Swiss 721 SWA" w:hAnsi="Swiss 721 SWA" w:cs="Tahoma"/>
          <w:sz w:val="22"/>
          <w:szCs w:val="22"/>
        </w:rPr>
      </w:pPr>
    </w:p>
    <w:p w14:paraId="213A56FA" w14:textId="77777777" w:rsidR="008726B7" w:rsidRDefault="008726B7" w:rsidP="008726B7">
      <w:pPr>
        <w:pStyle w:val="Default"/>
        <w:tabs>
          <w:tab w:val="num" w:pos="1276"/>
        </w:tabs>
        <w:spacing w:before="120" w:after="240"/>
        <w:contextualSpacing/>
        <w:rPr>
          <w:rFonts w:ascii="Swiss 721 SWA" w:hAnsi="Swiss 721 SWA" w:cs="Tahoma"/>
          <w:sz w:val="22"/>
          <w:szCs w:val="22"/>
        </w:rPr>
      </w:pPr>
    </w:p>
    <w:p w14:paraId="56277170" w14:textId="77777777" w:rsidR="008726B7" w:rsidRDefault="008726B7" w:rsidP="008726B7">
      <w:pPr>
        <w:pStyle w:val="Default"/>
        <w:tabs>
          <w:tab w:val="num" w:pos="1276"/>
        </w:tabs>
        <w:spacing w:before="120" w:after="240"/>
        <w:contextualSpacing/>
        <w:rPr>
          <w:rFonts w:ascii="Swiss 721 SWA" w:hAnsi="Swiss 721 SWA" w:cs="Tahoma"/>
          <w:sz w:val="22"/>
          <w:szCs w:val="22"/>
        </w:rPr>
      </w:pPr>
    </w:p>
    <w:p w14:paraId="4237AD81" w14:textId="77777777" w:rsidR="008726B7" w:rsidRDefault="008726B7" w:rsidP="008726B7">
      <w:pPr>
        <w:pStyle w:val="Default"/>
        <w:tabs>
          <w:tab w:val="num" w:pos="1276"/>
        </w:tabs>
        <w:spacing w:before="120" w:after="240"/>
        <w:contextualSpacing/>
        <w:rPr>
          <w:rFonts w:ascii="Swiss 721 SWA" w:hAnsi="Swiss 721 SWA" w:cs="Tahoma"/>
          <w:sz w:val="22"/>
          <w:szCs w:val="22"/>
        </w:rPr>
      </w:pPr>
    </w:p>
    <w:p w14:paraId="6D080334" w14:textId="77777777" w:rsidR="008726B7" w:rsidRDefault="008726B7" w:rsidP="008726B7">
      <w:pPr>
        <w:pStyle w:val="Default"/>
        <w:tabs>
          <w:tab w:val="num" w:pos="1276"/>
        </w:tabs>
        <w:spacing w:before="120" w:after="240"/>
        <w:contextualSpacing/>
        <w:rPr>
          <w:rFonts w:ascii="Swiss 721 SWA" w:hAnsi="Swiss 721 SWA" w:cs="Tahoma"/>
          <w:sz w:val="22"/>
          <w:szCs w:val="22"/>
        </w:rPr>
      </w:pPr>
    </w:p>
    <w:p w14:paraId="676FDDD2" w14:textId="77777777" w:rsidR="008726B7" w:rsidRDefault="008726B7" w:rsidP="008726B7">
      <w:pPr>
        <w:pStyle w:val="Default"/>
        <w:tabs>
          <w:tab w:val="num" w:pos="1276"/>
        </w:tabs>
        <w:spacing w:before="120" w:after="240"/>
        <w:contextualSpacing/>
        <w:rPr>
          <w:rFonts w:ascii="Swiss 721 SWA" w:hAnsi="Swiss 721 SWA" w:cs="Tahoma"/>
          <w:sz w:val="22"/>
          <w:szCs w:val="22"/>
        </w:rPr>
      </w:pPr>
    </w:p>
    <w:p w14:paraId="499DABE9" w14:textId="77777777" w:rsidR="008726B7" w:rsidRPr="001F43CD" w:rsidRDefault="008726B7" w:rsidP="008726B7">
      <w:pPr>
        <w:pStyle w:val="Default"/>
        <w:tabs>
          <w:tab w:val="num" w:pos="1276"/>
        </w:tabs>
        <w:spacing w:before="120" w:after="240"/>
        <w:contextualSpacing/>
        <w:rPr>
          <w:rFonts w:ascii="Swiss 721 SWA" w:hAnsi="Swiss 721 SWA" w:cs="Tahoma"/>
          <w:bCs/>
          <w:sz w:val="22"/>
          <w:szCs w:val="22"/>
        </w:rPr>
      </w:pPr>
    </w:p>
    <w:p w14:paraId="40D8F5B1" w14:textId="77777777" w:rsidR="00806B49" w:rsidRPr="001F43CD" w:rsidRDefault="00806B49" w:rsidP="00806B49">
      <w:pPr>
        <w:spacing w:before="120" w:after="240"/>
        <w:ind w:left="850" w:hanging="850"/>
        <w:rPr>
          <w:rFonts w:ascii="Swiss 721 SWA" w:hAnsi="Swiss 721 SWA" w:cs="Tahoma"/>
          <w:bCs/>
        </w:rPr>
      </w:pPr>
      <w:r w:rsidRPr="001F43CD">
        <w:rPr>
          <w:rFonts w:ascii="Swiss 721 SWA" w:hAnsi="Swiss 721 SWA" w:cs="Tahoma"/>
          <w:b/>
          <w:bCs/>
        </w:rPr>
        <w:lastRenderedPageBreak/>
        <w:t>3.4.5</w:t>
      </w:r>
      <w:r w:rsidRPr="001F43CD">
        <w:rPr>
          <w:rFonts w:ascii="Swiss 721 SWA" w:hAnsi="Swiss 721 SWA" w:cs="Tahoma"/>
          <w:b/>
          <w:bCs/>
        </w:rPr>
        <w:tab/>
        <w:t xml:space="preserve">Regional Council Director </w:t>
      </w:r>
      <w:r w:rsidRPr="001F43CD">
        <w:rPr>
          <w:rFonts w:ascii="Swiss 721 SWA" w:hAnsi="Swiss 721 SWA" w:cs="Tahoma"/>
        </w:rPr>
        <w:t xml:space="preserve">will assist with the strategic leadership of the Association and ensure integration of and collaboration with regions. </w:t>
      </w:r>
      <w:r w:rsidRPr="001F43CD">
        <w:rPr>
          <w:rFonts w:ascii="Swiss 721 SWA" w:hAnsi="Swiss 721 SWA" w:cs="Tahoma"/>
          <w:bCs/>
        </w:rPr>
        <w:t>Although selected by the</w:t>
      </w:r>
      <w:r w:rsidRPr="001F43CD">
        <w:rPr>
          <w:rFonts w:ascii="Swiss 721 SWA" w:hAnsi="Swiss 721 SWA" w:cs="Tahoma"/>
        </w:rPr>
        <w:t xml:space="preserve"> Regional Council</w:t>
      </w:r>
      <w:r w:rsidRPr="001F43CD">
        <w:rPr>
          <w:rFonts w:ascii="Swiss 721 SWA" w:hAnsi="Swiss 721 SWA" w:cs="Tahoma"/>
          <w:bCs/>
        </w:rPr>
        <w:t xml:space="preserve"> s/he is bound by a fiduciary duty to make decisions and to act in the best interests of the Association. </w:t>
      </w:r>
      <w:r w:rsidRPr="001F43CD">
        <w:rPr>
          <w:rFonts w:ascii="Swiss 721 SWA" w:hAnsi="Swiss 721 SWA" w:cs="Tahoma"/>
        </w:rPr>
        <w:t>In other words, directors must not engage in transactions or conduct that creates a conflict between their duty to act in the best interests of the Association and the interests of the Regional Council to which they may also owe a fiduciary duty.</w:t>
      </w:r>
    </w:p>
    <w:p w14:paraId="5E565E4A" w14:textId="77777777" w:rsidR="00806B49" w:rsidRPr="001F43CD" w:rsidRDefault="00806B49" w:rsidP="00806B49">
      <w:pPr>
        <w:spacing w:before="120" w:after="240"/>
        <w:ind w:left="850" w:hanging="850"/>
        <w:rPr>
          <w:rFonts w:ascii="Swiss 721 SWA" w:hAnsi="Swiss 721 SWA" w:cs="Tahoma"/>
          <w:bCs/>
        </w:rPr>
      </w:pPr>
      <w:r w:rsidRPr="001F43CD">
        <w:rPr>
          <w:rFonts w:ascii="Swiss 721 SWA" w:hAnsi="Swiss 721 SWA" w:cs="Tahoma"/>
          <w:b/>
          <w:bCs/>
        </w:rPr>
        <w:t>3.4.6</w:t>
      </w:r>
      <w:r w:rsidRPr="001F43CD">
        <w:rPr>
          <w:rFonts w:ascii="Swiss 721 SWA" w:hAnsi="Swiss 721 SWA" w:cs="Tahoma"/>
          <w:b/>
          <w:bCs/>
        </w:rPr>
        <w:tab/>
        <w:t xml:space="preserve">Directors At Large (Appointed or Elected) </w:t>
      </w:r>
      <w:r w:rsidRPr="001F43CD">
        <w:rPr>
          <w:rFonts w:ascii="Swiss 721 SWA" w:hAnsi="Swiss 721 SWA" w:cs="Tahoma"/>
        </w:rPr>
        <w:t xml:space="preserve">will assist with the strategic leadership of the Association, will possess the skills as outlined in section 3.4 </w:t>
      </w:r>
      <w:r w:rsidRPr="001F43CD">
        <w:rPr>
          <w:rFonts w:ascii="Swiss 721 SWA" w:hAnsi="Swiss 721 SWA" w:cs="Tahoma"/>
          <w:lang w:val="en-GB"/>
        </w:rPr>
        <w:t>or such other skills which complement the Board composition</w:t>
      </w:r>
      <w:r w:rsidRPr="001F43CD">
        <w:rPr>
          <w:rFonts w:ascii="Swiss 721 SWA" w:hAnsi="Swiss 721 SWA" w:cs="Tahoma"/>
        </w:rPr>
        <w:t xml:space="preserve"> and will be assigned a specific portfolio as needed.</w:t>
      </w:r>
    </w:p>
    <w:p w14:paraId="326C38AA" w14:textId="77777777" w:rsidR="00806B49" w:rsidRDefault="00806B49" w:rsidP="005C4C84">
      <w:pPr>
        <w:spacing w:line="240" w:lineRule="auto"/>
        <w:jc w:val="center"/>
        <w:rPr>
          <w:rFonts w:ascii="Swiss 721 SWA" w:hAnsi="Swiss 721 SWA" w:cs="Tahoma"/>
          <w:b/>
          <w:lang w:val="en-US"/>
        </w:rPr>
      </w:pPr>
    </w:p>
    <w:p w14:paraId="7CC6AE4A" w14:textId="77777777" w:rsidR="0062429D" w:rsidRDefault="0062429D" w:rsidP="005C4C84">
      <w:pPr>
        <w:spacing w:line="240" w:lineRule="auto"/>
        <w:jc w:val="center"/>
        <w:rPr>
          <w:rFonts w:ascii="Swiss 721 SWA" w:hAnsi="Swiss 721 SWA" w:cs="Tahoma"/>
          <w:b/>
          <w:lang w:val="en-US"/>
        </w:rPr>
      </w:pPr>
    </w:p>
    <w:p w14:paraId="6D195999" w14:textId="77777777" w:rsidR="0062429D" w:rsidRDefault="0062429D" w:rsidP="005C4C84">
      <w:pPr>
        <w:spacing w:line="240" w:lineRule="auto"/>
        <w:jc w:val="center"/>
        <w:rPr>
          <w:rFonts w:ascii="Swiss 721 SWA" w:hAnsi="Swiss 721 SWA" w:cs="Tahoma"/>
          <w:b/>
          <w:lang w:val="en-US"/>
        </w:rPr>
      </w:pPr>
    </w:p>
    <w:p w14:paraId="0DFA24B5" w14:textId="77777777" w:rsidR="0062429D" w:rsidRDefault="0062429D" w:rsidP="005C4C84">
      <w:pPr>
        <w:spacing w:line="240" w:lineRule="auto"/>
        <w:jc w:val="center"/>
        <w:rPr>
          <w:rFonts w:ascii="Swiss 721 SWA" w:hAnsi="Swiss 721 SWA" w:cs="Tahoma"/>
          <w:b/>
          <w:lang w:val="en-US"/>
        </w:rPr>
      </w:pPr>
    </w:p>
    <w:p w14:paraId="505EF28B" w14:textId="77777777" w:rsidR="0062429D" w:rsidRDefault="0062429D" w:rsidP="005C4C84">
      <w:pPr>
        <w:spacing w:line="240" w:lineRule="auto"/>
        <w:jc w:val="center"/>
        <w:rPr>
          <w:rFonts w:ascii="Swiss 721 SWA" w:hAnsi="Swiss 721 SWA" w:cs="Tahoma"/>
          <w:b/>
          <w:lang w:val="en-US"/>
        </w:rPr>
      </w:pPr>
    </w:p>
    <w:p w14:paraId="658BAC14" w14:textId="77777777" w:rsidR="0062429D" w:rsidRDefault="0062429D" w:rsidP="005C4C84">
      <w:pPr>
        <w:spacing w:line="240" w:lineRule="auto"/>
        <w:jc w:val="center"/>
        <w:rPr>
          <w:rFonts w:ascii="Swiss 721 SWA" w:hAnsi="Swiss 721 SWA" w:cs="Tahoma"/>
          <w:b/>
          <w:lang w:val="en-US"/>
        </w:rPr>
      </w:pPr>
    </w:p>
    <w:p w14:paraId="3A555AE0" w14:textId="77777777" w:rsidR="0062429D" w:rsidRDefault="0062429D" w:rsidP="005C4C84">
      <w:pPr>
        <w:spacing w:line="240" w:lineRule="auto"/>
        <w:jc w:val="center"/>
        <w:rPr>
          <w:rFonts w:ascii="Swiss 721 SWA" w:hAnsi="Swiss 721 SWA" w:cs="Tahoma"/>
          <w:b/>
          <w:lang w:val="en-US"/>
        </w:rPr>
      </w:pPr>
    </w:p>
    <w:p w14:paraId="778C1485" w14:textId="77777777" w:rsidR="0062429D" w:rsidRDefault="0062429D" w:rsidP="005C4C84">
      <w:pPr>
        <w:spacing w:line="240" w:lineRule="auto"/>
        <w:jc w:val="center"/>
        <w:rPr>
          <w:rFonts w:ascii="Swiss 721 SWA" w:hAnsi="Swiss 721 SWA" w:cs="Tahoma"/>
          <w:b/>
          <w:lang w:val="en-US"/>
        </w:rPr>
      </w:pPr>
    </w:p>
    <w:p w14:paraId="53FC27A7" w14:textId="77777777" w:rsidR="0062429D" w:rsidRDefault="0062429D" w:rsidP="005C4C84">
      <w:pPr>
        <w:spacing w:line="240" w:lineRule="auto"/>
        <w:jc w:val="center"/>
        <w:rPr>
          <w:rFonts w:ascii="Swiss 721 SWA" w:hAnsi="Swiss 721 SWA" w:cs="Tahoma"/>
          <w:b/>
          <w:lang w:val="en-US"/>
        </w:rPr>
      </w:pPr>
    </w:p>
    <w:p w14:paraId="0B8A1CE5" w14:textId="77777777" w:rsidR="008726B7" w:rsidRDefault="008726B7" w:rsidP="005C4C84">
      <w:pPr>
        <w:spacing w:line="240" w:lineRule="auto"/>
        <w:jc w:val="center"/>
        <w:rPr>
          <w:rFonts w:ascii="Swiss 721 SWA" w:hAnsi="Swiss 721 SWA" w:cs="Tahoma"/>
          <w:b/>
          <w:lang w:val="en-US"/>
        </w:rPr>
      </w:pPr>
    </w:p>
    <w:p w14:paraId="4C832DE5" w14:textId="77777777" w:rsidR="0062429D" w:rsidRDefault="0062429D" w:rsidP="005C4C84">
      <w:pPr>
        <w:spacing w:line="240" w:lineRule="auto"/>
        <w:jc w:val="center"/>
        <w:rPr>
          <w:rFonts w:ascii="Swiss 721 SWA" w:hAnsi="Swiss 721 SWA" w:cs="Tahoma"/>
          <w:b/>
          <w:lang w:val="en-US"/>
        </w:rPr>
      </w:pPr>
    </w:p>
    <w:p w14:paraId="5F848694" w14:textId="77777777" w:rsidR="0062429D" w:rsidRDefault="0062429D" w:rsidP="005C4C84">
      <w:pPr>
        <w:spacing w:line="240" w:lineRule="auto"/>
        <w:jc w:val="center"/>
        <w:rPr>
          <w:rFonts w:ascii="Swiss 721 SWA" w:hAnsi="Swiss 721 SWA" w:cs="Tahoma"/>
          <w:b/>
          <w:lang w:val="en-US"/>
        </w:rPr>
      </w:pPr>
    </w:p>
    <w:p w14:paraId="7A2BB42E" w14:textId="77777777" w:rsidR="0062429D" w:rsidRDefault="0062429D" w:rsidP="005C4C84">
      <w:pPr>
        <w:spacing w:line="240" w:lineRule="auto"/>
        <w:jc w:val="center"/>
        <w:rPr>
          <w:rFonts w:ascii="Swiss 721 SWA" w:hAnsi="Swiss 721 SWA" w:cs="Tahoma"/>
          <w:b/>
          <w:lang w:val="en-US"/>
        </w:rPr>
      </w:pPr>
    </w:p>
    <w:p w14:paraId="79AC2F6F" w14:textId="77777777" w:rsidR="0062429D" w:rsidRDefault="0062429D" w:rsidP="005C4C84">
      <w:pPr>
        <w:spacing w:line="240" w:lineRule="auto"/>
        <w:jc w:val="center"/>
        <w:rPr>
          <w:rFonts w:ascii="Swiss 721 SWA" w:hAnsi="Swiss 721 SWA" w:cs="Tahoma"/>
          <w:b/>
          <w:lang w:val="en-US"/>
        </w:rPr>
      </w:pPr>
    </w:p>
    <w:p w14:paraId="5DA4B6B9" w14:textId="77777777" w:rsidR="0062429D" w:rsidRDefault="0062429D" w:rsidP="005C4C84">
      <w:pPr>
        <w:spacing w:line="240" w:lineRule="auto"/>
        <w:jc w:val="center"/>
        <w:rPr>
          <w:rFonts w:ascii="Swiss 721 SWA" w:hAnsi="Swiss 721 SWA" w:cs="Tahoma"/>
          <w:b/>
          <w:lang w:val="en-US"/>
        </w:rPr>
      </w:pPr>
    </w:p>
    <w:p w14:paraId="1302CBB9" w14:textId="77777777" w:rsidR="0062429D" w:rsidRDefault="0062429D" w:rsidP="005C4C84">
      <w:pPr>
        <w:spacing w:line="240" w:lineRule="auto"/>
        <w:jc w:val="center"/>
        <w:rPr>
          <w:rFonts w:ascii="Swiss 721 SWA" w:hAnsi="Swiss 721 SWA" w:cs="Tahoma"/>
          <w:b/>
          <w:lang w:val="en-US"/>
        </w:rPr>
      </w:pPr>
    </w:p>
    <w:p w14:paraId="6D4E3CFD" w14:textId="77777777" w:rsidR="0062429D" w:rsidRDefault="0062429D" w:rsidP="005C4C84">
      <w:pPr>
        <w:spacing w:line="240" w:lineRule="auto"/>
        <w:jc w:val="center"/>
        <w:rPr>
          <w:rFonts w:ascii="Swiss 721 SWA" w:hAnsi="Swiss 721 SWA" w:cs="Tahoma"/>
          <w:b/>
          <w:lang w:val="en-US"/>
        </w:rPr>
      </w:pPr>
    </w:p>
    <w:p w14:paraId="628F9918" w14:textId="2E3320DE" w:rsidR="0062429D" w:rsidRDefault="0062429D" w:rsidP="004C0512">
      <w:pPr>
        <w:spacing w:line="240" w:lineRule="auto"/>
        <w:rPr>
          <w:rFonts w:ascii="Swiss 721 SWA" w:hAnsi="Swiss 721 SWA" w:cs="Tahoma"/>
          <w:b/>
          <w:lang w:val="en-US"/>
        </w:rPr>
      </w:pPr>
    </w:p>
    <w:sectPr w:rsidR="0062429D" w:rsidSect="00525AC3">
      <w:headerReference w:type="default" r:id="rId13"/>
      <w:footerReference w:type="default" r:id="rId14"/>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93FB63" w14:textId="77777777" w:rsidR="00F80A10" w:rsidRDefault="00F80A10" w:rsidP="00255ED0">
      <w:pPr>
        <w:spacing w:after="0" w:line="240" w:lineRule="auto"/>
      </w:pPr>
      <w:r>
        <w:separator/>
      </w:r>
    </w:p>
  </w:endnote>
  <w:endnote w:type="continuationSeparator" w:id="0">
    <w:p w14:paraId="024E8F87" w14:textId="77777777" w:rsidR="00F80A10" w:rsidRDefault="00F80A10" w:rsidP="00255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s 721 SWA">
    <w:altName w:val="Calibri"/>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Swiss 721 SWA" w:hAnsi="Swiss 721 SWA"/>
        <w:i/>
      </w:rPr>
      <w:id w:val="15766023"/>
      <w:docPartObj>
        <w:docPartGallery w:val="Page Numbers (Bottom of Page)"/>
        <w:docPartUnique/>
      </w:docPartObj>
    </w:sdtPr>
    <w:sdtEndPr/>
    <w:sdtContent>
      <w:p w14:paraId="24D5AC64" w14:textId="77777777" w:rsidR="002B1692" w:rsidRDefault="002B1692">
        <w:pPr>
          <w:pStyle w:val="Footer"/>
          <w:jc w:val="right"/>
          <w:rPr>
            <w:rFonts w:ascii="Swiss 721 SWA" w:hAnsi="Swiss 721 SWA"/>
            <w:i/>
            <w:noProof/>
          </w:rPr>
        </w:pPr>
        <w:r w:rsidRPr="002B1692">
          <w:rPr>
            <w:rFonts w:ascii="Swiss 721 SWA" w:hAnsi="Swiss 721 SWA"/>
            <w:i/>
          </w:rPr>
          <w:t xml:space="preserve">Page </w:t>
        </w:r>
        <w:r w:rsidR="00CD65F4" w:rsidRPr="002B1692">
          <w:rPr>
            <w:rFonts w:ascii="Swiss 721 SWA" w:hAnsi="Swiss 721 SWA"/>
            <w:i/>
          </w:rPr>
          <w:fldChar w:fldCharType="begin"/>
        </w:r>
        <w:r w:rsidR="00CD65F4" w:rsidRPr="002B1692">
          <w:rPr>
            <w:rFonts w:ascii="Swiss 721 SWA" w:hAnsi="Swiss 721 SWA"/>
            <w:i/>
          </w:rPr>
          <w:instrText xml:space="preserve"> PAGE   \* MERGEFORMAT </w:instrText>
        </w:r>
        <w:r w:rsidR="00CD65F4" w:rsidRPr="002B1692">
          <w:rPr>
            <w:rFonts w:ascii="Swiss 721 SWA" w:hAnsi="Swiss 721 SWA"/>
            <w:i/>
          </w:rPr>
          <w:fldChar w:fldCharType="separate"/>
        </w:r>
        <w:r w:rsidR="008726B7">
          <w:rPr>
            <w:rFonts w:ascii="Swiss 721 SWA" w:hAnsi="Swiss 721 SWA"/>
            <w:i/>
            <w:noProof/>
          </w:rPr>
          <w:t>1</w:t>
        </w:r>
        <w:r w:rsidR="00CD65F4" w:rsidRPr="002B1692">
          <w:rPr>
            <w:rFonts w:ascii="Swiss 721 SWA" w:hAnsi="Swiss 721 SWA"/>
            <w:i/>
            <w:noProof/>
          </w:rPr>
          <w:fldChar w:fldCharType="end"/>
        </w:r>
      </w:p>
      <w:p w14:paraId="3443505F" w14:textId="77777777" w:rsidR="00C34034" w:rsidRPr="002B1692" w:rsidRDefault="002B1692" w:rsidP="002B1692">
        <w:pPr>
          <w:pStyle w:val="Footer"/>
          <w:jc w:val="right"/>
          <w:rPr>
            <w:rFonts w:ascii="Swiss 721 SWA" w:hAnsi="Swiss 721 SWA"/>
            <w:i/>
          </w:rPr>
        </w:pPr>
        <w:r>
          <w:rPr>
            <w:rFonts w:ascii="Swiss 721 SWA" w:hAnsi="Swiss 721 SWA"/>
            <w:i/>
            <w:noProof/>
          </w:rPr>
          <w:t>OVA - AGM Meeting Notice</w:t>
        </w:r>
      </w:p>
    </w:sdtContent>
  </w:sdt>
  <w:p w14:paraId="156F1066" w14:textId="77777777" w:rsidR="00C34034" w:rsidRDefault="00C340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DCCA16" w14:textId="77777777" w:rsidR="00F80A10" w:rsidRDefault="00F80A10" w:rsidP="00255ED0">
      <w:pPr>
        <w:spacing w:after="0" w:line="240" w:lineRule="auto"/>
      </w:pPr>
      <w:r>
        <w:separator/>
      </w:r>
    </w:p>
  </w:footnote>
  <w:footnote w:type="continuationSeparator" w:id="0">
    <w:p w14:paraId="1DF07D73" w14:textId="77777777" w:rsidR="00F80A10" w:rsidRDefault="00F80A10" w:rsidP="00255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EF8E5" w14:textId="77777777" w:rsidR="00525AC3" w:rsidRDefault="00525AC3">
    <w:pPr>
      <w:pStyle w:val="Header"/>
    </w:pPr>
    <w:r w:rsidRPr="00314FAF">
      <w:rPr>
        <w:rFonts w:ascii="Swiss 721 SWA" w:eastAsia="Times New Roman" w:hAnsi="Swiss 721 SWA" w:cs="Tahoma"/>
        <w:noProof/>
        <w:lang w:eastAsia="en-CA"/>
      </w:rPr>
      <w:drawing>
        <wp:anchor distT="0" distB="0" distL="114300" distR="114300" simplePos="0" relativeHeight="251659264" behindDoc="0" locked="0" layoutInCell="1" allowOverlap="1" wp14:anchorId="25257FF3" wp14:editId="2AAA550F">
          <wp:simplePos x="0" y="0"/>
          <wp:positionH relativeFrom="margin">
            <wp:posOffset>-114300</wp:posOffset>
          </wp:positionH>
          <wp:positionV relativeFrom="topMargin">
            <wp:align>bottom</wp:align>
          </wp:positionV>
          <wp:extent cx="1281430" cy="581025"/>
          <wp:effectExtent l="0" t="0" r="0" b="9525"/>
          <wp:wrapSquare wrapText="bothSides"/>
          <wp:docPr id="4" name="Picture 4" descr="C:\Users\jljubicic\Dropbox\OVA RESOURCES\OVA Brand\LOGOS\OVA Logos\Primary_Horizontal\Full Colour\Primary_Horizontal_Prefer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ljubicic\Dropbox\OVA RESOURCES\OVA Brand\LOGOS\OVA Logos\Primary_Horizontal\Full Colour\Primary_Horizontal_Preferre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1430" cy="5810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42E57"/>
    <w:multiLevelType w:val="hybridMultilevel"/>
    <w:tmpl w:val="04A68E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63B2C33"/>
    <w:multiLevelType w:val="hybridMultilevel"/>
    <w:tmpl w:val="C59EC7F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A2A1B3B"/>
    <w:multiLevelType w:val="hybridMultilevel"/>
    <w:tmpl w:val="C8945342"/>
    <w:lvl w:ilvl="0" w:tplc="D2FCA468">
      <w:start w:val="875"/>
      <w:numFmt w:val="bullet"/>
      <w:lvlText w:val="-"/>
      <w:lvlJc w:val="left"/>
      <w:pPr>
        <w:ind w:left="480" w:hanging="360"/>
      </w:pPr>
      <w:rPr>
        <w:rFonts w:ascii="Swiss 721 SWA" w:eastAsia="Times New Roman" w:hAnsi="Swiss 721 SWA" w:cs="Tahoma" w:hint="default"/>
      </w:rPr>
    </w:lvl>
    <w:lvl w:ilvl="1" w:tplc="10090003" w:tentative="1">
      <w:start w:val="1"/>
      <w:numFmt w:val="bullet"/>
      <w:lvlText w:val="o"/>
      <w:lvlJc w:val="left"/>
      <w:pPr>
        <w:ind w:left="1200" w:hanging="360"/>
      </w:pPr>
      <w:rPr>
        <w:rFonts w:ascii="Courier New" w:hAnsi="Courier New" w:cs="Courier New" w:hint="default"/>
      </w:rPr>
    </w:lvl>
    <w:lvl w:ilvl="2" w:tplc="10090005" w:tentative="1">
      <w:start w:val="1"/>
      <w:numFmt w:val="bullet"/>
      <w:lvlText w:val=""/>
      <w:lvlJc w:val="left"/>
      <w:pPr>
        <w:ind w:left="1920" w:hanging="360"/>
      </w:pPr>
      <w:rPr>
        <w:rFonts w:ascii="Wingdings" w:hAnsi="Wingdings" w:hint="default"/>
      </w:rPr>
    </w:lvl>
    <w:lvl w:ilvl="3" w:tplc="10090001" w:tentative="1">
      <w:start w:val="1"/>
      <w:numFmt w:val="bullet"/>
      <w:lvlText w:val=""/>
      <w:lvlJc w:val="left"/>
      <w:pPr>
        <w:ind w:left="2640" w:hanging="360"/>
      </w:pPr>
      <w:rPr>
        <w:rFonts w:ascii="Symbol" w:hAnsi="Symbol" w:hint="default"/>
      </w:rPr>
    </w:lvl>
    <w:lvl w:ilvl="4" w:tplc="10090003" w:tentative="1">
      <w:start w:val="1"/>
      <w:numFmt w:val="bullet"/>
      <w:lvlText w:val="o"/>
      <w:lvlJc w:val="left"/>
      <w:pPr>
        <w:ind w:left="3360" w:hanging="360"/>
      </w:pPr>
      <w:rPr>
        <w:rFonts w:ascii="Courier New" w:hAnsi="Courier New" w:cs="Courier New" w:hint="default"/>
      </w:rPr>
    </w:lvl>
    <w:lvl w:ilvl="5" w:tplc="10090005" w:tentative="1">
      <w:start w:val="1"/>
      <w:numFmt w:val="bullet"/>
      <w:lvlText w:val=""/>
      <w:lvlJc w:val="left"/>
      <w:pPr>
        <w:ind w:left="4080" w:hanging="360"/>
      </w:pPr>
      <w:rPr>
        <w:rFonts w:ascii="Wingdings" w:hAnsi="Wingdings" w:hint="default"/>
      </w:rPr>
    </w:lvl>
    <w:lvl w:ilvl="6" w:tplc="10090001" w:tentative="1">
      <w:start w:val="1"/>
      <w:numFmt w:val="bullet"/>
      <w:lvlText w:val=""/>
      <w:lvlJc w:val="left"/>
      <w:pPr>
        <w:ind w:left="4800" w:hanging="360"/>
      </w:pPr>
      <w:rPr>
        <w:rFonts w:ascii="Symbol" w:hAnsi="Symbol" w:hint="default"/>
      </w:rPr>
    </w:lvl>
    <w:lvl w:ilvl="7" w:tplc="10090003" w:tentative="1">
      <w:start w:val="1"/>
      <w:numFmt w:val="bullet"/>
      <w:lvlText w:val="o"/>
      <w:lvlJc w:val="left"/>
      <w:pPr>
        <w:ind w:left="5520" w:hanging="360"/>
      </w:pPr>
      <w:rPr>
        <w:rFonts w:ascii="Courier New" w:hAnsi="Courier New" w:cs="Courier New" w:hint="default"/>
      </w:rPr>
    </w:lvl>
    <w:lvl w:ilvl="8" w:tplc="10090005" w:tentative="1">
      <w:start w:val="1"/>
      <w:numFmt w:val="bullet"/>
      <w:lvlText w:val=""/>
      <w:lvlJc w:val="left"/>
      <w:pPr>
        <w:ind w:left="6240" w:hanging="360"/>
      </w:pPr>
      <w:rPr>
        <w:rFonts w:ascii="Wingdings" w:hAnsi="Wingdings" w:hint="default"/>
      </w:rPr>
    </w:lvl>
  </w:abstractNum>
  <w:abstractNum w:abstractNumId="3" w15:restartNumberingAfterBreak="0">
    <w:nsid w:val="0AAC0A6F"/>
    <w:multiLevelType w:val="hybridMultilevel"/>
    <w:tmpl w:val="DCC63DA0"/>
    <w:lvl w:ilvl="0" w:tplc="04090001">
      <w:start w:val="1"/>
      <w:numFmt w:val="bullet"/>
      <w:lvlText w:val=""/>
      <w:lvlJc w:val="left"/>
      <w:pPr>
        <w:ind w:left="2596" w:hanging="360"/>
      </w:pPr>
      <w:rPr>
        <w:rFonts w:ascii="Symbol" w:hAnsi="Symbol" w:hint="default"/>
      </w:rPr>
    </w:lvl>
    <w:lvl w:ilvl="1" w:tplc="04090003" w:tentative="1">
      <w:start w:val="1"/>
      <w:numFmt w:val="bullet"/>
      <w:lvlText w:val="o"/>
      <w:lvlJc w:val="left"/>
      <w:pPr>
        <w:ind w:left="3316" w:hanging="360"/>
      </w:pPr>
      <w:rPr>
        <w:rFonts w:ascii="Courier New" w:hAnsi="Courier New" w:hint="default"/>
      </w:rPr>
    </w:lvl>
    <w:lvl w:ilvl="2" w:tplc="04090005" w:tentative="1">
      <w:start w:val="1"/>
      <w:numFmt w:val="bullet"/>
      <w:lvlText w:val=""/>
      <w:lvlJc w:val="left"/>
      <w:pPr>
        <w:ind w:left="4036" w:hanging="360"/>
      </w:pPr>
      <w:rPr>
        <w:rFonts w:ascii="Wingdings" w:hAnsi="Wingdings" w:hint="default"/>
      </w:rPr>
    </w:lvl>
    <w:lvl w:ilvl="3" w:tplc="04090001" w:tentative="1">
      <w:start w:val="1"/>
      <w:numFmt w:val="bullet"/>
      <w:lvlText w:val=""/>
      <w:lvlJc w:val="left"/>
      <w:pPr>
        <w:ind w:left="4756" w:hanging="360"/>
      </w:pPr>
      <w:rPr>
        <w:rFonts w:ascii="Symbol" w:hAnsi="Symbol" w:hint="default"/>
      </w:rPr>
    </w:lvl>
    <w:lvl w:ilvl="4" w:tplc="04090003" w:tentative="1">
      <w:start w:val="1"/>
      <w:numFmt w:val="bullet"/>
      <w:lvlText w:val="o"/>
      <w:lvlJc w:val="left"/>
      <w:pPr>
        <w:ind w:left="5476" w:hanging="360"/>
      </w:pPr>
      <w:rPr>
        <w:rFonts w:ascii="Courier New" w:hAnsi="Courier New" w:hint="default"/>
      </w:rPr>
    </w:lvl>
    <w:lvl w:ilvl="5" w:tplc="04090005" w:tentative="1">
      <w:start w:val="1"/>
      <w:numFmt w:val="bullet"/>
      <w:lvlText w:val=""/>
      <w:lvlJc w:val="left"/>
      <w:pPr>
        <w:ind w:left="6196" w:hanging="360"/>
      </w:pPr>
      <w:rPr>
        <w:rFonts w:ascii="Wingdings" w:hAnsi="Wingdings" w:hint="default"/>
      </w:rPr>
    </w:lvl>
    <w:lvl w:ilvl="6" w:tplc="04090001" w:tentative="1">
      <w:start w:val="1"/>
      <w:numFmt w:val="bullet"/>
      <w:lvlText w:val=""/>
      <w:lvlJc w:val="left"/>
      <w:pPr>
        <w:ind w:left="6916" w:hanging="360"/>
      </w:pPr>
      <w:rPr>
        <w:rFonts w:ascii="Symbol" w:hAnsi="Symbol" w:hint="default"/>
      </w:rPr>
    </w:lvl>
    <w:lvl w:ilvl="7" w:tplc="04090003" w:tentative="1">
      <w:start w:val="1"/>
      <w:numFmt w:val="bullet"/>
      <w:lvlText w:val="o"/>
      <w:lvlJc w:val="left"/>
      <w:pPr>
        <w:ind w:left="7636" w:hanging="360"/>
      </w:pPr>
      <w:rPr>
        <w:rFonts w:ascii="Courier New" w:hAnsi="Courier New" w:hint="default"/>
      </w:rPr>
    </w:lvl>
    <w:lvl w:ilvl="8" w:tplc="04090005" w:tentative="1">
      <w:start w:val="1"/>
      <w:numFmt w:val="bullet"/>
      <w:lvlText w:val=""/>
      <w:lvlJc w:val="left"/>
      <w:pPr>
        <w:ind w:left="8356" w:hanging="360"/>
      </w:pPr>
      <w:rPr>
        <w:rFonts w:ascii="Wingdings" w:hAnsi="Wingdings" w:hint="default"/>
      </w:rPr>
    </w:lvl>
  </w:abstractNum>
  <w:abstractNum w:abstractNumId="4" w15:restartNumberingAfterBreak="0">
    <w:nsid w:val="0B1B3C42"/>
    <w:multiLevelType w:val="hybridMultilevel"/>
    <w:tmpl w:val="FD8ECA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BE5045A"/>
    <w:multiLevelType w:val="hybridMultilevel"/>
    <w:tmpl w:val="8744B4BE"/>
    <w:lvl w:ilvl="0" w:tplc="6DA49C1E">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D57705F"/>
    <w:multiLevelType w:val="multilevel"/>
    <w:tmpl w:val="7E282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4A2A87"/>
    <w:multiLevelType w:val="hybridMultilevel"/>
    <w:tmpl w:val="7BF837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71A6AE5"/>
    <w:multiLevelType w:val="hybridMultilevel"/>
    <w:tmpl w:val="3A149E58"/>
    <w:lvl w:ilvl="0" w:tplc="04090001">
      <w:start w:val="1"/>
      <w:numFmt w:val="bullet"/>
      <w:lvlText w:val=""/>
      <w:lvlJc w:val="left"/>
      <w:pPr>
        <w:tabs>
          <w:tab w:val="num" w:pos="1205"/>
        </w:tabs>
        <w:ind w:left="1205" w:hanging="360"/>
      </w:pPr>
      <w:rPr>
        <w:rFonts w:ascii="Symbol" w:hAnsi="Symbol" w:hint="default"/>
      </w:rPr>
    </w:lvl>
    <w:lvl w:ilvl="1" w:tplc="04090003" w:tentative="1">
      <w:start w:val="1"/>
      <w:numFmt w:val="bullet"/>
      <w:lvlText w:val="o"/>
      <w:lvlJc w:val="left"/>
      <w:pPr>
        <w:tabs>
          <w:tab w:val="num" w:pos="1925"/>
        </w:tabs>
        <w:ind w:left="1925" w:hanging="360"/>
      </w:pPr>
      <w:rPr>
        <w:rFonts w:ascii="Courier New" w:hAnsi="Courier New" w:hint="default"/>
      </w:rPr>
    </w:lvl>
    <w:lvl w:ilvl="2" w:tplc="04090005" w:tentative="1">
      <w:start w:val="1"/>
      <w:numFmt w:val="bullet"/>
      <w:lvlText w:val=""/>
      <w:lvlJc w:val="left"/>
      <w:pPr>
        <w:tabs>
          <w:tab w:val="num" w:pos="2645"/>
        </w:tabs>
        <w:ind w:left="2645" w:hanging="360"/>
      </w:pPr>
      <w:rPr>
        <w:rFonts w:ascii="Wingdings" w:hAnsi="Wingdings" w:hint="default"/>
      </w:rPr>
    </w:lvl>
    <w:lvl w:ilvl="3" w:tplc="04090001" w:tentative="1">
      <w:start w:val="1"/>
      <w:numFmt w:val="bullet"/>
      <w:lvlText w:val=""/>
      <w:lvlJc w:val="left"/>
      <w:pPr>
        <w:tabs>
          <w:tab w:val="num" w:pos="3365"/>
        </w:tabs>
        <w:ind w:left="3365" w:hanging="360"/>
      </w:pPr>
      <w:rPr>
        <w:rFonts w:ascii="Symbol" w:hAnsi="Symbol" w:hint="default"/>
      </w:rPr>
    </w:lvl>
    <w:lvl w:ilvl="4" w:tplc="04090003" w:tentative="1">
      <w:start w:val="1"/>
      <w:numFmt w:val="bullet"/>
      <w:lvlText w:val="o"/>
      <w:lvlJc w:val="left"/>
      <w:pPr>
        <w:tabs>
          <w:tab w:val="num" w:pos="4085"/>
        </w:tabs>
        <w:ind w:left="4085" w:hanging="360"/>
      </w:pPr>
      <w:rPr>
        <w:rFonts w:ascii="Courier New" w:hAnsi="Courier New" w:hint="default"/>
      </w:rPr>
    </w:lvl>
    <w:lvl w:ilvl="5" w:tplc="04090005" w:tentative="1">
      <w:start w:val="1"/>
      <w:numFmt w:val="bullet"/>
      <w:lvlText w:val=""/>
      <w:lvlJc w:val="left"/>
      <w:pPr>
        <w:tabs>
          <w:tab w:val="num" w:pos="4805"/>
        </w:tabs>
        <w:ind w:left="4805" w:hanging="360"/>
      </w:pPr>
      <w:rPr>
        <w:rFonts w:ascii="Wingdings" w:hAnsi="Wingdings" w:hint="default"/>
      </w:rPr>
    </w:lvl>
    <w:lvl w:ilvl="6" w:tplc="04090001" w:tentative="1">
      <w:start w:val="1"/>
      <w:numFmt w:val="bullet"/>
      <w:lvlText w:val=""/>
      <w:lvlJc w:val="left"/>
      <w:pPr>
        <w:tabs>
          <w:tab w:val="num" w:pos="5525"/>
        </w:tabs>
        <w:ind w:left="5525" w:hanging="360"/>
      </w:pPr>
      <w:rPr>
        <w:rFonts w:ascii="Symbol" w:hAnsi="Symbol" w:hint="default"/>
      </w:rPr>
    </w:lvl>
    <w:lvl w:ilvl="7" w:tplc="04090003" w:tentative="1">
      <w:start w:val="1"/>
      <w:numFmt w:val="bullet"/>
      <w:lvlText w:val="o"/>
      <w:lvlJc w:val="left"/>
      <w:pPr>
        <w:tabs>
          <w:tab w:val="num" w:pos="6245"/>
        </w:tabs>
        <w:ind w:left="6245" w:hanging="360"/>
      </w:pPr>
      <w:rPr>
        <w:rFonts w:ascii="Courier New" w:hAnsi="Courier New" w:hint="default"/>
      </w:rPr>
    </w:lvl>
    <w:lvl w:ilvl="8" w:tplc="04090005" w:tentative="1">
      <w:start w:val="1"/>
      <w:numFmt w:val="bullet"/>
      <w:lvlText w:val=""/>
      <w:lvlJc w:val="left"/>
      <w:pPr>
        <w:tabs>
          <w:tab w:val="num" w:pos="6965"/>
        </w:tabs>
        <w:ind w:left="6965" w:hanging="360"/>
      </w:pPr>
      <w:rPr>
        <w:rFonts w:ascii="Wingdings" w:hAnsi="Wingdings" w:hint="default"/>
      </w:rPr>
    </w:lvl>
  </w:abstractNum>
  <w:abstractNum w:abstractNumId="9" w15:restartNumberingAfterBreak="0">
    <w:nsid w:val="19FE6803"/>
    <w:multiLevelType w:val="hybridMultilevel"/>
    <w:tmpl w:val="0D561A9E"/>
    <w:lvl w:ilvl="0" w:tplc="04090001">
      <w:start w:val="1"/>
      <w:numFmt w:val="bullet"/>
      <w:lvlText w:val=""/>
      <w:lvlJc w:val="left"/>
      <w:pPr>
        <w:ind w:left="1156" w:hanging="360"/>
      </w:pPr>
      <w:rPr>
        <w:rFonts w:ascii="Symbol" w:hAnsi="Symbol" w:hint="default"/>
      </w:rPr>
    </w:lvl>
    <w:lvl w:ilvl="1" w:tplc="04090003" w:tentative="1">
      <w:start w:val="1"/>
      <w:numFmt w:val="bullet"/>
      <w:lvlText w:val="o"/>
      <w:lvlJc w:val="left"/>
      <w:pPr>
        <w:ind w:left="1876" w:hanging="360"/>
      </w:pPr>
      <w:rPr>
        <w:rFonts w:ascii="Courier New" w:hAnsi="Courier New" w:hint="default"/>
      </w:rPr>
    </w:lvl>
    <w:lvl w:ilvl="2" w:tplc="04090005" w:tentative="1">
      <w:start w:val="1"/>
      <w:numFmt w:val="bullet"/>
      <w:lvlText w:val=""/>
      <w:lvlJc w:val="left"/>
      <w:pPr>
        <w:ind w:left="2596" w:hanging="360"/>
      </w:pPr>
      <w:rPr>
        <w:rFonts w:ascii="Wingdings" w:hAnsi="Wingdings" w:hint="default"/>
      </w:rPr>
    </w:lvl>
    <w:lvl w:ilvl="3" w:tplc="04090001" w:tentative="1">
      <w:start w:val="1"/>
      <w:numFmt w:val="bullet"/>
      <w:lvlText w:val=""/>
      <w:lvlJc w:val="left"/>
      <w:pPr>
        <w:ind w:left="3316" w:hanging="360"/>
      </w:pPr>
      <w:rPr>
        <w:rFonts w:ascii="Symbol" w:hAnsi="Symbol" w:hint="default"/>
      </w:rPr>
    </w:lvl>
    <w:lvl w:ilvl="4" w:tplc="04090003" w:tentative="1">
      <w:start w:val="1"/>
      <w:numFmt w:val="bullet"/>
      <w:lvlText w:val="o"/>
      <w:lvlJc w:val="left"/>
      <w:pPr>
        <w:ind w:left="4036" w:hanging="360"/>
      </w:pPr>
      <w:rPr>
        <w:rFonts w:ascii="Courier New" w:hAnsi="Courier New" w:hint="default"/>
      </w:rPr>
    </w:lvl>
    <w:lvl w:ilvl="5" w:tplc="04090005" w:tentative="1">
      <w:start w:val="1"/>
      <w:numFmt w:val="bullet"/>
      <w:lvlText w:val=""/>
      <w:lvlJc w:val="left"/>
      <w:pPr>
        <w:ind w:left="4756" w:hanging="360"/>
      </w:pPr>
      <w:rPr>
        <w:rFonts w:ascii="Wingdings" w:hAnsi="Wingdings" w:hint="default"/>
      </w:rPr>
    </w:lvl>
    <w:lvl w:ilvl="6" w:tplc="04090001" w:tentative="1">
      <w:start w:val="1"/>
      <w:numFmt w:val="bullet"/>
      <w:lvlText w:val=""/>
      <w:lvlJc w:val="left"/>
      <w:pPr>
        <w:ind w:left="5476" w:hanging="360"/>
      </w:pPr>
      <w:rPr>
        <w:rFonts w:ascii="Symbol" w:hAnsi="Symbol" w:hint="default"/>
      </w:rPr>
    </w:lvl>
    <w:lvl w:ilvl="7" w:tplc="04090003" w:tentative="1">
      <w:start w:val="1"/>
      <w:numFmt w:val="bullet"/>
      <w:lvlText w:val="o"/>
      <w:lvlJc w:val="left"/>
      <w:pPr>
        <w:ind w:left="6196" w:hanging="360"/>
      </w:pPr>
      <w:rPr>
        <w:rFonts w:ascii="Courier New" w:hAnsi="Courier New" w:hint="default"/>
      </w:rPr>
    </w:lvl>
    <w:lvl w:ilvl="8" w:tplc="04090005" w:tentative="1">
      <w:start w:val="1"/>
      <w:numFmt w:val="bullet"/>
      <w:lvlText w:val=""/>
      <w:lvlJc w:val="left"/>
      <w:pPr>
        <w:ind w:left="6916" w:hanging="360"/>
      </w:pPr>
      <w:rPr>
        <w:rFonts w:ascii="Wingdings" w:hAnsi="Wingdings" w:hint="default"/>
      </w:rPr>
    </w:lvl>
  </w:abstractNum>
  <w:abstractNum w:abstractNumId="10" w15:restartNumberingAfterBreak="0">
    <w:nsid w:val="1D0B7233"/>
    <w:multiLevelType w:val="hybridMultilevel"/>
    <w:tmpl w:val="DE2CC8D4"/>
    <w:lvl w:ilvl="0" w:tplc="04090001">
      <w:start w:val="1"/>
      <w:numFmt w:val="bullet"/>
      <w:lvlText w:val=""/>
      <w:lvlJc w:val="left"/>
      <w:pPr>
        <w:tabs>
          <w:tab w:val="num" w:pos="726"/>
        </w:tabs>
        <w:ind w:left="726" w:hanging="360"/>
      </w:pPr>
      <w:rPr>
        <w:rFonts w:ascii="Symbol" w:hAnsi="Symbol" w:hint="default"/>
      </w:rPr>
    </w:lvl>
    <w:lvl w:ilvl="1" w:tplc="04090003">
      <w:start w:val="1"/>
      <w:numFmt w:val="bullet"/>
      <w:lvlText w:val="o"/>
      <w:lvlJc w:val="left"/>
      <w:pPr>
        <w:tabs>
          <w:tab w:val="num" w:pos="1446"/>
        </w:tabs>
        <w:ind w:left="1446" w:hanging="360"/>
      </w:pPr>
      <w:rPr>
        <w:rFonts w:ascii="Courier New" w:hAnsi="Courier New" w:hint="default"/>
      </w:rPr>
    </w:lvl>
    <w:lvl w:ilvl="2" w:tplc="04090005" w:tentative="1">
      <w:start w:val="1"/>
      <w:numFmt w:val="bullet"/>
      <w:lvlText w:val=""/>
      <w:lvlJc w:val="left"/>
      <w:pPr>
        <w:tabs>
          <w:tab w:val="num" w:pos="2166"/>
        </w:tabs>
        <w:ind w:left="2166" w:hanging="360"/>
      </w:pPr>
      <w:rPr>
        <w:rFonts w:ascii="Wingdings" w:hAnsi="Wingdings" w:hint="default"/>
      </w:rPr>
    </w:lvl>
    <w:lvl w:ilvl="3" w:tplc="04090001" w:tentative="1">
      <w:start w:val="1"/>
      <w:numFmt w:val="bullet"/>
      <w:lvlText w:val=""/>
      <w:lvlJc w:val="left"/>
      <w:pPr>
        <w:tabs>
          <w:tab w:val="num" w:pos="2886"/>
        </w:tabs>
        <w:ind w:left="2886" w:hanging="360"/>
      </w:pPr>
      <w:rPr>
        <w:rFonts w:ascii="Symbol" w:hAnsi="Symbol" w:hint="default"/>
      </w:rPr>
    </w:lvl>
    <w:lvl w:ilvl="4" w:tplc="04090003" w:tentative="1">
      <w:start w:val="1"/>
      <w:numFmt w:val="bullet"/>
      <w:lvlText w:val="o"/>
      <w:lvlJc w:val="left"/>
      <w:pPr>
        <w:tabs>
          <w:tab w:val="num" w:pos="3606"/>
        </w:tabs>
        <w:ind w:left="3606" w:hanging="360"/>
      </w:pPr>
      <w:rPr>
        <w:rFonts w:ascii="Courier New" w:hAnsi="Courier New" w:hint="default"/>
      </w:rPr>
    </w:lvl>
    <w:lvl w:ilvl="5" w:tplc="04090005" w:tentative="1">
      <w:start w:val="1"/>
      <w:numFmt w:val="bullet"/>
      <w:lvlText w:val=""/>
      <w:lvlJc w:val="left"/>
      <w:pPr>
        <w:tabs>
          <w:tab w:val="num" w:pos="4326"/>
        </w:tabs>
        <w:ind w:left="4326" w:hanging="360"/>
      </w:pPr>
      <w:rPr>
        <w:rFonts w:ascii="Wingdings" w:hAnsi="Wingdings" w:hint="default"/>
      </w:rPr>
    </w:lvl>
    <w:lvl w:ilvl="6" w:tplc="04090001" w:tentative="1">
      <w:start w:val="1"/>
      <w:numFmt w:val="bullet"/>
      <w:lvlText w:val=""/>
      <w:lvlJc w:val="left"/>
      <w:pPr>
        <w:tabs>
          <w:tab w:val="num" w:pos="5046"/>
        </w:tabs>
        <w:ind w:left="5046" w:hanging="360"/>
      </w:pPr>
      <w:rPr>
        <w:rFonts w:ascii="Symbol" w:hAnsi="Symbol" w:hint="default"/>
      </w:rPr>
    </w:lvl>
    <w:lvl w:ilvl="7" w:tplc="04090003" w:tentative="1">
      <w:start w:val="1"/>
      <w:numFmt w:val="bullet"/>
      <w:lvlText w:val="o"/>
      <w:lvlJc w:val="left"/>
      <w:pPr>
        <w:tabs>
          <w:tab w:val="num" w:pos="5766"/>
        </w:tabs>
        <w:ind w:left="5766" w:hanging="360"/>
      </w:pPr>
      <w:rPr>
        <w:rFonts w:ascii="Courier New" w:hAnsi="Courier New" w:hint="default"/>
      </w:rPr>
    </w:lvl>
    <w:lvl w:ilvl="8" w:tplc="04090005" w:tentative="1">
      <w:start w:val="1"/>
      <w:numFmt w:val="bullet"/>
      <w:lvlText w:val=""/>
      <w:lvlJc w:val="left"/>
      <w:pPr>
        <w:tabs>
          <w:tab w:val="num" w:pos="6486"/>
        </w:tabs>
        <w:ind w:left="6486" w:hanging="360"/>
      </w:pPr>
      <w:rPr>
        <w:rFonts w:ascii="Wingdings" w:hAnsi="Wingdings" w:hint="default"/>
      </w:rPr>
    </w:lvl>
  </w:abstractNum>
  <w:abstractNum w:abstractNumId="11" w15:restartNumberingAfterBreak="0">
    <w:nsid w:val="22780C3C"/>
    <w:multiLevelType w:val="hybridMultilevel"/>
    <w:tmpl w:val="F7E25C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3523281"/>
    <w:multiLevelType w:val="hybridMultilevel"/>
    <w:tmpl w:val="7444F80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53467C8"/>
    <w:multiLevelType w:val="hybridMultilevel"/>
    <w:tmpl w:val="E6C25362"/>
    <w:lvl w:ilvl="0" w:tplc="E6FC11C0">
      <w:start w:val="1"/>
      <w:numFmt w:val="none"/>
      <w:lvlText w:val="3.4.2"/>
      <w:lvlJc w:val="left"/>
      <w:pPr>
        <w:ind w:left="1440" w:hanging="360"/>
      </w:pPr>
      <w:rPr>
        <w:rFonts w:cs="Times New Roman" w:hint="default"/>
      </w:rPr>
    </w:lvl>
    <w:lvl w:ilvl="1" w:tplc="785A82AC">
      <w:start w:val="1"/>
      <w:numFmt w:val="decimal"/>
      <w:lvlText w:val="%2)"/>
      <w:lvlJc w:val="left"/>
      <w:pPr>
        <w:ind w:left="1800" w:hanging="360"/>
      </w:pPr>
      <w:rPr>
        <w:rFonts w:cs="Times New Roman" w:hint="default"/>
      </w:rPr>
    </w:lvl>
    <w:lvl w:ilvl="2" w:tplc="53C65E7A">
      <w:start w:val="1"/>
      <w:numFmt w:val="lowerLetter"/>
      <w:lvlText w:val="(%3)"/>
      <w:lvlJc w:val="left"/>
      <w:pPr>
        <w:ind w:left="2700" w:hanging="360"/>
      </w:pPr>
      <w:rPr>
        <w:rFonts w:cs="Times New Roman"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26BD673C"/>
    <w:multiLevelType w:val="hybridMultilevel"/>
    <w:tmpl w:val="5C12AEC6"/>
    <w:lvl w:ilvl="0" w:tplc="1009000F">
      <w:start w:val="1"/>
      <w:numFmt w:val="decimal"/>
      <w:lvlText w:val="%1."/>
      <w:lvlJc w:val="left"/>
      <w:pPr>
        <w:ind w:left="855" w:hanging="360"/>
      </w:pPr>
    </w:lvl>
    <w:lvl w:ilvl="1" w:tplc="10090019" w:tentative="1">
      <w:start w:val="1"/>
      <w:numFmt w:val="lowerLetter"/>
      <w:lvlText w:val="%2."/>
      <w:lvlJc w:val="left"/>
      <w:pPr>
        <w:ind w:left="1575" w:hanging="360"/>
      </w:pPr>
    </w:lvl>
    <w:lvl w:ilvl="2" w:tplc="1009001B" w:tentative="1">
      <w:start w:val="1"/>
      <w:numFmt w:val="lowerRoman"/>
      <w:lvlText w:val="%3."/>
      <w:lvlJc w:val="right"/>
      <w:pPr>
        <w:ind w:left="2295" w:hanging="180"/>
      </w:pPr>
    </w:lvl>
    <w:lvl w:ilvl="3" w:tplc="1009000F" w:tentative="1">
      <w:start w:val="1"/>
      <w:numFmt w:val="decimal"/>
      <w:lvlText w:val="%4."/>
      <w:lvlJc w:val="left"/>
      <w:pPr>
        <w:ind w:left="3015" w:hanging="360"/>
      </w:pPr>
    </w:lvl>
    <w:lvl w:ilvl="4" w:tplc="10090019" w:tentative="1">
      <w:start w:val="1"/>
      <w:numFmt w:val="lowerLetter"/>
      <w:lvlText w:val="%5."/>
      <w:lvlJc w:val="left"/>
      <w:pPr>
        <w:ind w:left="3735" w:hanging="360"/>
      </w:pPr>
    </w:lvl>
    <w:lvl w:ilvl="5" w:tplc="1009001B" w:tentative="1">
      <w:start w:val="1"/>
      <w:numFmt w:val="lowerRoman"/>
      <w:lvlText w:val="%6."/>
      <w:lvlJc w:val="right"/>
      <w:pPr>
        <w:ind w:left="4455" w:hanging="180"/>
      </w:pPr>
    </w:lvl>
    <w:lvl w:ilvl="6" w:tplc="1009000F" w:tentative="1">
      <w:start w:val="1"/>
      <w:numFmt w:val="decimal"/>
      <w:lvlText w:val="%7."/>
      <w:lvlJc w:val="left"/>
      <w:pPr>
        <w:ind w:left="5175" w:hanging="360"/>
      </w:pPr>
    </w:lvl>
    <w:lvl w:ilvl="7" w:tplc="10090019" w:tentative="1">
      <w:start w:val="1"/>
      <w:numFmt w:val="lowerLetter"/>
      <w:lvlText w:val="%8."/>
      <w:lvlJc w:val="left"/>
      <w:pPr>
        <w:ind w:left="5895" w:hanging="360"/>
      </w:pPr>
    </w:lvl>
    <w:lvl w:ilvl="8" w:tplc="1009001B" w:tentative="1">
      <w:start w:val="1"/>
      <w:numFmt w:val="lowerRoman"/>
      <w:lvlText w:val="%9."/>
      <w:lvlJc w:val="right"/>
      <w:pPr>
        <w:ind w:left="6615" w:hanging="180"/>
      </w:pPr>
    </w:lvl>
  </w:abstractNum>
  <w:abstractNum w:abstractNumId="15" w15:restartNumberingAfterBreak="0">
    <w:nsid w:val="29BA7834"/>
    <w:multiLevelType w:val="hybridMultilevel"/>
    <w:tmpl w:val="ADF416E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24D6F04"/>
    <w:multiLevelType w:val="hybridMultilevel"/>
    <w:tmpl w:val="748C9C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3550B8F"/>
    <w:multiLevelType w:val="hybridMultilevel"/>
    <w:tmpl w:val="5F70D496"/>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97738FA"/>
    <w:multiLevelType w:val="hybridMultilevel"/>
    <w:tmpl w:val="29F2785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3B8352E0"/>
    <w:multiLevelType w:val="multilevel"/>
    <w:tmpl w:val="7D78E332"/>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Franklin Gothic Book" w:eastAsia="Times New Roman" w:hAnsi="Franklin Gothic Book" w:cs="Tahoma"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073A22"/>
    <w:multiLevelType w:val="hybridMultilevel"/>
    <w:tmpl w:val="F0824A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CE40C59"/>
    <w:multiLevelType w:val="hybridMultilevel"/>
    <w:tmpl w:val="DEFE6D6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F73331F"/>
    <w:multiLevelType w:val="hybridMultilevel"/>
    <w:tmpl w:val="F0EAFF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44A6EF4"/>
    <w:multiLevelType w:val="hybridMultilevel"/>
    <w:tmpl w:val="945C3B64"/>
    <w:lvl w:ilvl="0" w:tplc="70D65870">
      <w:start w:val="1"/>
      <w:numFmt w:val="none"/>
      <w:lvlText w:val="3.4.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58964C3A"/>
    <w:multiLevelType w:val="hybridMultilevel"/>
    <w:tmpl w:val="8C868C7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9F8584D"/>
    <w:multiLevelType w:val="hybridMultilevel"/>
    <w:tmpl w:val="983842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A220AA7"/>
    <w:multiLevelType w:val="hybridMultilevel"/>
    <w:tmpl w:val="B00C510C"/>
    <w:lvl w:ilvl="0" w:tplc="04090001">
      <w:start w:val="1"/>
      <w:numFmt w:val="bullet"/>
      <w:lvlText w:val=""/>
      <w:lvlJc w:val="left"/>
      <w:pPr>
        <w:tabs>
          <w:tab w:val="num" w:pos="122"/>
        </w:tabs>
        <w:ind w:left="122" w:hanging="360"/>
      </w:pPr>
      <w:rPr>
        <w:rFonts w:ascii="Symbol" w:hAnsi="Symbol" w:hint="default"/>
      </w:rPr>
    </w:lvl>
    <w:lvl w:ilvl="1" w:tplc="04090001">
      <w:start w:val="1"/>
      <w:numFmt w:val="bullet"/>
      <w:lvlText w:val=""/>
      <w:lvlJc w:val="left"/>
      <w:pPr>
        <w:tabs>
          <w:tab w:val="num" w:pos="842"/>
        </w:tabs>
        <w:ind w:left="842" w:hanging="360"/>
      </w:pPr>
      <w:rPr>
        <w:rFonts w:ascii="Symbol" w:hAnsi="Symbol" w:hint="default"/>
      </w:rPr>
    </w:lvl>
    <w:lvl w:ilvl="2" w:tplc="04090005" w:tentative="1">
      <w:start w:val="1"/>
      <w:numFmt w:val="bullet"/>
      <w:lvlText w:val=""/>
      <w:lvlJc w:val="left"/>
      <w:pPr>
        <w:tabs>
          <w:tab w:val="num" w:pos="1562"/>
        </w:tabs>
        <w:ind w:left="1562" w:hanging="360"/>
      </w:pPr>
      <w:rPr>
        <w:rFonts w:ascii="Wingdings" w:hAnsi="Wingdings" w:hint="default"/>
      </w:rPr>
    </w:lvl>
    <w:lvl w:ilvl="3" w:tplc="04090001" w:tentative="1">
      <w:start w:val="1"/>
      <w:numFmt w:val="bullet"/>
      <w:lvlText w:val=""/>
      <w:lvlJc w:val="left"/>
      <w:pPr>
        <w:tabs>
          <w:tab w:val="num" w:pos="2282"/>
        </w:tabs>
        <w:ind w:left="2282" w:hanging="360"/>
      </w:pPr>
      <w:rPr>
        <w:rFonts w:ascii="Symbol" w:hAnsi="Symbol" w:hint="default"/>
      </w:rPr>
    </w:lvl>
    <w:lvl w:ilvl="4" w:tplc="04090003" w:tentative="1">
      <w:start w:val="1"/>
      <w:numFmt w:val="bullet"/>
      <w:lvlText w:val="o"/>
      <w:lvlJc w:val="left"/>
      <w:pPr>
        <w:tabs>
          <w:tab w:val="num" w:pos="3002"/>
        </w:tabs>
        <w:ind w:left="3002" w:hanging="360"/>
      </w:pPr>
      <w:rPr>
        <w:rFonts w:ascii="Courier New" w:hAnsi="Courier New" w:hint="default"/>
      </w:rPr>
    </w:lvl>
    <w:lvl w:ilvl="5" w:tplc="04090005" w:tentative="1">
      <w:start w:val="1"/>
      <w:numFmt w:val="bullet"/>
      <w:lvlText w:val=""/>
      <w:lvlJc w:val="left"/>
      <w:pPr>
        <w:tabs>
          <w:tab w:val="num" w:pos="3722"/>
        </w:tabs>
        <w:ind w:left="3722" w:hanging="360"/>
      </w:pPr>
      <w:rPr>
        <w:rFonts w:ascii="Wingdings" w:hAnsi="Wingdings" w:hint="default"/>
      </w:rPr>
    </w:lvl>
    <w:lvl w:ilvl="6" w:tplc="04090001" w:tentative="1">
      <w:start w:val="1"/>
      <w:numFmt w:val="bullet"/>
      <w:lvlText w:val=""/>
      <w:lvlJc w:val="left"/>
      <w:pPr>
        <w:tabs>
          <w:tab w:val="num" w:pos="4442"/>
        </w:tabs>
        <w:ind w:left="4442" w:hanging="360"/>
      </w:pPr>
      <w:rPr>
        <w:rFonts w:ascii="Symbol" w:hAnsi="Symbol" w:hint="default"/>
      </w:rPr>
    </w:lvl>
    <w:lvl w:ilvl="7" w:tplc="04090003" w:tentative="1">
      <w:start w:val="1"/>
      <w:numFmt w:val="bullet"/>
      <w:lvlText w:val="o"/>
      <w:lvlJc w:val="left"/>
      <w:pPr>
        <w:tabs>
          <w:tab w:val="num" w:pos="5162"/>
        </w:tabs>
        <w:ind w:left="5162" w:hanging="360"/>
      </w:pPr>
      <w:rPr>
        <w:rFonts w:ascii="Courier New" w:hAnsi="Courier New" w:hint="default"/>
      </w:rPr>
    </w:lvl>
    <w:lvl w:ilvl="8" w:tplc="04090005" w:tentative="1">
      <w:start w:val="1"/>
      <w:numFmt w:val="bullet"/>
      <w:lvlText w:val=""/>
      <w:lvlJc w:val="left"/>
      <w:pPr>
        <w:tabs>
          <w:tab w:val="num" w:pos="5882"/>
        </w:tabs>
        <w:ind w:left="5882" w:hanging="360"/>
      </w:pPr>
      <w:rPr>
        <w:rFonts w:ascii="Wingdings" w:hAnsi="Wingdings" w:hint="default"/>
      </w:rPr>
    </w:lvl>
  </w:abstractNum>
  <w:abstractNum w:abstractNumId="27" w15:restartNumberingAfterBreak="0">
    <w:nsid w:val="664107EC"/>
    <w:multiLevelType w:val="hybridMultilevel"/>
    <w:tmpl w:val="255469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2CE27A7"/>
    <w:multiLevelType w:val="hybridMultilevel"/>
    <w:tmpl w:val="D636962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5922C9E"/>
    <w:multiLevelType w:val="hybridMultilevel"/>
    <w:tmpl w:val="D460DE9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9155B34"/>
    <w:multiLevelType w:val="multilevel"/>
    <w:tmpl w:val="CA50F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466C42"/>
    <w:multiLevelType w:val="hybridMultilevel"/>
    <w:tmpl w:val="FFA4D74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30"/>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31"/>
  </w:num>
  <w:num w:numId="3">
    <w:abstractNumId w:val="29"/>
  </w:num>
  <w:num w:numId="4">
    <w:abstractNumId w:val="15"/>
  </w:num>
  <w:num w:numId="5">
    <w:abstractNumId w:val="11"/>
  </w:num>
  <w:num w:numId="6">
    <w:abstractNumId w:val="16"/>
  </w:num>
  <w:num w:numId="7">
    <w:abstractNumId w:val="20"/>
  </w:num>
  <w:num w:numId="8">
    <w:abstractNumId w:val="22"/>
  </w:num>
  <w:num w:numId="9">
    <w:abstractNumId w:val="14"/>
  </w:num>
  <w:num w:numId="10">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7"/>
  </w:num>
  <w:num w:numId="12">
    <w:abstractNumId w:val="27"/>
  </w:num>
  <w:num w:numId="13">
    <w:abstractNumId w:val="5"/>
  </w:num>
  <w:num w:numId="14">
    <w:abstractNumId w:val="8"/>
  </w:num>
  <w:num w:numId="15">
    <w:abstractNumId w:val="26"/>
  </w:num>
  <w:num w:numId="16">
    <w:abstractNumId w:val="10"/>
  </w:num>
  <w:num w:numId="17">
    <w:abstractNumId w:val="23"/>
  </w:num>
  <w:num w:numId="18">
    <w:abstractNumId w:val="9"/>
  </w:num>
  <w:num w:numId="19">
    <w:abstractNumId w:val="13"/>
  </w:num>
  <w:num w:numId="20">
    <w:abstractNumId w:val="3"/>
  </w:num>
  <w:num w:numId="21">
    <w:abstractNumId w:val="4"/>
  </w:num>
  <w:num w:numId="22">
    <w:abstractNumId w:val="6"/>
  </w:num>
  <w:num w:numId="23">
    <w:abstractNumId w:val="28"/>
  </w:num>
  <w:num w:numId="24">
    <w:abstractNumId w:val="24"/>
  </w:num>
  <w:num w:numId="25">
    <w:abstractNumId w:val="17"/>
  </w:num>
  <w:num w:numId="26">
    <w:abstractNumId w:val="1"/>
  </w:num>
  <w:num w:numId="27">
    <w:abstractNumId w:val="12"/>
  </w:num>
  <w:num w:numId="28">
    <w:abstractNumId w:val="18"/>
  </w:num>
  <w:num w:numId="29">
    <w:abstractNumId w:val="25"/>
  </w:num>
  <w:num w:numId="30">
    <w:abstractNumId w:val="21"/>
  </w:num>
  <w:num w:numId="31">
    <w:abstractNumId w:val="0"/>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3B0"/>
    <w:rsid w:val="00001175"/>
    <w:rsid w:val="00003F31"/>
    <w:rsid w:val="0000486B"/>
    <w:rsid w:val="00020DC3"/>
    <w:rsid w:val="000234DC"/>
    <w:rsid w:val="00025169"/>
    <w:rsid w:val="00041644"/>
    <w:rsid w:val="000451A2"/>
    <w:rsid w:val="00046732"/>
    <w:rsid w:val="0005150C"/>
    <w:rsid w:val="00055886"/>
    <w:rsid w:val="00057891"/>
    <w:rsid w:val="000628BA"/>
    <w:rsid w:val="0006704D"/>
    <w:rsid w:val="00067514"/>
    <w:rsid w:val="00072D6C"/>
    <w:rsid w:val="00096F6B"/>
    <w:rsid w:val="000A66B6"/>
    <w:rsid w:val="000B1818"/>
    <w:rsid w:val="000D092A"/>
    <w:rsid w:val="000D0B36"/>
    <w:rsid w:val="000D0F43"/>
    <w:rsid w:val="000E6D84"/>
    <w:rsid w:val="001008EC"/>
    <w:rsid w:val="00101160"/>
    <w:rsid w:val="00101E13"/>
    <w:rsid w:val="00103F41"/>
    <w:rsid w:val="00110EB0"/>
    <w:rsid w:val="00114DCC"/>
    <w:rsid w:val="0015033E"/>
    <w:rsid w:val="00152F89"/>
    <w:rsid w:val="00165E7D"/>
    <w:rsid w:val="001745EA"/>
    <w:rsid w:val="00174CBA"/>
    <w:rsid w:val="00181B99"/>
    <w:rsid w:val="001903E5"/>
    <w:rsid w:val="001921AE"/>
    <w:rsid w:val="001C237A"/>
    <w:rsid w:val="001C6AD6"/>
    <w:rsid w:val="001D0725"/>
    <w:rsid w:val="001D3AB2"/>
    <w:rsid w:val="001F43CD"/>
    <w:rsid w:val="001F68BC"/>
    <w:rsid w:val="001F6D27"/>
    <w:rsid w:val="00202BE9"/>
    <w:rsid w:val="00216392"/>
    <w:rsid w:val="00226828"/>
    <w:rsid w:val="0023084C"/>
    <w:rsid w:val="00231F0B"/>
    <w:rsid w:val="0023269B"/>
    <w:rsid w:val="00234C32"/>
    <w:rsid w:val="002361A7"/>
    <w:rsid w:val="0024264F"/>
    <w:rsid w:val="00242B5D"/>
    <w:rsid w:val="00255ED0"/>
    <w:rsid w:val="0026113A"/>
    <w:rsid w:val="00272001"/>
    <w:rsid w:val="002762EB"/>
    <w:rsid w:val="0029407F"/>
    <w:rsid w:val="00297CE1"/>
    <w:rsid w:val="002B1692"/>
    <w:rsid w:val="002B63BB"/>
    <w:rsid w:val="002D3D5B"/>
    <w:rsid w:val="002E38FA"/>
    <w:rsid w:val="002E5261"/>
    <w:rsid w:val="002E5F28"/>
    <w:rsid w:val="002F0E6C"/>
    <w:rsid w:val="003013FA"/>
    <w:rsid w:val="00301F8B"/>
    <w:rsid w:val="00305413"/>
    <w:rsid w:val="00312F68"/>
    <w:rsid w:val="00313C4A"/>
    <w:rsid w:val="00314FAF"/>
    <w:rsid w:val="003160F5"/>
    <w:rsid w:val="00322DF8"/>
    <w:rsid w:val="003260FA"/>
    <w:rsid w:val="003263D0"/>
    <w:rsid w:val="00335B62"/>
    <w:rsid w:val="00343A15"/>
    <w:rsid w:val="00345269"/>
    <w:rsid w:val="0034609A"/>
    <w:rsid w:val="00346A29"/>
    <w:rsid w:val="00350A66"/>
    <w:rsid w:val="00354431"/>
    <w:rsid w:val="00356823"/>
    <w:rsid w:val="0035694E"/>
    <w:rsid w:val="0035700A"/>
    <w:rsid w:val="00357284"/>
    <w:rsid w:val="003610FE"/>
    <w:rsid w:val="00361D91"/>
    <w:rsid w:val="00366727"/>
    <w:rsid w:val="00391C33"/>
    <w:rsid w:val="0039589B"/>
    <w:rsid w:val="003A009A"/>
    <w:rsid w:val="003C0AFB"/>
    <w:rsid w:val="003D06A0"/>
    <w:rsid w:val="003D0E8E"/>
    <w:rsid w:val="003D3CC3"/>
    <w:rsid w:val="003E6541"/>
    <w:rsid w:val="003F1C85"/>
    <w:rsid w:val="003F2FF0"/>
    <w:rsid w:val="00404698"/>
    <w:rsid w:val="00410B2A"/>
    <w:rsid w:val="004114C7"/>
    <w:rsid w:val="004239DE"/>
    <w:rsid w:val="00424F00"/>
    <w:rsid w:val="00430D03"/>
    <w:rsid w:val="004704AB"/>
    <w:rsid w:val="004724BB"/>
    <w:rsid w:val="00482A4B"/>
    <w:rsid w:val="00483685"/>
    <w:rsid w:val="004950BC"/>
    <w:rsid w:val="004952B3"/>
    <w:rsid w:val="00495546"/>
    <w:rsid w:val="00496AD7"/>
    <w:rsid w:val="004A1E98"/>
    <w:rsid w:val="004A32EE"/>
    <w:rsid w:val="004A5FAF"/>
    <w:rsid w:val="004B1B6B"/>
    <w:rsid w:val="004B31EF"/>
    <w:rsid w:val="004B4F6B"/>
    <w:rsid w:val="004B78E3"/>
    <w:rsid w:val="004C0512"/>
    <w:rsid w:val="004C4342"/>
    <w:rsid w:val="004C593D"/>
    <w:rsid w:val="004E3F0E"/>
    <w:rsid w:val="004E7A77"/>
    <w:rsid w:val="005044E5"/>
    <w:rsid w:val="005061D0"/>
    <w:rsid w:val="00515B17"/>
    <w:rsid w:val="00525AC3"/>
    <w:rsid w:val="00541BCC"/>
    <w:rsid w:val="00544395"/>
    <w:rsid w:val="00566F49"/>
    <w:rsid w:val="00574D26"/>
    <w:rsid w:val="005825A3"/>
    <w:rsid w:val="005864A4"/>
    <w:rsid w:val="005869C3"/>
    <w:rsid w:val="00595CEB"/>
    <w:rsid w:val="0059612A"/>
    <w:rsid w:val="005B0C26"/>
    <w:rsid w:val="005B2516"/>
    <w:rsid w:val="005C0CF2"/>
    <w:rsid w:val="005C4C84"/>
    <w:rsid w:val="005C5217"/>
    <w:rsid w:val="005C7B42"/>
    <w:rsid w:val="005D6294"/>
    <w:rsid w:val="005F758E"/>
    <w:rsid w:val="00606264"/>
    <w:rsid w:val="00607AE7"/>
    <w:rsid w:val="00607E8F"/>
    <w:rsid w:val="006121E3"/>
    <w:rsid w:val="0062429D"/>
    <w:rsid w:val="006317F5"/>
    <w:rsid w:val="00632D15"/>
    <w:rsid w:val="00651A59"/>
    <w:rsid w:val="006651FB"/>
    <w:rsid w:val="00665ECA"/>
    <w:rsid w:val="006A0F55"/>
    <w:rsid w:val="006A597F"/>
    <w:rsid w:val="006A70BC"/>
    <w:rsid w:val="006B1165"/>
    <w:rsid w:val="006B3354"/>
    <w:rsid w:val="006C4390"/>
    <w:rsid w:val="006C62A8"/>
    <w:rsid w:val="006C72F5"/>
    <w:rsid w:val="006D014C"/>
    <w:rsid w:val="006D203C"/>
    <w:rsid w:val="006F5A1D"/>
    <w:rsid w:val="006F68D9"/>
    <w:rsid w:val="006F7F9E"/>
    <w:rsid w:val="007033C2"/>
    <w:rsid w:val="00705C75"/>
    <w:rsid w:val="007179CD"/>
    <w:rsid w:val="0072260B"/>
    <w:rsid w:val="00722969"/>
    <w:rsid w:val="00726B0B"/>
    <w:rsid w:val="00735172"/>
    <w:rsid w:val="0074097B"/>
    <w:rsid w:val="00744F7D"/>
    <w:rsid w:val="00746846"/>
    <w:rsid w:val="00747E4B"/>
    <w:rsid w:val="0076098C"/>
    <w:rsid w:val="00761BD0"/>
    <w:rsid w:val="00761CE6"/>
    <w:rsid w:val="007634AD"/>
    <w:rsid w:val="00796031"/>
    <w:rsid w:val="00797411"/>
    <w:rsid w:val="007A1692"/>
    <w:rsid w:val="007A53B3"/>
    <w:rsid w:val="007A5D46"/>
    <w:rsid w:val="007A5DD7"/>
    <w:rsid w:val="007B442B"/>
    <w:rsid w:val="007C493C"/>
    <w:rsid w:val="007C5D72"/>
    <w:rsid w:val="007F100B"/>
    <w:rsid w:val="00806B49"/>
    <w:rsid w:val="008201C5"/>
    <w:rsid w:val="0083095F"/>
    <w:rsid w:val="00831910"/>
    <w:rsid w:val="00847293"/>
    <w:rsid w:val="00861930"/>
    <w:rsid w:val="00866B5D"/>
    <w:rsid w:val="00867D6F"/>
    <w:rsid w:val="00871DBC"/>
    <w:rsid w:val="008726B7"/>
    <w:rsid w:val="00874660"/>
    <w:rsid w:val="00876590"/>
    <w:rsid w:val="00883E8E"/>
    <w:rsid w:val="0089003C"/>
    <w:rsid w:val="0089177E"/>
    <w:rsid w:val="008977D7"/>
    <w:rsid w:val="00897DF1"/>
    <w:rsid w:val="008A2BCB"/>
    <w:rsid w:val="008B180D"/>
    <w:rsid w:val="008C5773"/>
    <w:rsid w:val="008C5B0D"/>
    <w:rsid w:val="008C72AC"/>
    <w:rsid w:val="008E17DE"/>
    <w:rsid w:val="008E6FF7"/>
    <w:rsid w:val="008F08AB"/>
    <w:rsid w:val="008F34B9"/>
    <w:rsid w:val="009042F7"/>
    <w:rsid w:val="0091392D"/>
    <w:rsid w:val="009321E4"/>
    <w:rsid w:val="009350F0"/>
    <w:rsid w:val="00941FD1"/>
    <w:rsid w:val="00943A5F"/>
    <w:rsid w:val="0095324D"/>
    <w:rsid w:val="00953604"/>
    <w:rsid w:val="00954C40"/>
    <w:rsid w:val="00955152"/>
    <w:rsid w:val="009642B1"/>
    <w:rsid w:val="00965329"/>
    <w:rsid w:val="009709FF"/>
    <w:rsid w:val="00972A3A"/>
    <w:rsid w:val="00972DEE"/>
    <w:rsid w:val="00972E0E"/>
    <w:rsid w:val="009774B3"/>
    <w:rsid w:val="00980A7C"/>
    <w:rsid w:val="00991634"/>
    <w:rsid w:val="00993742"/>
    <w:rsid w:val="0099536C"/>
    <w:rsid w:val="009A0985"/>
    <w:rsid w:val="009D789E"/>
    <w:rsid w:val="009E1BE9"/>
    <w:rsid w:val="009E64B7"/>
    <w:rsid w:val="009F0758"/>
    <w:rsid w:val="009F309C"/>
    <w:rsid w:val="009F30AB"/>
    <w:rsid w:val="009F4825"/>
    <w:rsid w:val="009F5430"/>
    <w:rsid w:val="00A015AE"/>
    <w:rsid w:val="00A031FD"/>
    <w:rsid w:val="00A03829"/>
    <w:rsid w:val="00A06767"/>
    <w:rsid w:val="00A135E6"/>
    <w:rsid w:val="00A174D3"/>
    <w:rsid w:val="00A33E02"/>
    <w:rsid w:val="00A35977"/>
    <w:rsid w:val="00A3684B"/>
    <w:rsid w:val="00A36E1C"/>
    <w:rsid w:val="00A46EE4"/>
    <w:rsid w:val="00A514FA"/>
    <w:rsid w:val="00A565F9"/>
    <w:rsid w:val="00A570B4"/>
    <w:rsid w:val="00A60C87"/>
    <w:rsid w:val="00A72FC5"/>
    <w:rsid w:val="00A7680F"/>
    <w:rsid w:val="00A8117A"/>
    <w:rsid w:val="00AB210E"/>
    <w:rsid w:val="00AC2005"/>
    <w:rsid w:val="00AC2134"/>
    <w:rsid w:val="00AC43F4"/>
    <w:rsid w:val="00AD1C55"/>
    <w:rsid w:val="00AE2F93"/>
    <w:rsid w:val="00AE5152"/>
    <w:rsid w:val="00AE6D62"/>
    <w:rsid w:val="00AF0042"/>
    <w:rsid w:val="00AF7065"/>
    <w:rsid w:val="00B10C54"/>
    <w:rsid w:val="00B2002B"/>
    <w:rsid w:val="00B223B0"/>
    <w:rsid w:val="00B2633A"/>
    <w:rsid w:val="00B46E43"/>
    <w:rsid w:val="00B6035D"/>
    <w:rsid w:val="00B64842"/>
    <w:rsid w:val="00B64EAB"/>
    <w:rsid w:val="00B71451"/>
    <w:rsid w:val="00BA0E9E"/>
    <w:rsid w:val="00BC101F"/>
    <w:rsid w:val="00BC2ECA"/>
    <w:rsid w:val="00BC6281"/>
    <w:rsid w:val="00BD06CE"/>
    <w:rsid w:val="00BD0F1C"/>
    <w:rsid w:val="00BE1A97"/>
    <w:rsid w:val="00BE6B30"/>
    <w:rsid w:val="00BF0818"/>
    <w:rsid w:val="00BF1206"/>
    <w:rsid w:val="00BF1D9E"/>
    <w:rsid w:val="00BF4693"/>
    <w:rsid w:val="00BF7101"/>
    <w:rsid w:val="00C00B06"/>
    <w:rsid w:val="00C02BB1"/>
    <w:rsid w:val="00C03A39"/>
    <w:rsid w:val="00C1019F"/>
    <w:rsid w:val="00C1210A"/>
    <w:rsid w:val="00C1427F"/>
    <w:rsid w:val="00C14E16"/>
    <w:rsid w:val="00C151AC"/>
    <w:rsid w:val="00C17069"/>
    <w:rsid w:val="00C21C8F"/>
    <w:rsid w:val="00C22B62"/>
    <w:rsid w:val="00C32E72"/>
    <w:rsid w:val="00C34034"/>
    <w:rsid w:val="00C41462"/>
    <w:rsid w:val="00C4235C"/>
    <w:rsid w:val="00C42B69"/>
    <w:rsid w:val="00C46A38"/>
    <w:rsid w:val="00C64CA1"/>
    <w:rsid w:val="00C66F87"/>
    <w:rsid w:val="00C75316"/>
    <w:rsid w:val="00C7620D"/>
    <w:rsid w:val="00C767FA"/>
    <w:rsid w:val="00CD65F4"/>
    <w:rsid w:val="00CD7BAE"/>
    <w:rsid w:val="00CE0801"/>
    <w:rsid w:val="00CF1672"/>
    <w:rsid w:val="00CF601D"/>
    <w:rsid w:val="00D01509"/>
    <w:rsid w:val="00D03E38"/>
    <w:rsid w:val="00D050B0"/>
    <w:rsid w:val="00D26067"/>
    <w:rsid w:val="00D27A18"/>
    <w:rsid w:val="00D34FE1"/>
    <w:rsid w:val="00D36577"/>
    <w:rsid w:val="00D43296"/>
    <w:rsid w:val="00D57B10"/>
    <w:rsid w:val="00D616BB"/>
    <w:rsid w:val="00D6362C"/>
    <w:rsid w:val="00D64E18"/>
    <w:rsid w:val="00D7327B"/>
    <w:rsid w:val="00D75772"/>
    <w:rsid w:val="00D829E4"/>
    <w:rsid w:val="00D85F08"/>
    <w:rsid w:val="00D966F3"/>
    <w:rsid w:val="00DB04CA"/>
    <w:rsid w:val="00DB1977"/>
    <w:rsid w:val="00DB6C4C"/>
    <w:rsid w:val="00DB7635"/>
    <w:rsid w:val="00DC01AD"/>
    <w:rsid w:val="00DD03E6"/>
    <w:rsid w:val="00DD2DF3"/>
    <w:rsid w:val="00DD40FD"/>
    <w:rsid w:val="00DE0A94"/>
    <w:rsid w:val="00DE1136"/>
    <w:rsid w:val="00DE6427"/>
    <w:rsid w:val="00DE6674"/>
    <w:rsid w:val="00DF1881"/>
    <w:rsid w:val="00DF5CFC"/>
    <w:rsid w:val="00E00909"/>
    <w:rsid w:val="00E05AE3"/>
    <w:rsid w:val="00E14A56"/>
    <w:rsid w:val="00E4205E"/>
    <w:rsid w:val="00E4596F"/>
    <w:rsid w:val="00E503DA"/>
    <w:rsid w:val="00E5154E"/>
    <w:rsid w:val="00E645F8"/>
    <w:rsid w:val="00E649EF"/>
    <w:rsid w:val="00E64AF1"/>
    <w:rsid w:val="00E72DB6"/>
    <w:rsid w:val="00E7337B"/>
    <w:rsid w:val="00E75021"/>
    <w:rsid w:val="00E80A04"/>
    <w:rsid w:val="00E842F7"/>
    <w:rsid w:val="00E9378E"/>
    <w:rsid w:val="00E97D1F"/>
    <w:rsid w:val="00EB1226"/>
    <w:rsid w:val="00EB2F11"/>
    <w:rsid w:val="00EB4653"/>
    <w:rsid w:val="00EC1014"/>
    <w:rsid w:val="00EC3791"/>
    <w:rsid w:val="00ED06A9"/>
    <w:rsid w:val="00ED1D9A"/>
    <w:rsid w:val="00EE2664"/>
    <w:rsid w:val="00EE7B62"/>
    <w:rsid w:val="00EF03F2"/>
    <w:rsid w:val="00F00F33"/>
    <w:rsid w:val="00F12F62"/>
    <w:rsid w:val="00F2303F"/>
    <w:rsid w:val="00F27E91"/>
    <w:rsid w:val="00F37CD8"/>
    <w:rsid w:val="00F53C24"/>
    <w:rsid w:val="00F540DC"/>
    <w:rsid w:val="00F56BAF"/>
    <w:rsid w:val="00F56DAC"/>
    <w:rsid w:val="00F57AF6"/>
    <w:rsid w:val="00F60AB6"/>
    <w:rsid w:val="00F63634"/>
    <w:rsid w:val="00F66681"/>
    <w:rsid w:val="00F73B46"/>
    <w:rsid w:val="00F80A10"/>
    <w:rsid w:val="00F832B0"/>
    <w:rsid w:val="00F946DD"/>
    <w:rsid w:val="00FA13AB"/>
    <w:rsid w:val="00FA6ED1"/>
    <w:rsid w:val="00FB4445"/>
    <w:rsid w:val="00FB450A"/>
    <w:rsid w:val="00FB46B1"/>
    <w:rsid w:val="00FC5A90"/>
    <w:rsid w:val="00FD31CF"/>
    <w:rsid w:val="00FD35FC"/>
    <w:rsid w:val="00FD45A7"/>
    <w:rsid w:val="00FE1774"/>
    <w:rsid w:val="00FE1BF3"/>
    <w:rsid w:val="00FE2302"/>
    <w:rsid w:val="00FE563B"/>
    <w:rsid w:val="00FE5960"/>
    <w:rsid w:val="00FE6145"/>
    <w:rsid w:val="00FE7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67754"/>
  <w15:docId w15:val="{9475EA08-BB2E-4B79-9E14-7D4D8CC6D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767"/>
  </w:style>
  <w:style w:type="paragraph" w:styleId="Heading2">
    <w:name w:val="heading 2"/>
    <w:basedOn w:val="Normal"/>
    <w:next w:val="Normal"/>
    <w:link w:val="Heading2Char"/>
    <w:uiPriority w:val="99"/>
    <w:qFormat/>
    <w:rsid w:val="00806B49"/>
    <w:pPr>
      <w:keepNext/>
      <w:keepLines/>
      <w:spacing w:before="200" w:after="240" w:line="240" w:lineRule="auto"/>
      <w:outlineLvl w:val="1"/>
    </w:pPr>
    <w:rPr>
      <w:rFonts w:ascii="Calibri" w:eastAsia="MS Gothic" w:hAnsi="Calibri" w:cs="Times New Roman"/>
      <w:b/>
      <w:bCs/>
      <w:sz w:val="28"/>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23B0"/>
    <w:rPr>
      <w:b/>
      <w:bCs/>
    </w:rPr>
  </w:style>
  <w:style w:type="paragraph" w:styleId="BalloonText">
    <w:name w:val="Balloon Text"/>
    <w:basedOn w:val="Normal"/>
    <w:link w:val="BalloonTextChar"/>
    <w:uiPriority w:val="99"/>
    <w:semiHidden/>
    <w:unhideWhenUsed/>
    <w:rsid w:val="007409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97B"/>
    <w:rPr>
      <w:rFonts w:ascii="Tahoma" w:hAnsi="Tahoma" w:cs="Tahoma"/>
      <w:sz w:val="16"/>
      <w:szCs w:val="16"/>
    </w:rPr>
  </w:style>
  <w:style w:type="character" w:styleId="Hyperlink">
    <w:name w:val="Hyperlink"/>
    <w:basedOn w:val="DefaultParagraphFont"/>
    <w:uiPriority w:val="99"/>
    <w:unhideWhenUsed/>
    <w:rsid w:val="0074097B"/>
    <w:rPr>
      <w:color w:val="0000FF" w:themeColor="hyperlink"/>
      <w:u w:val="single"/>
    </w:rPr>
  </w:style>
  <w:style w:type="paragraph" w:styleId="PlainText">
    <w:name w:val="Plain Text"/>
    <w:basedOn w:val="Normal"/>
    <w:link w:val="PlainTextChar"/>
    <w:uiPriority w:val="99"/>
    <w:unhideWhenUsed/>
    <w:rsid w:val="008C72A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C72AC"/>
    <w:rPr>
      <w:rFonts w:ascii="Consolas" w:hAnsi="Consolas"/>
      <w:sz w:val="21"/>
      <w:szCs w:val="21"/>
    </w:rPr>
  </w:style>
  <w:style w:type="paragraph" w:styleId="NormalWeb">
    <w:name w:val="Normal (Web)"/>
    <w:basedOn w:val="Normal"/>
    <w:uiPriority w:val="99"/>
    <w:unhideWhenUsed/>
    <w:rsid w:val="008C72AC"/>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Emphasis">
    <w:name w:val="Emphasis"/>
    <w:basedOn w:val="DefaultParagraphFont"/>
    <w:uiPriority w:val="20"/>
    <w:qFormat/>
    <w:rsid w:val="008C72AC"/>
    <w:rPr>
      <w:i/>
      <w:iCs/>
    </w:rPr>
  </w:style>
  <w:style w:type="paragraph" w:styleId="ListParagraph">
    <w:name w:val="List Paragraph"/>
    <w:basedOn w:val="Normal"/>
    <w:uiPriority w:val="34"/>
    <w:qFormat/>
    <w:rsid w:val="008C72AC"/>
    <w:pPr>
      <w:ind w:left="720"/>
      <w:contextualSpacing/>
    </w:pPr>
  </w:style>
  <w:style w:type="paragraph" w:customStyle="1" w:styleId="Default">
    <w:name w:val="Default"/>
    <w:uiPriority w:val="99"/>
    <w:rsid w:val="008C72AC"/>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00486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55E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ED0"/>
  </w:style>
  <w:style w:type="paragraph" w:styleId="Footer">
    <w:name w:val="footer"/>
    <w:basedOn w:val="Normal"/>
    <w:link w:val="FooterChar"/>
    <w:uiPriority w:val="99"/>
    <w:unhideWhenUsed/>
    <w:rsid w:val="00255E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ED0"/>
  </w:style>
  <w:style w:type="character" w:customStyle="1" w:styleId="apple-style-span">
    <w:name w:val="apple-style-span"/>
    <w:basedOn w:val="DefaultParagraphFont"/>
    <w:rsid w:val="00607E8F"/>
  </w:style>
  <w:style w:type="character" w:styleId="FollowedHyperlink">
    <w:name w:val="FollowedHyperlink"/>
    <w:basedOn w:val="DefaultParagraphFont"/>
    <w:uiPriority w:val="99"/>
    <w:semiHidden/>
    <w:unhideWhenUsed/>
    <w:rsid w:val="004E7A77"/>
    <w:rPr>
      <w:color w:val="800080" w:themeColor="followedHyperlink"/>
      <w:u w:val="single"/>
    </w:rPr>
  </w:style>
  <w:style w:type="character" w:customStyle="1" w:styleId="Heading2Char">
    <w:name w:val="Heading 2 Char"/>
    <w:basedOn w:val="DefaultParagraphFont"/>
    <w:link w:val="Heading2"/>
    <w:uiPriority w:val="99"/>
    <w:rsid w:val="00806B49"/>
    <w:rPr>
      <w:rFonts w:ascii="Calibri" w:eastAsia="MS Gothic" w:hAnsi="Calibri" w:cs="Times New Roman"/>
      <w:b/>
      <w:bCs/>
      <w:sz w:val="28"/>
      <w:szCs w:val="26"/>
      <w:lang w:val="en-US"/>
    </w:rPr>
  </w:style>
  <w:style w:type="character" w:styleId="UnresolvedMention">
    <w:name w:val="Unresolved Mention"/>
    <w:basedOn w:val="DefaultParagraphFont"/>
    <w:uiPriority w:val="99"/>
    <w:semiHidden/>
    <w:unhideWhenUsed/>
    <w:rsid w:val="00DB6C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046608">
      <w:bodyDiv w:val="1"/>
      <w:marLeft w:val="0"/>
      <w:marRight w:val="0"/>
      <w:marTop w:val="0"/>
      <w:marBottom w:val="0"/>
      <w:divBdr>
        <w:top w:val="none" w:sz="0" w:space="0" w:color="auto"/>
        <w:left w:val="none" w:sz="0" w:space="0" w:color="auto"/>
        <w:bottom w:val="none" w:sz="0" w:space="0" w:color="auto"/>
        <w:right w:val="none" w:sz="0" w:space="0" w:color="auto"/>
      </w:divBdr>
    </w:div>
    <w:div w:id="160238034">
      <w:bodyDiv w:val="1"/>
      <w:marLeft w:val="0"/>
      <w:marRight w:val="0"/>
      <w:marTop w:val="0"/>
      <w:marBottom w:val="0"/>
      <w:divBdr>
        <w:top w:val="none" w:sz="0" w:space="0" w:color="auto"/>
        <w:left w:val="none" w:sz="0" w:space="0" w:color="auto"/>
        <w:bottom w:val="none" w:sz="0" w:space="0" w:color="auto"/>
        <w:right w:val="none" w:sz="0" w:space="0" w:color="auto"/>
      </w:divBdr>
    </w:div>
    <w:div w:id="180321932">
      <w:bodyDiv w:val="1"/>
      <w:marLeft w:val="0"/>
      <w:marRight w:val="0"/>
      <w:marTop w:val="0"/>
      <w:marBottom w:val="0"/>
      <w:divBdr>
        <w:top w:val="none" w:sz="0" w:space="0" w:color="auto"/>
        <w:left w:val="none" w:sz="0" w:space="0" w:color="auto"/>
        <w:bottom w:val="none" w:sz="0" w:space="0" w:color="auto"/>
        <w:right w:val="none" w:sz="0" w:space="0" w:color="auto"/>
      </w:divBdr>
    </w:div>
    <w:div w:id="221142994">
      <w:bodyDiv w:val="1"/>
      <w:marLeft w:val="0"/>
      <w:marRight w:val="0"/>
      <w:marTop w:val="0"/>
      <w:marBottom w:val="0"/>
      <w:divBdr>
        <w:top w:val="none" w:sz="0" w:space="0" w:color="auto"/>
        <w:left w:val="none" w:sz="0" w:space="0" w:color="auto"/>
        <w:bottom w:val="none" w:sz="0" w:space="0" w:color="auto"/>
        <w:right w:val="none" w:sz="0" w:space="0" w:color="auto"/>
      </w:divBdr>
    </w:div>
    <w:div w:id="277689479">
      <w:bodyDiv w:val="1"/>
      <w:marLeft w:val="0"/>
      <w:marRight w:val="0"/>
      <w:marTop w:val="0"/>
      <w:marBottom w:val="0"/>
      <w:divBdr>
        <w:top w:val="none" w:sz="0" w:space="0" w:color="auto"/>
        <w:left w:val="none" w:sz="0" w:space="0" w:color="auto"/>
        <w:bottom w:val="none" w:sz="0" w:space="0" w:color="auto"/>
        <w:right w:val="none" w:sz="0" w:space="0" w:color="auto"/>
      </w:divBdr>
    </w:div>
    <w:div w:id="304746586">
      <w:bodyDiv w:val="1"/>
      <w:marLeft w:val="0"/>
      <w:marRight w:val="0"/>
      <w:marTop w:val="0"/>
      <w:marBottom w:val="0"/>
      <w:divBdr>
        <w:top w:val="none" w:sz="0" w:space="0" w:color="auto"/>
        <w:left w:val="none" w:sz="0" w:space="0" w:color="auto"/>
        <w:bottom w:val="none" w:sz="0" w:space="0" w:color="auto"/>
        <w:right w:val="none" w:sz="0" w:space="0" w:color="auto"/>
      </w:divBdr>
    </w:div>
    <w:div w:id="311760551">
      <w:bodyDiv w:val="1"/>
      <w:marLeft w:val="0"/>
      <w:marRight w:val="0"/>
      <w:marTop w:val="0"/>
      <w:marBottom w:val="0"/>
      <w:divBdr>
        <w:top w:val="none" w:sz="0" w:space="0" w:color="auto"/>
        <w:left w:val="none" w:sz="0" w:space="0" w:color="auto"/>
        <w:bottom w:val="none" w:sz="0" w:space="0" w:color="auto"/>
        <w:right w:val="none" w:sz="0" w:space="0" w:color="auto"/>
      </w:divBdr>
    </w:div>
    <w:div w:id="422653757">
      <w:bodyDiv w:val="1"/>
      <w:marLeft w:val="0"/>
      <w:marRight w:val="0"/>
      <w:marTop w:val="0"/>
      <w:marBottom w:val="0"/>
      <w:divBdr>
        <w:top w:val="none" w:sz="0" w:space="0" w:color="auto"/>
        <w:left w:val="none" w:sz="0" w:space="0" w:color="auto"/>
        <w:bottom w:val="none" w:sz="0" w:space="0" w:color="auto"/>
        <w:right w:val="none" w:sz="0" w:space="0" w:color="auto"/>
      </w:divBdr>
    </w:div>
    <w:div w:id="639000092">
      <w:bodyDiv w:val="1"/>
      <w:marLeft w:val="0"/>
      <w:marRight w:val="0"/>
      <w:marTop w:val="0"/>
      <w:marBottom w:val="0"/>
      <w:divBdr>
        <w:top w:val="none" w:sz="0" w:space="0" w:color="auto"/>
        <w:left w:val="none" w:sz="0" w:space="0" w:color="auto"/>
        <w:bottom w:val="none" w:sz="0" w:space="0" w:color="auto"/>
        <w:right w:val="none" w:sz="0" w:space="0" w:color="auto"/>
      </w:divBdr>
    </w:div>
    <w:div w:id="640040980">
      <w:bodyDiv w:val="1"/>
      <w:marLeft w:val="0"/>
      <w:marRight w:val="0"/>
      <w:marTop w:val="45"/>
      <w:marBottom w:val="0"/>
      <w:divBdr>
        <w:top w:val="none" w:sz="0" w:space="0" w:color="auto"/>
        <w:left w:val="none" w:sz="0" w:space="0" w:color="auto"/>
        <w:bottom w:val="none" w:sz="0" w:space="0" w:color="auto"/>
        <w:right w:val="none" w:sz="0" w:space="0" w:color="auto"/>
      </w:divBdr>
      <w:divsChild>
        <w:div w:id="1813667891">
          <w:marLeft w:val="0"/>
          <w:marRight w:val="0"/>
          <w:marTop w:val="0"/>
          <w:marBottom w:val="0"/>
          <w:divBdr>
            <w:top w:val="none" w:sz="0" w:space="0" w:color="auto"/>
            <w:left w:val="none" w:sz="0" w:space="0" w:color="auto"/>
            <w:bottom w:val="none" w:sz="0" w:space="0" w:color="auto"/>
            <w:right w:val="none" w:sz="0" w:space="0" w:color="auto"/>
          </w:divBdr>
          <w:divsChild>
            <w:div w:id="1134325634">
              <w:marLeft w:val="0"/>
              <w:marRight w:val="0"/>
              <w:marTop w:val="0"/>
              <w:marBottom w:val="0"/>
              <w:divBdr>
                <w:top w:val="none" w:sz="0" w:space="0" w:color="auto"/>
                <w:left w:val="none" w:sz="0" w:space="0" w:color="auto"/>
                <w:bottom w:val="none" w:sz="0" w:space="0" w:color="auto"/>
                <w:right w:val="none" w:sz="0" w:space="0" w:color="auto"/>
              </w:divBdr>
              <w:divsChild>
                <w:div w:id="1200783224">
                  <w:marLeft w:val="120"/>
                  <w:marRight w:val="0"/>
                  <w:marTop w:val="0"/>
                  <w:marBottom w:val="0"/>
                  <w:divBdr>
                    <w:top w:val="none" w:sz="0" w:space="0" w:color="auto"/>
                    <w:left w:val="none" w:sz="0" w:space="0" w:color="auto"/>
                    <w:bottom w:val="none" w:sz="0" w:space="0" w:color="auto"/>
                    <w:right w:val="none" w:sz="0" w:space="0" w:color="auto"/>
                  </w:divBdr>
                  <w:divsChild>
                    <w:div w:id="83692269">
                      <w:marLeft w:val="0"/>
                      <w:marRight w:val="0"/>
                      <w:marTop w:val="0"/>
                      <w:marBottom w:val="0"/>
                      <w:divBdr>
                        <w:top w:val="none" w:sz="0" w:space="0" w:color="auto"/>
                        <w:left w:val="none" w:sz="0" w:space="0" w:color="auto"/>
                        <w:bottom w:val="none" w:sz="0" w:space="0" w:color="auto"/>
                        <w:right w:val="none" w:sz="0" w:space="0" w:color="auto"/>
                      </w:divBdr>
                      <w:divsChild>
                        <w:div w:id="2105416055">
                          <w:marLeft w:val="0"/>
                          <w:marRight w:val="0"/>
                          <w:marTop w:val="0"/>
                          <w:marBottom w:val="0"/>
                          <w:divBdr>
                            <w:top w:val="none" w:sz="0" w:space="0" w:color="auto"/>
                            <w:left w:val="none" w:sz="0" w:space="0" w:color="auto"/>
                            <w:bottom w:val="none" w:sz="0" w:space="0" w:color="auto"/>
                            <w:right w:val="none" w:sz="0" w:space="0" w:color="auto"/>
                          </w:divBdr>
                          <w:divsChild>
                            <w:div w:id="1411198636">
                              <w:marLeft w:val="0"/>
                              <w:marRight w:val="0"/>
                              <w:marTop w:val="0"/>
                              <w:marBottom w:val="0"/>
                              <w:divBdr>
                                <w:top w:val="none" w:sz="0" w:space="0" w:color="auto"/>
                                <w:left w:val="none" w:sz="0" w:space="0" w:color="auto"/>
                                <w:bottom w:val="none" w:sz="0" w:space="0" w:color="auto"/>
                                <w:right w:val="none" w:sz="0" w:space="0" w:color="auto"/>
                              </w:divBdr>
                              <w:divsChild>
                                <w:div w:id="198904518">
                                  <w:marLeft w:val="0"/>
                                  <w:marRight w:val="0"/>
                                  <w:marTop w:val="0"/>
                                  <w:marBottom w:val="0"/>
                                  <w:divBdr>
                                    <w:top w:val="none" w:sz="0" w:space="0" w:color="auto"/>
                                    <w:left w:val="none" w:sz="0" w:space="0" w:color="auto"/>
                                    <w:bottom w:val="none" w:sz="0" w:space="0" w:color="auto"/>
                                    <w:right w:val="none" w:sz="0" w:space="0" w:color="auto"/>
                                  </w:divBdr>
                                </w:div>
                              </w:divsChild>
                            </w:div>
                            <w:div w:id="9720765">
                              <w:marLeft w:val="0"/>
                              <w:marRight w:val="0"/>
                              <w:marTop w:val="0"/>
                              <w:marBottom w:val="0"/>
                              <w:divBdr>
                                <w:top w:val="none" w:sz="0" w:space="0" w:color="auto"/>
                                <w:left w:val="none" w:sz="0" w:space="0" w:color="auto"/>
                                <w:bottom w:val="none" w:sz="0" w:space="0" w:color="auto"/>
                                <w:right w:val="none" w:sz="0" w:space="0" w:color="auto"/>
                              </w:divBdr>
                            </w:div>
                            <w:div w:id="1930041967">
                              <w:marLeft w:val="0"/>
                              <w:marRight w:val="0"/>
                              <w:marTop w:val="0"/>
                              <w:marBottom w:val="0"/>
                              <w:divBdr>
                                <w:top w:val="none" w:sz="0" w:space="0" w:color="auto"/>
                                <w:left w:val="none" w:sz="0" w:space="0" w:color="auto"/>
                                <w:bottom w:val="none" w:sz="0" w:space="0" w:color="auto"/>
                                <w:right w:val="none" w:sz="0" w:space="0" w:color="auto"/>
                              </w:divBdr>
                              <w:divsChild>
                                <w:div w:id="698748151">
                                  <w:marLeft w:val="0"/>
                                  <w:marRight w:val="0"/>
                                  <w:marTop w:val="0"/>
                                  <w:marBottom w:val="0"/>
                                  <w:divBdr>
                                    <w:top w:val="none" w:sz="0" w:space="0" w:color="auto"/>
                                    <w:left w:val="none" w:sz="0" w:space="0" w:color="auto"/>
                                    <w:bottom w:val="none" w:sz="0" w:space="0" w:color="auto"/>
                                    <w:right w:val="none" w:sz="0" w:space="0" w:color="auto"/>
                                  </w:divBdr>
                                </w:div>
                                <w:div w:id="1941328127">
                                  <w:marLeft w:val="0"/>
                                  <w:marRight w:val="0"/>
                                  <w:marTop w:val="0"/>
                                  <w:marBottom w:val="0"/>
                                  <w:divBdr>
                                    <w:top w:val="none" w:sz="0" w:space="0" w:color="auto"/>
                                    <w:left w:val="none" w:sz="0" w:space="0" w:color="auto"/>
                                    <w:bottom w:val="none" w:sz="0" w:space="0" w:color="auto"/>
                                    <w:right w:val="none" w:sz="0" w:space="0" w:color="auto"/>
                                  </w:divBdr>
                                </w:div>
                              </w:divsChild>
                            </w:div>
                            <w:div w:id="1284263536">
                              <w:marLeft w:val="0"/>
                              <w:marRight w:val="0"/>
                              <w:marTop w:val="0"/>
                              <w:marBottom w:val="0"/>
                              <w:divBdr>
                                <w:top w:val="none" w:sz="0" w:space="0" w:color="auto"/>
                                <w:left w:val="none" w:sz="0" w:space="0" w:color="auto"/>
                                <w:bottom w:val="none" w:sz="0" w:space="0" w:color="auto"/>
                                <w:right w:val="none" w:sz="0" w:space="0" w:color="auto"/>
                              </w:divBdr>
                              <w:divsChild>
                                <w:div w:id="1780024736">
                                  <w:marLeft w:val="0"/>
                                  <w:marRight w:val="0"/>
                                  <w:marTop w:val="0"/>
                                  <w:marBottom w:val="0"/>
                                  <w:divBdr>
                                    <w:top w:val="none" w:sz="0" w:space="0" w:color="auto"/>
                                    <w:left w:val="none" w:sz="0" w:space="0" w:color="auto"/>
                                    <w:bottom w:val="none" w:sz="0" w:space="0" w:color="auto"/>
                                    <w:right w:val="none" w:sz="0" w:space="0" w:color="auto"/>
                                  </w:divBdr>
                                  <w:divsChild>
                                    <w:div w:id="433408345">
                                      <w:marLeft w:val="0"/>
                                      <w:marRight w:val="0"/>
                                      <w:marTop w:val="0"/>
                                      <w:marBottom w:val="0"/>
                                      <w:divBdr>
                                        <w:top w:val="none" w:sz="0" w:space="0" w:color="auto"/>
                                        <w:left w:val="none" w:sz="0" w:space="0" w:color="auto"/>
                                        <w:bottom w:val="none" w:sz="0" w:space="0" w:color="auto"/>
                                        <w:right w:val="none" w:sz="0" w:space="0" w:color="auto"/>
                                      </w:divBdr>
                                    </w:div>
                                    <w:div w:id="103232157">
                                      <w:marLeft w:val="0"/>
                                      <w:marRight w:val="0"/>
                                      <w:marTop w:val="0"/>
                                      <w:marBottom w:val="0"/>
                                      <w:divBdr>
                                        <w:top w:val="none" w:sz="0" w:space="0" w:color="auto"/>
                                        <w:left w:val="none" w:sz="0" w:space="0" w:color="auto"/>
                                        <w:bottom w:val="none" w:sz="0" w:space="0" w:color="auto"/>
                                        <w:right w:val="none" w:sz="0" w:space="0" w:color="auto"/>
                                      </w:divBdr>
                                    </w:div>
                                    <w:div w:id="1107382740">
                                      <w:marLeft w:val="0"/>
                                      <w:marRight w:val="0"/>
                                      <w:marTop w:val="0"/>
                                      <w:marBottom w:val="0"/>
                                      <w:divBdr>
                                        <w:top w:val="none" w:sz="0" w:space="0" w:color="auto"/>
                                        <w:left w:val="none" w:sz="0" w:space="0" w:color="auto"/>
                                        <w:bottom w:val="none" w:sz="0" w:space="0" w:color="auto"/>
                                        <w:right w:val="none" w:sz="0" w:space="0" w:color="auto"/>
                                      </w:divBdr>
                                    </w:div>
                                    <w:div w:id="1227495298">
                                      <w:marLeft w:val="0"/>
                                      <w:marRight w:val="0"/>
                                      <w:marTop w:val="0"/>
                                      <w:marBottom w:val="0"/>
                                      <w:divBdr>
                                        <w:top w:val="none" w:sz="0" w:space="0" w:color="auto"/>
                                        <w:left w:val="none" w:sz="0" w:space="0" w:color="auto"/>
                                        <w:bottom w:val="none" w:sz="0" w:space="0" w:color="auto"/>
                                        <w:right w:val="none" w:sz="0" w:space="0" w:color="auto"/>
                                      </w:divBdr>
                                    </w:div>
                                    <w:div w:id="1992830772">
                                      <w:marLeft w:val="0"/>
                                      <w:marRight w:val="0"/>
                                      <w:marTop w:val="0"/>
                                      <w:marBottom w:val="0"/>
                                      <w:divBdr>
                                        <w:top w:val="none" w:sz="0" w:space="0" w:color="auto"/>
                                        <w:left w:val="none" w:sz="0" w:space="0" w:color="auto"/>
                                        <w:bottom w:val="none" w:sz="0" w:space="0" w:color="auto"/>
                                        <w:right w:val="none" w:sz="0" w:space="0" w:color="auto"/>
                                      </w:divBdr>
                                    </w:div>
                                    <w:div w:id="1551578531">
                                      <w:marLeft w:val="0"/>
                                      <w:marRight w:val="0"/>
                                      <w:marTop w:val="0"/>
                                      <w:marBottom w:val="0"/>
                                      <w:divBdr>
                                        <w:top w:val="none" w:sz="0" w:space="0" w:color="auto"/>
                                        <w:left w:val="none" w:sz="0" w:space="0" w:color="auto"/>
                                        <w:bottom w:val="none" w:sz="0" w:space="0" w:color="auto"/>
                                        <w:right w:val="none" w:sz="0" w:space="0" w:color="auto"/>
                                      </w:divBdr>
                                      <w:divsChild>
                                        <w:div w:id="1976712198">
                                          <w:marLeft w:val="0"/>
                                          <w:marRight w:val="0"/>
                                          <w:marTop w:val="0"/>
                                          <w:marBottom w:val="0"/>
                                          <w:divBdr>
                                            <w:top w:val="none" w:sz="0" w:space="0" w:color="auto"/>
                                            <w:left w:val="none" w:sz="0" w:space="0" w:color="auto"/>
                                            <w:bottom w:val="none" w:sz="0" w:space="0" w:color="auto"/>
                                            <w:right w:val="none" w:sz="0" w:space="0" w:color="auto"/>
                                          </w:divBdr>
                                        </w:div>
                                      </w:divsChild>
                                    </w:div>
                                    <w:div w:id="876621392">
                                      <w:marLeft w:val="0"/>
                                      <w:marRight w:val="0"/>
                                      <w:marTop w:val="0"/>
                                      <w:marBottom w:val="0"/>
                                      <w:divBdr>
                                        <w:top w:val="none" w:sz="0" w:space="0" w:color="auto"/>
                                        <w:left w:val="none" w:sz="0" w:space="0" w:color="auto"/>
                                        <w:bottom w:val="none" w:sz="0" w:space="0" w:color="auto"/>
                                        <w:right w:val="none" w:sz="0" w:space="0" w:color="auto"/>
                                      </w:divBdr>
                                    </w:div>
                                    <w:div w:id="1398895580">
                                      <w:marLeft w:val="0"/>
                                      <w:marRight w:val="0"/>
                                      <w:marTop w:val="0"/>
                                      <w:marBottom w:val="0"/>
                                      <w:divBdr>
                                        <w:top w:val="none" w:sz="0" w:space="0" w:color="auto"/>
                                        <w:left w:val="none" w:sz="0" w:space="0" w:color="auto"/>
                                        <w:bottom w:val="none" w:sz="0" w:space="0" w:color="auto"/>
                                        <w:right w:val="none" w:sz="0" w:space="0" w:color="auto"/>
                                      </w:divBdr>
                                    </w:div>
                                    <w:div w:id="2065791719">
                                      <w:marLeft w:val="0"/>
                                      <w:marRight w:val="0"/>
                                      <w:marTop w:val="0"/>
                                      <w:marBottom w:val="0"/>
                                      <w:divBdr>
                                        <w:top w:val="none" w:sz="0" w:space="0" w:color="auto"/>
                                        <w:left w:val="none" w:sz="0" w:space="0" w:color="auto"/>
                                        <w:bottom w:val="none" w:sz="0" w:space="0" w:color="auto"/>
                                        <w:right w:val="none" w:sz="0" w:space="0" w:color="auto"/>
                                      </w:divBdr>
                                      <w:divsChild>
                                        <w:div w:id="1925068073">
                                          <w:marLeft w:val="0"/>
                                          <w:marRight w:val="0"/>
                                          <w:marTop w:val="0"/>
                                          <w:marBottom w:val="0"/>
                                          <w:divBdr>
                                            <w:top w:val="none" w:sz="0" w:space="0" w:color="auto"/>
                                            <w:left w:val="none" w:sz="0" w:space="0" w:color="auto"/>
                                            <w:bottom w:val="none" w:sz="0" w:space="0" w:color="auto"/>
                                            <w:right w:val="none" w:sz="0" w:space="0" w:color="auto"/>
                                          </w:divBdr>
                                        </w:div>
                                      </w:divsChild>
                                    </w:div>
                                    <w:div w:id="542407314">
                                      <w:marLeft w:val="0"/>
                                      <w:marRight w:val="0"/>
                                      <w:marTop w:val="0"/>
                                      <w:marBottom w:val="0"/>
                                      <w:divBdr>
                                        <w:top w:val="none" w:sz="0" w:space="0" w:color="auto"/>
                                        <w:left w:val="none" w:sz="0" w:space="0" w:color="auto"/>
                                        <w:bottom w:val="none" w:sz="0" w:space="0" w:color="auto"/>
                                        <w:right w:val="none" w:sz="0" w:space="0" w:color="auto"/>
                                      </w:divBdr>
                                      <w:divsChild>
                                        <w:div w:id="210776245">
                                          <w:marLeft w:val="0"/>
                                          <w:marRight w:val="0"/>
                                          <w:marTop w:val="0"/>
                                          <w:marBottom w:val="0"/>
                                          <w:divBdr>
                                            <w:top w:val="none" w:sz="0" w:space="0" w:color="auto"/>
                                            <w:left w:val="none" w:sz="0" w:space="0" w:color="auto"/>
                                            <w:bottom w:val="none" w:sz="0" w:space="0" w:color="auto"/>
                                            <w:right w:val="none" w:sz="0" w:space="0" w:color="auto"/>
                                          </w:divBdr>
                                        </w:div>
                                      </w:divsChild>
                                    </w:div>
                                    <w:div w:id="240023843">
                                      <w:marLeft w:val="0"/>
                                      <w:marRight w:val="0"/>
                                      <w:marTop w:val="0"/>
                                      <w:marBottom w:val="0"/>
                                      <w:divBdr>
                                        <w:top w:val="none" w:sz="0" w:space="0" w:color="auto"/>
                                        <w:left w:val="none" w:sz="0" w:space="0" w:color="auto"/>
                                        <w:bottom w:val="none" w:sz="0" w:space="0" w:color="auto"/>
                                        <w:right w:val="none" w:sz="0" w:space="0" w:color="auto"/>
                                      </w:divBdr>
                                      <w:divsChild>
                                        <w:div w:id="131814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74460">
                              <w:marLeft w:val="0"/>
                              <w:marRight w:val="0"/>
                              <w:marTop w:val="0"/>
                              <w:marBottom w:val="0"/>
                              <w:divBdr>
                                <w:top w:val="none" w:sz="0" w:space="0" w:color="auto"/>
                                <w:left w:val="none" w:sz="0" w:space="0" w:color="auto"/>
                                <w:bottom w:val="none" w:sz="0" w:space="0" w:color="auto"/>
                                <w:right w:val="none" w:sz="0" w:space="0" w:color="auto"/>
                              </w:divBdr>
                            </w:div>
                            <w:div w:id="481504085">
                              <w:marLeft w:val="0"/>
                              <w:marRight w:val="0"/>
                              <w:marTop w:val="0"/>
                              <w:marBottom w:val="0"/>
                              <w:divBdr>
                                <w:top w:val="none" w:sz="0" w:space="0" w:color="auto"/>
                                <w:left w:val="none" w:sz="0" w:space="0" w:color="auto"/>
                                <w:bottom w:val="none" w:sz="0" w:space="0" w:color="auto"/>
                                <w:right w:val="none" w:sz="0" w:space="0" w:color="auto"/>
                              </w:divBdr>
                              <w:divsChild>
                                <w:div w:id="2013753613">
                                  <w:marLeft w:val="0"/>
                                  <w:marRight w:val="0"/>
                                  <w:marTop w:val="0"/>
                                  <w:marBottom w:val="0"/>
                                  <w:divBdr>
                                    <w:top w:val="none" w:sz="0" w:space="0" w:color="auto"/>
                                    <w:left w:val="none" w:sz="0" w:space="0" w:color="auto"/>
                                    <w:bottom w:val="none" w:sz="0" w:space="0" w:color="auto"/>
                                    <w:right w:val="none" w:sz="0" w:space="0" w:color="auto"/>
                                  </w:divBdr>
                                  <w:divsChild>
                                    <w:div w:id="1637875786">
                                      <w:marLeft w:val="0"/>
                                      <w:marRight w:val="0"/>
                                      <w:marTop w:val="0"/>
                                      <w:marBottom w:val="0"/>
                                      <w:divBdr>
                                        <w:top w:val="none" w:sz="0" w:space="0" w:color="auto"/>
                                        <w:left w:val="none" w:sz="0" w:space="0" w:color="auto"/>
                                        <w:bottom w:val="none" w:sz="0" w:space="0" w:color="auto"/>
                                        <w:right w:val="none" w:sz="0" w:space="0" w:color="auto"/>
                                      </w:divBdr>
                                      <w:divsChild>
                                        <w:div w:id="1782645512">
                                          <w:marLeft w:val="0"/>
                                          <w:marRight w:val="0"/>
                                          <w:marTop w:val="0"/>
                                          <w:marBottom w:val="0"/>
                                          <w:divBdr>
                                            <w:top w:val="none" w:sz="0" w:space="0" w:color="auto"/>
                                            <w:left w:val="none" w:sz="0" w:space="0" w:color="auto"/>
                                            <w:bottom w:val="none" w:sz="0" w:space="0" w:color="auto"/>
                                            <w:right w:val="none" w:sz="0" w:space="0" w:color="auto"/>
                                          </w:divBdr>
                                          <w:divsChild>
                                            <w:div w:id="1168642976">
                                              <w:marLeft w:val="0"/>
                                              <w:marRight w:val="0"/>
                                              <w:marTop w:val="0"/>
                                              <w:marBottom w:val="0"/>
                                              <w:divBdr>
                                                <w:top w:val="none" w:sz="0" w:space="0" w:color="auto"/>
                                                <w:left w:val="none" w:sz="0" w:space="0" w:color="auto"/>
                                                <w:bottom w:val="none" w:sz="0" w:space="0" w:color="auto"/>
                                                <w:right w:val="none" w:sz="0" w:space="0" w:color="auto"/>
                                              </w:divBdr>
                                              <w:divsChild>
                                                <w:div w:id="1307128967">
                                                  <w:marLeft w:val="0"/>
                                                  <w:marRight w:val="0"/>
                                                  <w:marTop w:val="0"/>
                                                  <w:marBottom w:val="0"/>
                                                  <w:divBdr>
                                                    <w:top w:val="none" w:sz="0" w:space="0" w:color="auto"/>
                                                    <w:left w:val="none" w:sz="0" w:space="0" w:color="auto"/>
                                                    <w:bottom w:val="none" w:sz="0" w:space="0" w:color="auto"/>
                                                    <w:right w:val="none" w:sz="0" w:space="0" w:color="auto"/>
                                                  </w:divBdr>
                                                  <w:divsChild>
                                                    <w:div w:id="1116480646">
                                                      <w:marLeft w:val="0"/>
                                                      <w:marRight w:val="0"/>
                                                      <w:marTop w:val="0"/>
                                                      <w:marBottom w:val="0"/>
                                                      <w:divBdr>
                                                        <w:top w:val="none" w:sz="0" w:space="0" w:color="auto"/>
                                                        <w:left w:val="none" w:sz="0" w:space="0" w:color="auto"/>
                                                        <w:bottom w:val="none" w:sz="0" w:space="0" w:color="auto"/>
                                                        <w:right w:val="none" w:sz="0" w:space="0" w:color="auto"/>
                                                      </w:divBdr>
                                                      <w:divsChild>
                                                        <w:div w:id="1682732227">
                                                          <w:marLeft w:val="0"/>
                                                          <w:marRight w:val="0"/>
                                                          <w:marTop w:val="0"/>
                                                          <w:marBottom w:val="0"/>
                                                          <w:divBdr>
                                                            <w:top w:val="none" w:sz="0" w:space="0" w:color="auto"/>
                                                            <w:left w:val="none" w:sz="0" w:space="0" w:color="auto"/>
                                                            <w:bottom w:val="none" w:sz="0" w:space="0" w:color="auto"/>
                                                            <w:right w:val="none" w:sz="0" w:space="0" w:color="auto"/>
                                                          </w:divBdr>
                                                        </w:div>
                                                        <w:div w:id="1379433262">
                                                          <w:marLeft w:val="0"/>
                                                          <w:marRight w:val="0"/>
                                                          <w:marTop w:val="0"/>
                                                          <w:marBottom w:val="0"/>
                                                          <w:divBdr>
                                                            <w:top w:val="none" w:sz="0" w:space="0" w:color="auto"/>
                                                            <w:left w:val="none" w:sz="0" w:space="0" w:color="auto"/>
                                                            <w:bottom w:val="none" w:sz="0" w:space="0" w:color="auto"/>
                                                            <w:right w:val="none" w:sz="0" w:space="0" w:color="auto"/>
                                                          </w:divBdr>
                                                          <w:divsChild>
                                                            <w:div w:id="708333483">
                                                              <w:marLeft w:val="0"/>
                                                              <w:marRight w:val="0"/>
                                                              <w:marTop w:val="0"/>
                                                              <w:marBottom w:val="0"/>
                                                              <w:divBdr>
                                                                <w:top w:val="none" w:sz="0" w:space="0" w:color="auto"/>
                                                                <w:left w:val="none" w:sz="0" w:space="0" w:color="auto"/>
                                                                <w:bottom w:val="none" w:sz="0" w:space="0" w:color="auto"/>
                                                                <w:right w:val="none" w:sz="0" w:space="0" w:color="auto"/>
                                                              </w:divBdr>
                                                              <w:divsChild>
                                                                <w:div w:id="2078739986">
                                                                  <w:marLeft w:val="0"/>
                                                                  <w:marRight w:val="0"/>
                                                                  <w:marTop w:val="0"/>
                                                                  <w:marBottom w:val="0"/>
                                                                  <w:divBdr>
                                                                    <w:top w:val="none" w:sz="0" w:space="0" w:color="auto"/>
                                                                    <w:left w:val="none" w:sz="0" w:space="0" w:color="auto"/>
                                                                    <w:bottom w:val="none" w:sz="0" w:space="0" w:color="auto"/>
                                                                    <w:right w:val="none" w:sz="0" w:space="0" w:color="auto"/>
                                                                  </w:divBdr>
                                                                </w:div>
                                                                <w:div w:id="1302078574">
                                                                  <w:marLeft w:val="0"/>
                                                                  <w:marRight w:val="0"/>
                                                                  <w:marTop w:val="0"/>
                                                                  <w:marBottom w:val="0"/>
                                                                  <w:divBdr>
                                                                    <w:top w:val="none" w:sz="0" w:space="0" w:color="auto"/>
                                                                    <w:left w:val="none" w:sz="0" w:space="0" w:color="auto"/>
                                                                    <w:bottom w:val="none" w:sz="0" w:space="0" w:color="auto"/>
                                                                    <w:right w:val="none" w:sz="0" w:space="0" w:color="auto"/>
                                                                  </w:divBdr>
                                                                </w:div>
                                                                <w:div w:id="813063397">
                                                                  <w:marLeft w:val="0"/>
                                                                  <w:marRight w:val="0"/>
                                                                  <w:marTop w:val="0"/>
                                                                  <w:marBottom w:val="0"/>
                                                                  <w:divBdr>
                                                                    <w:top w:val="none" w:sz="0" w:space="0" w:color="auto"/>
                                                                    <w:left w:val="none" w:sz="0" w:space="0" w:color="auto"/>
                                                                    <w:bottom w:val="none" w:sz="0" w:space="0" w:color="auto"/>
                                                                    <w:right w:val="none" w:sz="0" w:space="0" w:color="auto"/>
                                                                  </w:divBdr>
                                                                </w:div>
                                                                <w:div w:id="1818760168">
                                                                  <w:marLeft w:val="0"/>
                                                                  <w:marRight w:val="0"/>
                                                                  <w:marTop w:val="0"/>
                                                                  <w:marBottom w:val="0"/>
                                                                  <w:divBdr>
                                                                    <w:top w:val="none" w:sz="0" w:space="0" w:color="auto"/>
                                                                    <w:left w:val="none" w:sz="0" w:space="0" w:color="auto"/>
                                                                    <w:bottom w:val="none" w:sz="0" w:space="0" w:color="auto"/>
                                                                    <w:right w:val="none" w:sz="0" w:space="0" w:color="auto"/>
                                                                  </w:divBdr>
                                                                </w:div>
                                                              </w:divsChild>
                                                            </w:div>
                                                            <w:div w:id="2143688305">
                                                              <w:marLeft w:val="0"/>
                                                              <w:marRight w:val="0"/>
                                                              <w:marTop w:val="0"/>
                                                              <w:marBottom w:val="0"/>
                                                              <w:divBdr>
                                                                <w:top w:val="none" w:sz="0" w:space="0" w:color="auto"/>
                                                                <w:left w:val="none" w:sz="0" w:space="0" w:color="auto"/>
                                                                <w:bottom w:val="none" w:sz="0" w:space="0" w:color="auto"/>
                                                                <w:right w:val="none" w:sz="0" w:space="0" w:color="auto"/>
                                                              </w:divBdr>
                                                            </w:div>
                                                            <w:div w:id="1979408519">
                                                              <w:marLeft w:val="0"/>
                                                              <w:marRight w:val="0"/>
                                                              <w:marTop w:val="0"/>
                                                              <w:marBottom w:val="0"/>
                                                              <w:divBdr>
                                                                <w:top w:val="none" w:sz="0" w:space="0" w:color="auto"/>
                                                                <w:left w:val="none" w:sz="0" w:space="0" w:color="auto"/>
                                                                <w:bottom w:val="none" w:sz="0" w:space="0" w:color="auto"/>
                                                                <w:right w:val="none" w:sz="0" w:space="0" w:color="auto"/>
                                                              </w:divBdr>
                                                            </w:div>
                                                            <w:div w:id="1381977804">
                                                              <w:marLeft w:val="0"/>
                                                              <w:marRight w:val="0"/>
                                                              <w:marTop w:val="0"/>
                                                              <w:marBottom w:val="0"/>
                                                              <w:divBdr>
                                                                <w:top w:val="none" w:sz="0" w:space="0" w:color="auto"/>
                                                                <w:left w:val="none" w:sz="0" w:space="0" w:color="auto"/>
                                                                <w:bottom w:val="none" w:sz="0" w:space="0" w:color="auto"/>
                                                                <w:right w:val="none" w:sz="0" w:space="0" w:color="auto"/>
                                                              </w:divBdr>
                                                            </w:div>
                                                            <w:div w:id="437603531">
                                                              <w:marLeft w:val="0"/>
                                                              <w:marRight w:val="0"/>
                                                              <w:marTop w:val="0"/>
                                                              <w:marBottom w:val="0"/>
                                                              <w:divBdr>
                                                                <w:top w:val="none" w:sz="0" w:space="0" w:color="auto"/>
                                                                <w:left w:val="none" w:sz="0" w:space="0" w:color="auto"/>
                                                                <w:bottom w:val="none" w:sz="0" w:space="0" w:color="auto"/>
                                                                <w:right w:val="none" w:sz="0" w:space="0" w:color="auto"/>
                                                              </w:divBdr>
                                                            </w:div>
                                                            <w:div w:id="936063565">
                                                              <w:marLeft w:val="0"/>
                                                              <w:marRight w:val="0"/>
                                                              <w:marTop w:val="0"/>
                                                              <w:marBottom w:val="0"/>
                                                              <w:divBdr>
                                                                <w:top w:val="none" w:sz="0" w:space="0" w:color="auto"/>
                                                                <w:left w:val="none" w:sz="0" w:space="0" w:color="auto"/>
                                                                <w:bottom w:val="none" w:sz="0" w:space="0" w:color="auto"/>
                                                                <w:right w:val="none" w:sz="0" w:space="0" w:color="auto"/>
                                                              </w:divBdr>
                                                            </w:div>
                                                            <w:div w:id="1031026974">
                                                              <w:marLeft w:val="0"/>
                                                              <w:marRight w:val="0"/>
                                                              <w:marTop w:val="0"/>
                                                              <w:marBottom w:val="0"/>
                                                              <w:divBdr>
                                                                <w:top w:val="none" w:sz="0" w:space="0" w:color="auto"/>
                                                                <w:left w:val="none" w:sz="0" w:space="0" w:color="auto"/>
                                                                <w:bottom w:val="none" w:sz="0" w:space="0" w:color="auto"/>
                                                                <w:right w:val="none" w:sz="0" w:space="0" w:color="auto"/>
                                                              </w:divBdr>
                                                              <w:divsChild>
                                                                <w:div w:id="1458182157">
                                                                  <w:marLeft w:val="0"/>
                                                                  <w:marRight w:val="0"/>
                                                                  <w:marTop w:val="0"/>
                                                                  <w:marBottom w:val="0"/>
                                                                  <w:divBdr>
                                                                    <w:top w:val="none" w:sz="0" w:space="0" w:color="auto"/>
                                                                    <w:left w:val="none" w:sz="0" w:space="0" w:color="auto"/>
                                                                    <w:bottom w:val="none" w:sz="0" w:space="0" w:color="auto"/>
                                                                    <w:right w:val="none" w:sz="0" w:space="0" w:color="auto"/>
                                                                  </w:divBdr>
                                                                </w:div>
                                                              </w:divsChild>
                                                            </w:div>
                                                            <w:div w:id="108730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333267">
                                                      <w:marLeft w:val="0"/>
                                                      <w:marRight w:val="0"/>
                                                      <w:marTop w:val="0"/>
                                                      <w:marBottom w:val="0"/>
                                                      <w:divBdr>
                                                        <w:top w:val="none" w:sz="0" w:space="0" w:color="auto"/>
                                                        <w:left w:val="none" w:sz="0" w:space="0" w:color="auto"/>
                                                        <w:bottom w:val="none" w:sz="0" w:space="0" w:color="auto"/>
                                                        <w:right w:val="none" w:sz="0" w:space="0" w:color="auto"/>
                                                      </w:divBdr>
                                                      <w:divsChild>
                                                        <w:div w:id="901602062">
                                                          <w:marLeft w:val="0"/>
                                                          <w:marRight w:val="0"/>
                                                          <w:marTop w:val="0"/>
                                                          <w:marBottom w:val="0"/>
                                                          <w:divBdr>
                                                            <w:top w:val="none" w:sz="0" w:space="0" w:color="auto"/>
                                                            <w:left w:val="none" w:sz="0" w:space="0" w:color="auto"/>
                                                            <w:bottom w:val="none" w:sz="0" w:space="0" w:color="auto"/>
                                                            <w:right w:val="none" w:sz="0" w:space="0" w:color="auto"/>
                                                          </w:divBdr>
                                                          <w:divsChild>
                                                            <w:div w:id="1926838881">
                                                              <w:marLeft w:val="0"/>
                                                              <w:marRight w:val="0"/>
                                                              <w:marTop w:val="0"/>
                                                              <w:marBottom w:val="0"/>
                                                              <w:divBdr>
                                                                <w:top w:val="none" w:sz="0" w:space="0" w:color="auto"/>
                                                                <w:left w:val="none" w:sz="0" w:space="0" w:color="auto"/>
                                                                <w:bottom w:val="none" w:sz="0" w:space="0" w:color="auto"/>
                                                                <w:right w:val="none" w:sz="0" w:space="0" w:color="auto"/>
                                                              </w:divBdr>
                                                              <w:divsChild>
                                                                <w:div w:id="130967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6860829">
                                      <w:marLeft w:val="0"/>
                                      <w:marRight w:val="0"/>
                                      <w:marTop w:val="0"/>
                                      <w:marBottom w:val="0"/>
                                      <w:divBdr>
                                        <w:top w:val="none" w:sz="0" w:space="0" w:color="auto"/>
                                        <w:left w:val="none" w:sz="0" w:space="0" w:color="auto"/>
                                        <w:bottom w:val="none" w:sz="0" w:space="0" w:color="auto"/>
                                        <w:right w:val="none" w:sz="0" w:space="0" w:color="auto"/>
                                      </w:divBdr>
                                    </w:div>
                                    <w:div w:id="1148940314">
                                      <w:marLeft w:val="0"/>
                                      <w:marRight w:val="0"/>
                                      <w:marTop w:val="0"/>
                                      <w:marBottom w:val="0"/>
                                      <w:divBdr>
                                        <w:top w:val="none" w:sz="0" w:space="0" w:color="auto"/>
                                        <w:left w:val="none" w:sz="0" w:space="0" w:color="auto"/>
                                        <w:bottom w:val="none" w:sz="0" w:space="0" w:color="auto"/>
                                        <w:right w:val="none" w:sz="0" w:space="0" w:color="auto"/>
                                      </w:divBdr>
                                    </w:div>
                                    <w:div w:id="1105537462">
                                      <w:marLeft w:val="0"/>
                                      <w:marRight w:val="0"/>
                                      <w:marTop w:val="0"/>
                                      <w:marBottom w:val="0"/>
                                      <w:divBdr>
                                        <w:top w:val="none" w:sz="0" w:space="0" w:color="auto"/>
                                        <w:left w:val="none" w:sz="0" w:space="0" w:color="auto"/>
                                        <w:bottom w:val="none" w:sz="0" w:space="0" w:color="auto"/>
                                        <w:right w:val="none" w:sz="0" w:space="0" w:color="auto"/>
                                      </w:divBdr>
                                    </w:div>
                                    <w:div w:id="1302347829">
                                      <w:marLeft w:val="0"/>
                                      <w:marRight w:val="0"/>
                                      <w:marTop w:val="0"/>
                                      <w:marBottom w:val="0"/>
                                      <w:divBdr>
                                        <w:top w:val="none" w:sz="0" w:space="0" w:color="auto"/>
                                        <w:left w:val="none" w:sz="0" w:space="0" w:color="auto"/>
                                        <w:bottom w:val="none" w:sz="0" w:space="0" w:color="auto"/>
                                        <w:right w:val="none" w:sz="0" w:space="0" w:color="auto"/>
                                      </w:divBdr>
                                    </w:div>
                                    <w:div w:id="99819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992895">
                      <w:marLeft w:val="0"/>
                      <w:marRight w:val="0"/>
                      <w:marTop w:val="0"/>
                      <w:marBottom w:val="0"/>
                      <w:divBdr>
                        <w:top w:val="none" w:sz="0" w:space="0" w:color="auto"/>
                        <w:left w:val="none" w:sz="0" w:space="0" w:color="auto"/>
                        <w:bottom w:val="none" w:sz="0" w:space="0" w:color="auto"/>
                        <w:right w:val="none" w:sz="0" w:space="0" w:color="auto"/>
                      </w:divBdr>
                      <w:divsChild>
                        <w:div w:id="30687250">
                          <w:marLeft w:val="0"/>
                          <w:marRight w:val="0"/>
                          <w:marTop w:val="0"/>
                          <w:marBottom w:val="0"/>
                          <w:divBdr>
                            <w:top w:val="none" w:sz="0" w:space="0" w:color="auto"/>
                            <w:left w:val="none" w:sz="0" w:space="0" w:color="auto"/>
                            <w:bottom w:val="none" w:sz="0" w:space="0" w:color="auto"/>
                            <w:right w:val="none" w:sz="0" w:space="0" w:color="auto"/>
                          </w:divBdr>
                          <w:divsChild>
                            <w:div w:id="839196215">
                              <w:marLeft w:val="0"/>
                              <w:marRight w:val="0"/>
                              <w:marTop w:val="0"/>
                              <w:marBottom w:val="0"/>
                              <w:divBdr>
                                <w:top w:val="none" w:sz="0" w:space="0" w:color="auto"/>
                                <w:left w:val="none" w:sz="0" w:space="0" w:color="auto"/>
                                <w:bottom w:val="none" w:sz="0" w:space="0" w:color="auto"/>
                                <w:right w:val="none" w:sz="0" w:space="0" w:color="auto"/>
                              </w:divBdr>
                              <w:divsChild>
                                <w:div w:id="613096791">
                                  <w:marLeft w:val="0"/>
                                  <w:marRight w:val="0"/>
                                  <w:marTop w:val="0"/>
                                  <w:marBottom w:val="0"/>
                                  <w:divBdr>
                                    <w:top w:val="none" w:sz="0" w:space="0" w:color="auto"/>
                                    <w:left w:val="none" w:sz="0" w:space="0" w:color="auto"/>
                                    <w:bottom w:val="none" w:sz="0" w:space="0" w:color="auto"/>
                                    <w:right w:val="none" w:sz="0" w:space="0" w:color="auto"/>
                                  </w:divBdr>
                                </w:div>
                                <w:div w:id="551116601">
                                  <w:marLeft w:val="0"/>
                                  <w:marRight w:val="0"/>
                                  <w:marTop w:val="0"/>
                                  <w:marBottom w:val="0"/>
                                  <w:divBdr>
                                    <w:top w:val="none" w:sz="0" w:space="0" w:color="auto"/>
                                    <w:left w:val="none" w:sz="0" w:space="0" w:color="auto"/>
                                    <w:bottom w:val="none" w:sz="0" w:space="0" w:color="auto"/>
                                    <w:right w:val="none" w:sz="0" w:space="0" w:color="auto"/>
                                  </w:divBdr>
                                </w:div>
                              </w:divsChild>
                            </w:div>
                            <w:div w:id="1726445776">
                              <w:marLeft w:val="0"/>
                              <w:marRight w:val="0"/>
                              <w:marTop w:val="0"/>
                              <w:marBottom w:val="0"/>
                              <w:divBdr>
                                <w:top w:val="none" w:sz="0" w:space="0" w:color="auto"/>
                                <w:left w:val="none" w:sz="0" w:space="0" w:color="auto"/>
                                <w:bottom w:val="none" w:sz="0" w:space="0" w:color="auto"/>
                                <w:right w:val="none" w:sz="0" w:space="0" w:color="auto"/>
                              </w:divBdr>
                              <w:divsChild>
                                <w:div w:id="663357878">
                                  <w:marLeft w:val="0"/>
                                  <w:marRight w:val="0"/>
                                  <w:marTop w:val="0"/>
                                  <w:marBottom w:val="0"/>
                                  <w:divBdr>
                                    <w:top w:val="none" w:sz="0" w:space="0" w:color="auto"/>
                                    <w:left w:val="none" w:sz="0" w:space="0" w:color="auto"/>
                                    <w:bottom w:val="none" w:sz="0" w:space="0" w:color="auto"/>
                                    <w:right w:val="none" w:sz="0" w:space="0" w:color="auto"/>
                                  </w:divBdr>
                                </w:div>
                                <w:div w:id="453409146">
                                  <w:marLeft w:val="0"/>
                                  <w:marRight w:val="0"/>
                                  <w:marTop w:val="0"/>
                                  <w:marBottom w:val="0"/>
                                  <w:divBdr>
                                    <w:top w:val="none" w:sz="0" w:space="0" w:color="auto"/>
                                    <w:left w:val="none" w:sz="0" w:space="0" w:color="auto"/>
                                    <w:bottom w:val="none" w:sz="0" w:space="0" w:color="auto"/>
                                    <w:right w:val="none" w:sz="0" w:space="0" w:color="auto"/>
                                  </w:divBdr>
                                  <w:divsChild>
                                    <w:div w:id="498887053">
                                      <w:marLeft w:val="0"/>
                                      <w:marRight w:val="0"/>
                                      <w:marTop w:val="0"/>
                                      <w:marBottom w:val="0"/>
                                      <w:divBdr>
                                        <w:top w:val="none" w:sz="0" w:space="0" w:color="auto"/>
                                        <w:left w:val="none" w:sz="0" w:space="0" w:color="auto"/>
                                        <w:bottom w:val="none" w:sz="0" w:space="0" w:color="auto"/>
                                        <w:right w:val="none" w:sz="0" w:space="0" w:color="auto"/>
                                      </w:divBdr>
                                    </w:div>
                                    <w:div w:id="2051999356">
                                      <w:marLeft w:val="0"/>
                                      <w:marRight w:val="0"/>
                                      <w:marTop w:val="0"/>
                                      <w:marBottom w:val="0"/>
                                      <w:divBdr>
                                        <w:top w:val="none" w:sz="0" w:space="0" w:color="auto"/>
                                        <w:left w:val="none" w:sz="0" w:space="0" w:color="auto"/>
                                        <w:bottom w:val="none" w:sz="0" w:space="0" w:color="auto"/>
                                        <w:right w:val="none" w:sz="0" w:space="0" w:color="auto"/>
                                      </w:divBdr>
                                    </w:div>
                                    <w:div w:id="1067997508">
                                      <w:marLeft w:val="0"/>
                                      <w:marRight w:val="0"/>
                                      <w:marTop w:val="0"/>
                                      <w:marBottom w:val="0"/>
                                      <w:divBdr>
                                        <w:top w:val="none" w:sz="0" w:space="0" w:color="auto"/>
                                        <w:left w:val="none" w:sz="0" w:space="0" w:color="auto"/>
                                        <w:bottom w:val="none" w:sz="0" w:space="0" w:color="auto"/>
                                        <w:right w:val="none" w:sz="0" w:space="0" w:color="auto"/>
                                      </w:divBdr>
                                    </w:div>
                                    <w:div w:id="68886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367293">
                          <w:marLeft w:val="0"/>
                          <w:marRight w:val="0"/>
                          <w:marTop w:val="0"/>
                          <w:marBottom w:val="0"/>
                          <w:divBdr>
                            <w:top w:val="none" w:sz="0" w:space="0" w:color="auto"/>
                            <w:left w:val="none" w:sz="0" w:space="0" w:color="auto"/>
                            <w:bottom w:val="none" w:sz="0" w:space="0" w:color="auto"/>
                            <w:right w:val="none" w:sz="0" w:space="0" w:color="auto"/>
                          </w:divBdr>
                          <w:divsChild>
                            <w:div w:id="2093548548">
                              <w:marLeft w:val="0"/>
                              <w:marRight w:val="0"/>
                              <w:marTop w:val="0"/>
                              <w:marBottom w:val="0"/>
                              <w:divBdr>
                                <w:top w:val="single" w:sz="6" w:space="0" w:color="000000"/>
                                <w:left w:val="single" w:sz="6" w:space="0" w:color="000000"/>
                                <w:bottom w:val="single" w:sz="6" w:space="0" w:color="000000"/>
                                <w:right w:val="single" w:sz="6" w:space="0" w:color="000000"/>
                              </w:divBdr>
                              <w:divsChild>
                                <w:div w:id="231163282">
                                  <w:marLeft w:val="0"/>
                                  <w:marRight w:val="0"/>
                                  <w:marTop w:val="0"/>
                                  <w:marBottom w:val="0"/>
                                  <w:divBdr>
                                    <w:top w:val="single" w:sz="6" w:space="0" w:color="FFFFFF"/>
                                    <w:left w:val="single" w:sz="6" w:space="0" w:color="FFFFFF"/>
                                    <w:bottom w:val="single" w:sz="6" w:space="0" w:color="B0B0B0"/>
                                    <w:right w:val="single" w:sz="6" w:space="0" w:color="B0B0B0"/>
                                  </w:divBdr>
                                </w:div>
                              </w:divsChild>
                            </w:div>
                            <w:div w:id="1698193380">
                              <w:marLeft w:val="0"/>
                              <w:marRight w:val="0"/>
                              <w:marTop w:val="0"/>
                              <w:marBottom w:val="0"/>
                              <w:divBdr>
                                <w:top w:val="single" w:sz="6" w:space="0" w:color="000000"/>
                                <w:left w:val="single" w:sz="6" w:space="0" w:color="000000"/>
                                <w:bottom w:val="single" w:sz="6" w:space="0" w:color="000000"/>
                                <w:right w:val="single" w:sz="6" w:space="0" w:color="000000"/>
                              </w:divBdr>
                              <w:divsChild>
                                <w:div w:id="119886906">
                                  <w:marLeft w:val="0"/>
                                  <w:marRight w:val="0"/>
                                  <w:marTop w:val="0"/>
                                  <w:marBottom w:val="0"/>
                                  <w:divBdr>
                                    <w:top w:val="single" w:sz="6" w:space="0" w:color="FFFFFF"/>
                                    <w:left w:val="single" w:sz="6" w:space="0" w:color="FFFFFF"/>
                                    <w:bottom w:val="single" w:sz="6" w:space="0" w:color="B0B0B0"/>
                                    <w:right w:val="single" w:sz="6" w:space="0" w:color="B0B0B0"/>
                                  </w:divBdr>
                                </w:div>
                              </w:divsChild>
                            </w:div>
                            <w:div w:id="1385712562">
                              <w:marLeft w:val="0"/>
                              <w:marRight w:val="0"/>
                              <w:marTop w:val="0"/>
                              <w:marBottom w:val="0"/>
                              <w:divBdr>
                                <w:top w:val="single" w:sz="6" w:space="0" w:color="000000"/>
                                <w:left w:val="single" w:sz="6" w:space="0" w:color="000000"/>
                                <w:bottom w:val="single" w:sz="6" w:space="0" w:color="000000"/>
                                <w:right w:val="single" w:sz="6" w:space="0" w:color="000000"/>
                              </w:divBdr>
                              <w:divsChild>
                                <w:div w:id="1625037454">
                                  <w:marLeft w:val="0"/>
                                  <w:marRight w:val="0"/>
                                  <w:marTop w:val="0"/>
                                  <w:marBottom w:val="0"/>
                                  <w:divBdr>
                                    <w:top w:val="single" w:sz="6" w:space="0" w:color="FFFFFF"/>
                                    <w:left w:val="single" w:sz="6" w:space="0" w:color="FFFFFF"/>
                                    <w:bottom w:val="single" w:sz="6" w:space="0" w:color="B0B0B0"/>
                                    <w:right w:val="single" w:sz="6" w:space="0" w:color="B0B0B0"/>
                                  </w:divBdr>
                                </w:div>
                              </w:divsChild>
                            </w:div>
                          </w:divsChild>
                        </w:div>
                        <w:div w:id="1354456882">
                          <w:marLeft w:val="0"/>
                          <w:marRight w:val="0"/>
                          <w:marTop w:val="0"/>
                          <w:marBottom w:val="0"/>
                          <w:divBdr>
                            <w:top w:val="single" w:sz="6" w:space="0" w:color="000000"/>
                            <w:left w:val="single" w:sz="6" w:space="0" w:color="000000"/>
                            <w:bottom w:val="single" w:sz="6" w:space="0" w:color="000000"/>
                            <w:right w:val="single" w:sz="6" w:space="0" w:color="000000"/>
                          </w:divBdr>
                          <w:divsChild>
                            <w:div w:id="910047134">
                              <w:marLeft w:val="0"/>
                              <w:marRight w:val="0"/>
                              <w:marTop w:val="0"/>
                              <w:marBottom w:val="0"/>
                              <w:divBdr>
                                <w:top w:val="single" w:sz="6" w:space="0" w:color="FFFFFF"/>
                                <w:left w:val="single" w:sz="6" w:space="0" w:color="FFFFFF"/>
                                <w:bottom w:val="single" w:sz="6" w:space="0" w:color="B0B0B0"/>
                                <w:right w:val="single" w:sz="6" w:space="0" w:color="B0B0B0"/>
                              </w:divBdr>
                            </w:div>
                          </w:divsChild>
                        </w:div>
                        <w:div w:id="1565749851">
                          <w:marLeft w:val="0"/>
                          <w:marRight w:val="0"/>
                          <w:marTop w:val="0"/>
                          <w:marBottom w:val="0"/>
                          <w:divBdr>
                            <w:top w:val="single" w:sz="6" w:space="0" w:color="000000"/>
                            <w:left w:val="single" w:sz="6" w:space="0" w:color="000000"/>
                            <w:bottom w:val="single" w:sz="6" w:space="0" w:color="000000"/>
                            <w:right w:val="single" w:sz="6" w:space="0" w:color="000000"/>
                          </w:divBdr>
                          <w:divsChild>
                            <w:div w:id="408813981">
                              <w:marLeft w:val="0"/>
                              <w:marRight w:val="0"/>
                              <w:marTop w:val="0"/>
                              <w:marBottom w:val="0"/>
                              <w:divBdr>
                                <w:top w:val="single" w:sz="6" w:space="0" w:color="FFFFFF"/>
                                <w:left w:val="single" w:sz="2" w:space="0" w:color="FFFFFF"/>
                                <w:bottom w:val="single" w:sz="6" w:space="0" w:color="B0B0B0"/>
                                <w:right w:val="single" w:sz="6" w:space="0" w:color="B0B0B0"/>
                              </w:divBdr>
                            </w:div>
                          </w:divsChild>
                        </w:div>
                        <w:div w:id="709065568">
                          <w:marLeft w:val="0"/>
                          <w:marRight w:val="0"/>
                          <w:marTop w:val="0"/>
                          <w:marBottom w:val="0"/>
                          <w:divBdr>
                            <w:top w:val="none" w:sz="0" w:space="0" w:color="auto"/>
                            <w:left w:val="none" w:sz="0" w:space="0" w:color="auto"/>
                            <w:bottom w:val="none" w:sz="0" w:space="0" w:color="auto"/>
                            <w:right w:val="none" w:sz="0" w:space="0" w:color="auto"/>
                          </w:divBdr>
                          <w:divsChild>
                            <w:div w:id="855539443">
                              <w:marLeft w:val="0"/>
                              <w:marRight w:val="0"/>
                              <w:marTop w:val="0"/>
                              <w:marBottom w:val="0"/>
                              <w:divBdr>
                                <w:top w:val="none" w:sz="0" w:space="0" w:color="auto"/>
                                <w:left w:val="none" w:sz="0" w:space="0" w:color="auto"/>
                                <w:bottom w:val="none" w:sz="0" w:space="0" w:color="auto"/>
                                <w:right w:val="none" w:sz="0" w:space="0" w:color="auto"/>
                              </w:divBdr>
                            </w:div>
                            <w:div w:id="1258714807">
                              <w:marLeft w:val="0"/>
                              <w:marRight w:val="0"/>
                              <w:marTop w:val="0"/>
                              <w:marBottom w:val="0"/>
                              <w:divBdr>
                                <w:top w:val="none" w:sz="0" w:space="0" w:color="auto"/>
                                <w:left w:val="none" w:sz="0" w:space="0" w:color="auto"/>
                                <w:bottom w:val="none" w:sz="0" w:space="0" w:color="auto"/>
                                <w:right w:val="none" w:sz="0" w:space="0" w:color="auto"/>
                              </w:divBdr>
                            </w:div>
                            <w:div w:id="1970279252">
                              <w:marLeft w:val="0"/>
                              <w:marRight w:val="0"/>
                              <w:marTop w:val="0"/>
                              <w:marBottom w:val="0"/>
                              <w:divBdr>
                                <w:top w:val="none" w:sz="0" w:space="0" w:color="auto"/>
                                <w:left w:val="none" w:sz="0" w:space="0" w:color="auto"/>
                                <w:bottom w:val="none" w:sz="0" w:space="0" w:color="auto"/>
                                <w:right w:val="none" w:sz="0" w:space="0" w:color="auto"/>
                              </w:divBdr>
                            </w:div>
                            <w:div w:id="19210020">
                              <w:marLeft w:val="0"/>
                              <w:marRight w:val="0"/>
                              <w:marTop w:val="0"/>
                              <w:marBottom w:val="0"/>
                              <w:divBdr>
                                <w:top w:val="none" w:sz="0" w:space="0" w:color="auto"/>
                                <w:left w:val="none" w:sz="0" w:space="0" w:color="auto"/>
                                <w:bottom w:val="none" w:sz="0" w:space="0" w:color="auto"/>
                                <w:right w:val="none" w:sz="0" w:space="0" w:color="auto"/>
                              </w:divBdr>
                            </w:div>
                            <w:div w:id="1085539449">
                              <w:marLeft w:val="0"/>
                              <w:marRight w:val="0"/>
                              <w:marTop w:val="0"/>
                              <w:marBottom w:val="0"/>
                              <w:divBdr>
                                <w:top w:val="none" w:sz="0" w:space="0" w:color="auto"/>
                                <w:left w:val="none" w:sz="0" w:space="0" w:color="auto"/>
                                <w:bottom w:val="none" w:sz="0" w:space="0" w:color="auto"/>
                                <w:right w:val="none" w:sz="0" w:space="0" w:color="auto"/>
                              </w:divBdr>
                            </w:div>
                            <w:div w:id="55832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830231">
                      <w:marLeft w:val="0"/>
                      <w:marRight w:val="0"/>
                      <w:marTop w:val="0"/>
                      <w:marBottom w:val="0"/>
                      <w:divBdr>
                        <w:top w:val="none" w:sz="0" w:space="0" w:color="auto"/>
                        <w:left w:val="none" w:sz="0" w:space="0" w:color="auto"/>
                        <w:bottom w:val="none" w:sz="0" w:space="0" w:color="auto"/>
                        <w:right w:val="none" w:sz="0" w:space="0" w:color="auto"/>
                      </w:divBdr>
                      <w:divsChild>
                        <w:div w:id="1995332146">
                          <w:marLeft w:val="0"/>
                          <w:marRight w:val="0"/>
                          <w:marTop w:val="0"/>
                          <w:marBottom w:val="0"/>
                          <w:divBdr>
                            <w:top w:val="none" w:sz="0" w:space="0" w:color="auto"/>
                            <w:left w:val="none" w:sz="0" w:space="0" w:color="auto"/>
                            <w:bottom w:val="none" w:sz="0" w:space="0" w:color="auto"/>
                            <w:right w:val="none" w:sz="0" w:space="0" w:color="auto"/>
                          </w:divBdr>
                        </w:div>
                      </w:divsChild>
                    </w:div>
                    <w:div w:id="532496849">
                      <w:marLeft w:val="0"/>
                      <w:marRight w:val="0"/>
                      <w:marTop w:val="0"/>
                      <w:marBottom w:val="0"/>
                      <w:divBdr>
                        <w:top w:val="none" w:sz="0" w:space="0" w:color="auto"/>
                        <w:left w:val="none" w:sz="0" w:space="0" w:color="auto"/>
                        <w:bottom w:val="none" w:sz="0" w:space="0" w:color="auto"/>
                        <w:right w:val="none" w:sz="0" w:space="0" w:color="auto"/>
                      </w:divBdr>
                      <w:divsChild>
                        <w:div w:id="1122042247">
                          <w:marLeft w:val="0"/>
                          <w:marRight w:val="0"/>
                          <w:marTop w:val="0"/>
                          <w:marBottom w:val="0"/>
                          <w:divBdr>
                            <w:top w:val="none" w:sz="0" w:space="0" w:color="auto"/>
                            <w:left w:val="none" w:sz="0" w:space="0" w:color="auto"/>
                            <w:bottom w:val="none" w:sz="0" w:space="0" w:color="auto"/>
                            <w:right w:val="none" w:sz="0" w:space="0" w:color="auto"/>
                          </w:divBdr>
                        </w:div>
                      </w:divsChild>
                    </w:div>
                    <w:div w:id="1729573090">
                      <w:marLeft w:val="0"/>
                      <w:marRight w:val="0"/>
                      <w:marTop w:val="0"/>
                      <w:marBottom w:val="0"/>
                      <w:divBdr>
                        <w:top w:val="none" w:sz="0" w:space="0" w:color="auto"/>
                        <w:left w:val="none" w:sz="0" w:space="0" w:color="auto"/>
                        <w:bottom w:val="none" w:sz="0" w:space="0" w:color="auto"/>
                        <w:right w:val="none" w:sz="0" w:space="0" w:color="auto"/>
                      </w:divBdr>
                      <w:divsChild>
                        <w:div w:id="103110462">
                          <w:marLeft w:val="0"/>
                          <w:marRight w:val="0"/>
                          <w:marTop w:val="0"/>
                          <w:marBottom w:val="0"/>
                          <w:divBdr>
                            <w:top w:val="none" w:sz="0" w:space="0" w:color="auto"/>
                            <w:left w:val="none" w:sz="0" w:space="0" w:color="auto"/>
                            <w:bottom w:val="none" w:sz="0" w:space="0" w:color="auto"/>
                            <w:right w:val="none" w:sz="0" w:space="0" w:color="auto"/>
                          </w:divBdr>
                        </w:div>
                        <w:div w:id="1834569399">
                          <w:marLeft w:val="0"/>
                          <w:marRight w:val="0"/>
                          <w:marTop w:val="0"/>
                          <w:marBottom w:val="0"/>
                          <w:divBdr>
                            <w:top w:val="none" w:sz="0" w:space="0" w:color="auto"/>
                            <w:left w:val="none" w:sz="0" w:space="0" w:color="auto"/>
                            <w:bottom w:val="none" w:sz="0" w:space="0" w:color="auto"/>
                            <w:right w:val="none" w:sz="0" w:space="0" w:color="auto"/>
                          </w:divBdr>
                          <w:divsChild>
                            <w:div w:id="33345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850582">
                      <w:marLeft w:val="0"/>
                      <w:marRight w:val="0"/>
                      <w:marTop w:val="0"/>
                      <w:marBottom w:val="0"/>
                      <w:divBdr>
                        <w:top w:val="none" w:sz="0" w:space="0" w:color="auto"/>
                        <w:left w:val="none" w:sz="0" w:space="0" w:color="auto"/>
                        <w:bottom w:val="none" w:sz="0" w:space="0" w:color="auto"/>
                        <w:right w:val="none" w:sz="0" w:space="0" w:color="auto"/>
                      </w:divBdr>
                    </w:div>
                    <w:div w:id="1875193900">
                      <w:marLeft w:val="0"/>
                      <w:marRight w:val="0"/>
                      <w:marTop w:val="0"/>
                      <w:marBottom w:val="0"/>
                      <w:divBdr>
                        <w:top w:val="none" w:sz="0" w:space="0" w:color="auto"/>
                        <w:left w:val="none" w:sz="0" w:space="0" w:color="auto"/>
                        <w:bottom w:val="none" w:sz="0" w:space="0" w:color="auto"/>
                        <w:right w:val="none" w:sz="0" w:space="0" w:color="auto"/>
                      </w:divBdr>
                      <w:divsChild>
                        <w:div w:id="1024474196">
                          <w:marLeft w:val="0"/>
                          <w:marRight w:val="0"/>
                          <w:marTop w:val="0"/>
                          <w:marBottom w:val="0"/>
                          <w:divBdr>
                            <w:top w:val="none" w:sz="0" w:space="0" w:color="auto"/>
                            <w:left w:val="none" w:sz="0" w:space="0" w:color="auto"/>
                            <w:bottom w:val="none" w:sz="0" w:space="0" w:color="auto"/>
                            <w:right w:val="none" w:sz="0" w:space="0" w:color="auto"/>
                          </w:divBdr>
                        </w:div>
                      </w:divsChild>
                    </w:div>
                    <w:div w:id="651177799">
                      <w:marLeft w:val="0"/>
                      <w:marRight w:val="0"/>
                      <w:marTop w:val="0"/>
                      <w:marBottom w:val="0"/>
                      <w:divBdr>
                        <w:top w:val="none" w:sz="0" w:space="0" w:color="auto"/>
                        <w:left w:val="none" w:sz="0" w:space="0" w:color="auto"/>
                        <w:bottom w:val="none" w:sz="0" w:space="0" w:color="auto"/>
                        <w:right w:val="none" w:sz="0" w:space="0" w:color="auto"/>
                      </w:divBdr>
                      <w:divsChild>
                        <w:div w:id="803812341">
                          <w:marLeft w:val="0"/>
                          <w:marRight w:val="0"/>
                          <w:marTop w:val="0"/>
                          <w:marBottom w:val="0"/>
                          <w:divBdr>
                            <w:top w:val="single" w:sz="6" w:space="0" w:color="000000"/>
                            <w:left w:val="single" w:sz="6" w:space="0" w:color="000000"/>
                            <w:bottom w:val="single" w:sz="6" w:space="0" w:color="000000"/>
                            <w:right w:val="single" w:sz="6" w:space="0" w:color="000000"/>
                          </w:divBdr>
                          <w:divsChild>
                            <w:div w:id="815562448">
                              <w:marLeft w:val="0"/>
                              <w:marRight w:val="0"/>
                              <w:marTop w:val="0"/>
                              <w:marBottom w:val="0"/>
                              <w:divBdr>
                                <w:top w:val="single" w:sz="6" w:space="0" w:color="345684"/>
                                <w:left w:val="single" w:sz="6" w:space="0" w:color="345684"/>
                                <w:bottom w:val="single" w:sz="6" w:space="0" w:color="6C9DDF"/>
                                <w:right w:val="single" w:sz="6" w:space="0" w:color="6C9DDF"/>
                              </w:divBdr>
                            </w:div>
                          </w:divsChild>
                        </w:div>
                        <w:div w:id="726494775">
                          <w:marLeft w:val="0"/>
                          <w:marRight w:val="0"/>
                          <w:marTop w:val="0"/>
                          <w:marBottom w:val="0"/>
                          <w:divBdr>
                            <w:top w:val="single" w:sz="6" w:space="0" w:color="000000"/>
                            <w:left w:val="single" w:sz="6" w:space="0" w:color="000000"/>
                            <w:bottom w:val="single" w:sz="6" w:space="0" w:color="000000"/>
                            <w:right w:val="single" w:sz="6" w:space="0" w:color="000000"/>
                          </w:divBdr>
                          <w:divsChild>
                            <w:div w:id="1521699079">
                              <w:marLeft w:val="0"/>
                              <w:marRight w:val="0"/>
                              <w:marTop w:val="0"/>
                              <w:marBottom w:val="0"/>
                              <w:divBdr>
                                <w:top w:val="single" w:sz="6" w:space="0" w:color="FFFFFF"/>
                                <w:left w:val="single" w:sz="6" w:space="0" w:color="FFFFFF"/>
                                <w:bottom w:val="single" w:sz="6" w:space="0" w:color="B0B0B0"/>
                                <w:right w:val="single" w:sz="6" w:space="0" w:color="B0B0B0"/>
                              </w:divBdr>
                            </w:div>
                            <w:div w:id="920606470">
                              <w:marLeft w:val="0"/>
                              <w:marRight w:val="0"/>
                              <w:marTop w:val="0"/>
                              <w:marBottom w:val="0"/>
                              <w:divBdr>
                                <w:top w:val="single" w:sz="6" w:space="0" w:color="000000"/>
                                <w:left w:val="single" w:sz="6" w:space="0" w:color="000000"/>
                                <w:bottom w:val="single" w:sz="6" w:space="0" w:color="000000"/>
                                <w:right w:val="single" w:sz="6" w:space="0" w:color="000000"/>
                              </w:divBdr>
                              <w:divsChild>
                                <w:div w:id="74908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2602">
                          <w:marLeft w:val="0"/>
                          <w:marRight w:val="0"/>
                          <w:marTop w:val="0"/>
                          <w:marBottom w:val="0"/>
                          <w:divBdr>
                            <w:top w:val="single" w:sz="6" w:space="0" w:color="000000"/>
                            <w:left w:val="single" w:sz="6" w:space="0" w:color="000000"/>
                            <w:bottom w:val="single" w:sz="6" w:space="0" w:color="000000"/>
                            <w:right w:val="single" w:sz="6" w:space="0" w:color="000000"/>
                          </w:divBdr>
                          <w:divsChild>
                            <w:div w:id="1293487025">
                              <w:marLeft w:val="0"/>
                              <w:marRight w:val="0"/>
                              <w:marTop w:val="0"/>
                              <w:marBottom w:val="0"/>
                              <w:divBdr>
                                <w:top w:val="single" w:sz="6" w:space="0" w:color="FFFFFF"/>
                                <w:left w:val="single" w:sz="6" w:space="0" w:color="FFFFFF"/>
                                <w:bottom w:val="single" w:sz="6" w:space="0" w:color="B0B0B0"/>
                                <w:right w:val="single" w:sz="6" w:space="0" w:color="B0B0B0"/>
                              </w:divBdr>
                            </w:div>
                          </w:divsChild>
                        </w:div>
                      </w:divsChild>
                    </w:div>
                    <w:div w:id="1439056817">
                      <w:marLeft w:val="0"/>
                      <w:marRight w:val="0"/>
                      <w:marTop w:val="0"/>
                      <w:marBottom w:val="0"/>
                      <w:divBdr>
                        <w:top w:val="none" w:sz="0" w:space="0" w:color="auto"/>
                        <w:left w:val="none" w:sz="0" w:space="0" w:color="auto"/>
                        <w:bottom w:val="none" w:sz="0" w:space="0" w:color="auto"/>
                        <w:right w:val="none" w:sz="0" w:space="0" w:color="auto"/>
                      </w:divBdr>
                      <w:divsChild>
                        <w:div w:id="1987857706">
                          <w:marLeft w:val="0"/>
                          <w:marRight w:val="0"/>
                          <w:marTop w:val="0"/>
                          <w:marBottom w:val="0"/>
                          <w:divBdr>
                            <w:top w:val="none" w:sz="0" w:space="0" w:color="auto"/>
                            <w:left w:val="none" w:sz="0" w:space="0" w:color="auto"/>
                            <w:bottom w:val="none" w:sz="0" w:space="0" w:color="auto"/>
                            <w:right w:val="none" w:sz="0" w:space="0" w:color="auto"/>
                          </w:divBdr>
                          <w:divsChild>
                            <w:div w:id="1288076726">
                              <w:marLeft w:val="0"/>
                              <w:marRight w:val="0"/>
                              <w:marTop w:val="0"/>
                              <w:marBottom w:val="0"/>
                              <w:divBdr>
                                <w:top w:val="none" w:sz="0" w:space="0" w:color="auto"/>
                                <w:left w:val="none" w:sz="0" w:space="0" w:color="auto"/>
                                <w:bottom w:val="none" w:sz="0" w:space="0" w:color="auto"/>
                                <w:right w:val="none" w:sz="0" w:space="0" w:color="auto"/>
                              </w:divBdr>
                            </w:div>
                            <w:div w:id="1808741260">
                              <w:marLeft w:val="0"/>
                              <w:marRight w:val="0"/>
                              <w:marTop w:val="0"/>
                              <w:marBottom w:val="0"/>
                              <w:divBdr>
                                <w:top w:val="none" w:sz="0" w:space="0" w:color="auto"/>
                                <w:left w:val="none" w:sz="0" w:space="0" w:color="auto"/>
                                <w:bottom w:val="none" w:sz="0" w:space="0" w:color="auto"/>
                                <w:right w:val="none" w:sz="0" w:space="0" w:color="auto"/>
                              </w:divBdr>
                            </w:div>
                            <w:div w:id="397090497">
                              <w:marLeft w:val="0"/>
                              <w:marRight w:val="0"/>
                              <w:marTop w:val="0"/>
                              <w:marBottom w:val="0"/>
                              <w:divBdr>
                                <w:top w:val="none" w:sz="0" w:space="0" w:color="auto"/>
                                <w:left w:val="none" w:sz="0" w:space="0" w:color="auto"/>
                                <w:bottom w:val="none" w:sz="0" w:space="0" w:color="auto"/>
                                <w:right w:val="none" w:sz="0" w:space="0" w:color="auto"/>
                              </w:divBdr>
                            </w:div>
                            <w:div w:id="1839424169">
                              <w:marLeft w:val="0"/>
                              <w:marRight w:val="0"/>
                              <w:marTop w:val="0"/>
                              <w:marBottom w:val="0"/>
                              <w:divBdr>
                                <w:top w:val="none" w:sz="0" w:space="0" w:color="auto"/>
                                <w:left w:val="none" w:sz="0" w:space="0" w:color="auto"/>
                                <w:bottom w:val="none" w:sz="0" w:space="0" w:color="auto"/>
                                <w:right w:val="none" w:sz="0" w:space="0" w:color="auto"/>
                              </w:divBdr>
                            </w:div>
                            <w:div w:id="190146809">
                              <w:marLeft w:val="0"/>
                              <w:marRight w:val="0"/>
                              <w:marTop w:val="0"/>
                              <w:marBottom w:val="0"/>
                              <w:divBdr>
                                <w:top w:val="none" w:sz="0" w:space="0" w:color="auto"/>
                                <w:left w:val="none" w:sz="0" w:space="0" w:color="auto"/>
                                <w:bottom w:val="none" w:sz="0" w:space="0" w:color="auto"/>
                                <w:right w:val="none" w:sz="0" w:space="0" w:color="auto"/>
                              </w:divBdr>
                            </w:div>
                            <w:div w:id="1051080112">
                              <w:marLeft w:val="0"/>
                              <w:marRight w:val="0"/>
                              <w:marTop w:val="0"/>
                              <w:marBottom w:val="0"/>
                              <w:divBdr>
                                <w:top w:val="none" w:sz="0" w:space="0" w:color="auto"/>
                                <w:left w:val="none" w:sz="0" w:space="0" w:color="auto"/>
                                <w:bottom w:val="none" w:sz="0" w:space="0" w:color="auto"/>
                                <w:right w:val="none" w:sz="0" w:space="0" w:color="auto"/>
                              </w:divBdr>
                            </w:div>
                            <w:div w:id="66520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86577">
                      <w:marLeft w:val="0"/>
                      <w:marRight w:val="0"/>
                      <w:marTop w:val="0"/>
                      <w:marBottom w:val="0"/>
                      <w:divBdr>
                        <w:top w:val="none" w:sz="0" w:space="0" w:color="auto"/>
                        <w:left w:val="none" w:sz="0" w:space="0" w:color="auto"/>
                        <w:bottom w:val="none" w:sz="0" w:space="0" w:color="auto"/>
                        <w:right w:val="none" w:sz="0" w:space="0" w:color="auto"/>
                      </w:divBdr>
                      <w:divsChild>
                        <w:div w:id="1950700048">
                          <w:marLeft w:val="0"/>
                          <w:marRight w:val="0"/>
                          <w:marTop w:val="0"/>
                          <w:marBottom w:val="0"/>
                          <w:divBdr>
                            <w:top w:val="single" w:sz="6" w:space="0" w:color="000000"/>
                            <w:left w:val="single" w:sz="6" w:space="0" w:color="000000"/>
                            <w:bottom w:val="single" w:sz="6" w:space="0" w:color="000000"/>
                            <w:right w:val="single" w:sz="6" w:space="0" w:color="000000"/>
                          </w:divBdr>
                          <w:divsChild>
                            <w:div w:id="206793762">
                              <w:marLeft w:val="0"/>
                              <w:marRight w:val="0"/>
                              <w:marTop w:val="0"/>
                              <w:marBottom w:val="0"/>
                              <w:divBdr>
                                <w:top w:val="single" w:sz="6" w:space="0" w:color="FFFFFF"/>
                                <w:left w:val="single" w:sz="6" w:space="0" w:color="FFFFFF"/>
                                <w:bottom w:val="single" w:sz="6" w:space="0" w:color="B0B0B0"/>
                                <w:right w:val="single" w:sz="6" w:space="0" w:color="B0B0B0"/>
                              </w:divBdr>
                            </w:div>
                          </w:divsChild>
                        </w:div>
                        <w:div w:id="1800219201">
                          <w:marLeft w:val="0"/>
                          <w:marRight w:val="0"/>
                          <w:marTop w:val="0"/>
                          <w:marBottom w:val="0"/>
                          <w:divBdr>
                            <w:top w:val="single" w:sz="6" w:space="0" w:color="000000"/>
                            <w:left w:val="single" w:sz="6" w:space="0" w:color="000000"/>
                            <w:bottom w:val="single" w:sz="6" w:space="0" w:color="000000"/>
                            <w:right w:val="single" w:sz="6" w:space="0" w:color="000000"/>
                          </w:divBdr>
                          <w:divsChild>
                            <w:div w:id="1312905705">
                              <w:marLeft w:val="0"/>
                              <w:marRight w:val="0"/>
                              <w:marTop w:val="0"/>
                              <w:marBottom w:val="0"/>
                              <w:divBdr>
                                <w:top w:val="single" w:sz="6" w:space="2" w:color="345684"/>
                                <w:left w:val="single" w:sz="6" w:space="5" w:color="345684"/>
                                <w:bottom w:val="single" w:sz="6" w:space="3" w:color="6C9DDF"/>
                                <w:right w:val="single" w:sz="6" w:space="6" w:color="6C9DDF"/>
                              </w:divBdr>
                              <w:divsChild>
                                <w:div w:id="1921525928">
                                  <w:marLeft w:val="0"/>
                                  <w:marRight w:val="0"/>
                                  <w:marTop w:val="0"/>
                                  <w:marBottom w:val="15"/>
                                  <w:divBdr>
                                    <w:top w:val="none" w:sz="0" w:space="0" w:color="auto"/>
                                    <w:left w:val="none" w:sz="0" w:space="0" w:color="auto"/>
                                    <w:bottom w:val="single" w:sz="6" w:space="3" w:color="DDDDDD"/>
                                    <w:right w:val="none" w:sz="0" w:space="0" w:color="auto"/>
                                  </w:divBdr>
                                  <w:divsChild>
                                    <w:div w:id="114400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757745">
                      <w:marLeft w:val="0"/>
                      <w:marRight w:val="0"/>
                      <w:marTop w:val="0"/>
                      <w:marBottom w:val="0"/>
                      <w:divBdr>
                        <w:top w:val="none" w:sz="0" w:space="0" w:color="auto"/>
                        <w:left w:val="none" w:sz="0" w:space="0" w:color="auto"/>
                        <w:bottom w:val="none" w:sz="0" w:space="0" w:color="auto"/>
                        <w:right w:val="none" w:sz="0" w:space="0" w:color="auto"/>
                      </w:divBdr>
                      <w:divsChild>
                        <w:div w:id="1242520977">
                          <w:marLeft w:val="0"/>
                          <w:marRight w:val="0"/>
                          <w:marTop w:val="0"/>
                          <w:marBottom w:val="0"/>
                          <w:divBdr>
                            <w:top w:val="none" w:sz="0" w:space="0" w:color="auto"/>
                            <w:left w:val="none" w:sz="0" w:space="0" w:color="auto"/>
                            <w:bottom w:val="none" w:sz="0" w:space="0" w:color="auto"/>
                            <w:right w:val="none" w:sz="0" w:space="0" w:color="auto"/>
                          </w:divBdr>
                          <w:divsChild>
                            <w:div w:id="962034632">
                              <w:marLeft w:val="0"/>
                              <w:marRight w:val="0"/>
                              <w:marTop w:val="0"/>
                              <w:marBottom w:val="0"/>
                              <w:divBdr>
                                <w:top w:val="none" w:sz="0" w:space="0" w:color="auto"/>
                                <w:left w:val="none" w:sz="0" w:space="0" w:color="auto"/>
                                <w:bottom w:val="none" w:sz="0" w:space="0" w:color="auto"/>
                                <w:right w:val="none" w:sz="0" w:space="0" w:color="auto"/>
                              </w:divBdr>
                            </w:div>
                          </w:divsChild>
                        </w:div>
                        <w:div w:id="411047582">
                          <w:marLeft w:val="0"/>
                          <w:marRight w:val="0"/>
                          <w:marTop w:val="0"/>
                          <w:marBottom w:val="0"/>
                          <w:divBdr>
                            <w:top w:val="none" w:sz="0" w:space="0" w:color="auto"/>
                            <w:left w:val="none" w:sz="0" w:space="0" w:color="auto"/>
                            <w:bottom w:val="none" w:sz="0" w:space="0" w:color="auto"/>
                            <w:right w:val="none" w:sz="0" w:space="0" w:color="auto"/>
                          </w:divBdr>
                          <w:divsChild>
                            <w:div w:id="388267468">
                              <w:marLeft w:val="0"/>
                              <w:marRight w:val="0"/>
                              <w:marTop w:val="0"/>
                              <w:marBottom w:val="0"/>
                              <w:divBdr>
                                <w:top w:val="none" w:sz="0" w:space="0" w:color="auto"/>
                                <w:left w:val="none" w:sz="0" w:space="0" w:color="auto"/>
                                <w:bottom w:val="none" w:sz="0" w:space="0" w:color="auto"/>
                                <w:right w:val="none" w:sz="0" w:space="0" w:color="auto"/>
                              </w:divBdr>
                            </w:div>
                          </w:divsChild>
                        </w:div>
                        <w:div w:id="1957789512">
                          <w:marLeft w:val="0"/>
                          <w:marRight w:val="0"/>
                          <w:marTop w:val="0"/>
                          <w:marBottom w:val="0"/>
                          <w:divBdr>
                            <w:top w:val="none" w:sz="0" w:space="0" w:color="auto"/>
                            <w:left w:val="none" w:sz="0" w:space="0" w:color="auto"/>
                            <w:bottom w:val="none" w:sz="0" w:space="0" w:color="auto"/>
                            <w:right w:val="none" w:sz="0" w:space="0" w:color="auto"/>
                          </w:divBdr>
                          <w:divsChild>
                            <w:div w:id="278532335">
                              <w:marLeft w:val="0"/>
                              <w:marRight w:val="0"/>
                              <w:marTop w:val="0"/>
                              <w:marBottom w:val="0"/>
                              <w:divBdr>
                                <w:top w:val="none" w:sz="0" w:space="0" w:color="auto"/>
                                <w:left w:val="none" w:sz="0" w:space="0" w:color="auto"/>
                                <w:bottom w:val="none" w:sz="0" w:space="0" w:color="auto"/>
                                <w:right w:val="none" w:sz="0" w:space="0" w:color="auto"/>
                              </w:divBdr>
                              <w:divsChild>
                                <w:div w:id="968823204">
                                  <w:marLeft w:val="0"/>
                                  <w:marRight w:val="0"/>
                                  <w:marTop w:val="0"/>
                                  <w:marBottom w:val="0"/>
                                  <w:divBdr>
                                    <w:top w:val="none" w:sz="0" w:space="0" w:color="auto"/>
                                    <w:left w:val="none" w:sz="0" w:space="0" w:color="auto"/>
                                    <w:bottom w:val="none" w:sz="0" w:space="0" w:color="auto"/>
                                    <w:right w:val="none" w:sz="0" w:space="0" w:color="auto"/>
                                  </w:divBdr>
                                </w:div>
                                <w:div w:id="1302883893">
                                  <w:marLeft w:val="0"/>
                                  <w:marRight w:val="0"/>
                                  <w:marTop w:val="0"/>
                                  <w:marBottom w:val="0"/>
                                  <w:divBdr>
                                    <w:top w:val="none" w:sz="0" w:space="0" w:color="auto"/>
                                    <w:left w:val="none" w:sz="0" w:space="0" w:color="auto"/>
                                    <w:bottom w:val="none" w:sz="0" w:space="0" w:color="auto"/>
                                    <w:right w:val="none" w:sz="0" w:space="0" w:color="auto"/>
                                  </w:divBdr>
                                </w:div>
                                <w:div w:id="581066942">
                                  <w:marLeft w:val="0"/>
                                  <w:marRight w:val="0"/>
                                  <w:marTop w:val="0"/>
                                  <w:marBottom w:val="0"/>
                                  <w:divBdr>
                                    <w:top w:val="none" w:sz="0" w:space="0" w:color="auto"/>
                                    <w:left w:val="none" w:sz="0" w:space="0" w:color="auto"/>
                                    <w:bottom w:val="none" w:sz="0" w:space="0" w:color="auto"/>
                                    <w:right w:val="none" w:sz="0" w:space="0" w:color="auto"/>
                                  </w:divBdr>
                                </w:div>
                              </w:divsChild>
                            </w:div>
                            <w:div w:id="713428785">
                              <w:marLeft w:val="0"/>
                              <w:marRight w:val="0"/>
                              <w:marTop w:val="0"/>
                              <w:marBottom w:val="0"/>
                              <w:divBdr>
                                <w:top w:val="none" w:sz="0" w:space="0" w:color="auto"/>
                                <w:left w:val="none" w:sz="0" w:space="0" w:color="auto"/>
                                <w:bottom w:val="none" w:sz="0" w:space="0" w:color="auto"/>
                                <w:right w:val="none" w:sz="0" w:space="0" w:color="auto"/>
                              </w:divBdr>
                              <w:divsChild>
                                <w:div w:id="674453990">
                                  <w:marLeft w:val="0"/>
                                  <w:marRight w:val="0"/>
                                  <w:marTop w:val="0"/>
                                  <w:marBottom w:val="0"/>
                                  <w:divBdr>
                                    <w:top w:val="none" w:sz="0" w:space="0" w:color="auto"/>
                                    <w:left w:val="none" w:sz="0" w:space="0" w:color="auto"/>
                                    <w:bottom w:val="none" w:sz="0" w:space="0" w:color="auto"/>
                                    <w:right w:val="none" w:sz="0" w:space="0" w:color="auto"/>
                                  </w:divBdr>
                                </w:div>
                                <w:div w:id="142166009">
                                  <w:marLeft w:val="0"/>
                                  <w:marRight w:val="0"/>
                                  <w:marTop w:val="0"/>
                                  <w:marBottom w:val="0"/>
                                  <w:divBdr>
                                    <w:top w:val="none" w:sz="0" w:space="0" w:color="auto"/>
                                    <w:left w:val="none" w:sz="0" w:space="0" w:color="auto"/>
                                    <w:bottom w:val="none" w:sz="0" w:space="0" w:color="auto"/>
                                    <w:right w:val="none" w:sz="0" w:space="0" w:color="auto"/>
                                  </w:divBdr>
                                  <w:divsChild>
                                    <w:div w:id="173947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998128">
                              <w:marLeft w:val="0"/>
                              <w:marRight w:val="0"/>
                              <w:marTop w:val="0"/>
                              <w:marBottom w:val="0"/>
                              <w:divBdr>
                                <w:top w:val="none" w:sz="0" w:space="0" w:color="auto"/>
                                <w:left w:val="none" w:sz="0" w:space="0" w:color="auto"/>
                                <w:bottom w:val="none" w:sz="0" w:space="0" w:color="auto"/>
                                <w:right w:val="none" w:sz="0" w:space="0" w:color="auto"/>
                              </w:divBdr>
                              <w:divsChild>
                                <w:div w:id="123643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311703">
                      <w:marLeft w:val="0"/>
                      <w:marRight w:val="0"/>
                      <w:marTop w:val="0"/>
                      <w:marBottom w:val="0"/>
                      <w:divBdr>
                        <w:top w:val="none" w:sz="0" w:space="0" w:color="auto"/>
                        <w:left w:val="none" w:sz="0" w:space="0" w:color="auto"/>
                        <w:bottom w:val="none" w:sz="0" w:space="0" w:color="auto"/>
                        <w:right w:val="none" w:sz="0" w:space="0" w:color="auto"/>
                      </w:divBdr>
                      <w:divsChild>
                        <w:div w:id="1889684086">
                          <w:marLeft w:val="0"/>
                          <w:marRight w:val="0"/>
                          <w:marTop w:val="0"/>
                          <w:marBottom w:val="0"/>
                          <w:divBdr>
                            <w:top w:val="single" w:sz="6" w:space="0" w:color="000000"/>
                            <w:left w:val="single" w:sz="6" w:space="0" w:color="000000"/>
                            <w:bottom w:val="single" w:sz="6" w:space="0" w:color="000000"/>
                            <w:right w:val="single" w:sz="6" w:space="0" w:color="000000"/>
                          </w:divBdr>
                          <w:divsChild>
                            <w:div w:id="2045668769">
                              <w:marLeft w:val="0"/>
                              <w:marRight w:val="0"/>
                              <w:marTop w:val="0"/>
                              <w:marBottom w:val="0"/>
                              <w:divBdr>
                                <w:top w:val="single" w:sz="6" w:space="0" w:color="FFFFFF"/>
                                <w:left w:val="single" w:sz="6" w:space="0" w:color="FFFFFF"/>
                                <w:bottom w:val="single" w:sz="6" w:space="0" w:color="B0B0B0"/>
                                <w:right w:val="single" w:sz="6" w:space="0" w:color="B0B0B0"/>
                              </w:divBdr>
                            </w:div>
                          </w:divsChild>
                        </w:div>
                      </w:divsChild>
                    </w:div>
                    <w:div w:id="1554268650">
                      <w:marLeft w:val="0"/>
                      <w:marRight w:val="0"/>
                      <w:marTop w:val="0"/>
                      <w:marBottom w:val="0"/>
                      <w:divBdr>
                        <w:top w:val="none" w:sz="0" w:space="0" w:color="auto"/>
                        <w:left w:val="none" w:sz="0" w:space="0" w:color="auto"/>
                        <w:bottom w:val="none" w:sz="0" w:space="0" w:color="auto"/>
                        <w:right w:val="none" w:sz="0" w:space="0" w:color="auto"/>
                      </w:divBdr>
                      <w:divsChild>
                        <w:div w:id="123378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06117">
                  <w:marLeft w:val="120"/>
                  <w:marRight w:val="0"/>
                  <w:marTop w:val="0"/>
                  <w:marBottom w:val="0"/>
                  <w:divBdr>
                    <w:top w:val="none" w:sz="0" w:space="0" w:color="auto"/>
                    <w:left w:val="none" w:sz="0" w:space="0" w:color="auto"/>
                    <w:bottom w:val="none" w:sz="0" w:space="0" w:color="auto"/>
                    <w:right w:val="none" w:sz="0" w:space="0" w:color="auto"/>
                  </w:divBdr>
                  <w:divsChild>
                    <w:div w:id="1565875709">
                      <w:marLeft w:val="0"/>
                      <w:marRight w:val="0"/>
                      <w:marTop w:val="0"/>
                      <w:marBottom w:val="0"/>
                      <w:divBdr>
                        <w:top w:val="single" w:sz="6" w:space="3" w:color="979797"/>
                        <w:left w:val="none" w:sz="0" w:space="0" w:color="auto"/>
                        <w:bottom w:val="none" w:sz="0" w:space="0" w:color="auto"/>
                        <w:right w:val="none" w:sz="0" w:space="0" w:color="auto"/>
                      </w:divBdr>
                    </w:div>
                  </w:divsChild>
                </w:div>
              </w:divsChild>
            </w:div>
            <w:div w:id="638338723">
              <w:marLeft w:val="0"/>
              <w:marRight w:val="0"/>
              <w:marTop w:val="0"/>
              <w:marBottom w:val="0"/>
              <w:divBdr>
                <w:top w:val="none" w:sz="0" w:space="0" w:color="auto"/>
                <w:left w:val="none" w:sz="0" w:space="0" w:color="auto"/>
                <w:bottom w:val="none" w:sz="0" w:space="0" w:color="auto"/>
                <w:right w:val="none" w:sz="0" w:space="0" w:color="auto"/>
              </w:divBdr>
              <w:divsChild>
                <w:div w:id="112126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274597">
      <w:bodyDiv w:val="1"/>
      <w:marLeft w:val="0"/>
      <w:marRight w:val="0"/>
      <w:marTop w:val="0"/>
      <w:marBottom w:val="0"/>
      <w:divBdr>
        <w:top w:val="none" w:sz="0" w:space="0" w:color="auto"/>
        <w:left w:val="none" w:sz="0" w:space="0" w:color="auto"/>
        <w:bottom w:val="none" w:sz="0" w:space="0" w:color="auto"/>
        <w:right w:val="none" w:sz="0" w:space="0" w:color="auto"/>
      </w:divBdr>
    </w:div>
    <w:div w:id="1023627332">
      <w:bodyDiv w:val="1"/>
      <w:marLeft w:val="0"/>
      <w:marRight w:val="0"/>
      <w:marTop w:val="0"/>
      <w:marBottom w:val="0"/>
      <w:divBdr>
        <w:top w:val="none" w:sz="0" w:space="0" w:color="auto"/>
        <w:left w:val="none" w:sz="0" w:space="0" w:color="auto"/>
        <w:bottom w:val="none" w:sz="0" w:space="0" w:color="auto"/>
        <w:right w:val="none" w:sz="0" w:space="0" w:color="auto"/>
      </w:divBdr>
    </w:div>
    <w:div w:id="1039234281">
      <w:bodyDiv w:val="1"/>
      <w:marLeft w:val="0"/>
      <w:marRight w:val="0"/>
      <w:marTop w:val="0"/>
      <w:marBottom w:val="0"/>
      <w:divBdr>
        <w:top w:val="none" w:sz="0" w:space="0" w:color="auto"/>
        <w:left w:val="none" w:sz="0" w:space="0" w:color="auto"/>
        <w:bottom w:val="none" w:sz="0" w:space="0" w:color="auto"/>
        <w:right w:val="none" w:sz="0" w:space="0" w:color="auto"/>
      </w:divBdr>
    </w:div>
    <w:div w:id="1074669559">
      <w:bodyDiv w:val="1"/>
      <w:marLeft w:val="0"/>
      <w:marRight w:val="0"/>
      <w:marTop w:val="0"/>
      <w:marBottom w:val="0"/>
      <w:divBdr>
        <w:top w:val="none" w:sz="0" w:space="0" w:color="auto"/>
        <w:left w:val="none" w:sz="0" w:space="0" w:color="auto"/>
        <w:bottom w:val="none" w:sz="0" w:space="0" w:color="auto"/>
        <w:right w:val="none" w:sz="0" w:space="0" w:color="auto"/>
      </w:divBdr>
      <w:divsChild>
        <w:div w:id="364136852">
          <w:marLeft w:val="0"/>
          <w:marRight w:val="0"/>
          <w:marTop w:val="0"/>
          <w:marBottom w:val="0"/>
          <w:divBdr>
            <w:top w:val="none" w:sz="0" w:space="0" w:color="auto"/>
            <w:left w:val="none" w:sz="0" w:space="0" w:color="auto"/>
            <w:bottom w:val="none" w:sz="0" w:space="0" w:color="auto"/>
            <w:right w:val="none" w:sz="0" w:space="0" w:color="auto"/>
          </w:divBdr>
          <w:divsChild>
            <w:div w:id="540436868">
              <w:marLeft w:val="0"/>
              <w:marRight w:val="0"/>
              <w:marTop w:val="0"/>
              <w:marBottom w:val="0"/>
              <w:divBdr>
                <w:top w:val="none" w:sz="0" w:space="0" w:color="auto"/>
                <w:left w:val="none" w:sz="0" w:space="0" w:color="auto"/>
                <w:bottom w:val="none" w:sz="0" w:space="0" w:color="auto"/>
                <w:right w:val="none" w:sz="0" w:space="0" w:color="auto"/>
              </w:divBdr>
              <w:divsChild>
                <w:div w:id="13606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505436">
      <w:bodyDiv w:val="1"/>
      <w:marLeft w:val="0"/>
      <w:marRight w:val="0"/>
      <w:marTop w:val="0"/>
      <w:marBottom w:val="0"/>
      <w:divBdr>
        <w:top w:val="none" w:sz="0" w:space="0" w:color="auto"/>
        <w:left w:val="none" w:sz="0" w:space="0" w:color="auto"/>
        <w:bottom w:val="none" w:sz="0" w:space="0" w:color="auto"/>
        <w:right w:val="none" w:sz="0" w:space="0" w:color="auto"/>
      </w:divBdr>
    </w:div>
    <w:div w:id="1374117433">
      <w:bodyDiv w:val="1"/>
      <w:marLeft w:val="0"/>
      <w:marRight w:val="0"/>
      <w:marTop w:val="0"/>
      <w:marBottom w:val="0"/>
      <w:divBdr>
        <w:top w:val="none" w:sz="0" w:space="0" w:color="auto"/>
        <w:left w:val="none" w:sz="0" w:space="0" w:color="auto"/>
        <w:bottom w:val="none" w:sz="0" w:space="0" w:color="auto"/>
        <w:right w:val="none" w:sz="0" w:space="0" w:color="auto"/>
      </w:divBdr>
    </w:div>
    <w:div w:id="1400859538">
      <w:bodyDiv w:val="1"/>
      <w:marLeft w:val="75"/>
      <w:marRight w:val="0"/>
      <w:marTop w:val="0"/>
      <w:marBottom w:val="0"/>
      <w:divBdr>
        <w:top w:val="none" w:sz="0" w:space="0" w:color="auto"/>
        <w:left w:val="none" w:sz="0" w:space="0" w:color="auto"/>
        <w:bottom w:val="none" w:sz="0" w:space="0" w:color="auto"/>
        <w:right w:val="none" w:sz="0" w:space="0" w:color="auto"/>
      </w:divBdr>
      <w:divsChild>
        <w:div w:id="1660772804">
          <w:marLeft w:val="0"/>
          <w:marRight w:val="0"/>
          <w:marTop w:val="0"/>
          <w:marBottom w:val="0"/>
          <w:divBdr>
            <w:top w:val="none" w:sz="0" w:space="0" w:color="auto"/>
            <w:left w:val="none" w:sz="0" w:space="0" w:color="auto"/>
            <w:bottom w:val="none" w:sz="0" w:space="0" w:color="auto"/>
            <w:right w:val="none" w:sz="0" w:space="0" w:color="auto"/>
          </w:divBdr>
          <w:divsChild>
            <w:div w:id="996961700">
              <w:marLeft w:val="0"/>
              <w:marRight w:val="0"/>
              <w:marTop w:val="240"/>
              <w:marBottom w:val="0"/>
              <w:divBdr>
                <w:top w:val="none" w:sz="0" w:space="0" w:color="auto"/>
                <w:left w:val="none" w:sz="0" w:space="0" w:color="auto"/>
                <w:bottom w:val="none" w:sz="0" w:space="0" w:color="auto"/>
                <w:right w:val="none" w:sz="0" w:space="0" w:color="auto"/>
              </w:divBdr>
              <w:divsChild>
                <w:div w:id="1155144447">
                  <w:marLeft w:val="0"/>
                  <w:marRight w:val="0"/>
                  <w:marTop w:val="0"/>
                  <w:marBottom w:val="0"/>
                  <w:divBdr>
                    <w:top w:val="none" w:sz="0" w:space="0" w:color="auto"/>
                    <w:left w:val="none" w:sz="0" w:space="0" w:color="auto"/>
                    <w:bottom w:val="none" w:sz="0" w:space="0" w:color="auto"/>
                    <w:right w:val="none" w:sz="0" w:space="0" w:color="auto"/>
                  </w:divBdr>
                  <w:divsChild>
                    <w:div w:id="209735050">
                      <w:marLeft w:val="0"/>
                      <w:marRight w:val="0"/>
                      <w:marTop w:val="0"/>
                      <w:marBottom w:val="0"/>
                      <w:divBdr>
                        <w:top w:val="none" w:sz="0" w:space="0" w:color="auto"/>
                        <w:left w:val="none" w:sz="0" w:space="0" w:color="auto"/>
                        <w:bottom w:val="none" w:sz="0" w:space="0" w:color="auto"/>
                        <w:right w:val="none" w:sz="0" w:space="0" w:color="auto"/>
                      </w:divBdr>
                      <w:divsChild>
                        <w:div w:id="1262880932">
                          <w:marLeft w:val="0"/>
                          <w:marRight w:val="0"/>
                          <w:marTop w:val="0"/>
                          <w:marBottom w:val="0"/>
                          <w:divBdr>
                            <w:top w:val="none" w:sz="0" w:space="0" w:color="auto"/>
                            <w:left w:val="none" w:sz="0" w:space="0" w:color="auto"/>
                            <w:bottom w:val="none" w:sz="0" w:space="0" w:color="auto"/>
                            <w:right w:val="none" w:sz="0" w:space="0" w:color="auto"/>
                          </w:divBdr>
                          <w:divsChild>
                            <w:div w:id="777719724">
                              <w:marLeft w:val="0"/>
                              <w:marRight w:val="0"/>
                              <w:marTop w:val="0"/>
                              <w:marBottom w:val="0"/>
                              <w:divBdr>
                                <w:top w:val="none" w:sz="0" w:space="0" w:color="auto"/>
                                <w:left w:val="none" w:sz="0" w:space="0" w:color="auto"/>
                                <w:bottom w:val="none" w:sz="0" w:space="0" w:color="auto"/>
                                <w:right w:val="none" w:sz="0" w:space="0" w:color="auto"/>
                              </w:divBdr>
                              <w:divsChild>
                                <w:div w:id="1414938049">
                                  <w:marLeft w:val="0"/>
                                  <w:marRight w:val="0"/>
                                  <w:marTop w:val="0"/>
                                  <w:marBottom w:val="0"/>
                                  <w:divBdr>
                                    <w:top w:val="none" w:sz="0" w:space="0" w:color="auto"/>
                                    <w:left w:val="none" w:sz="0" w:space="0" w:color="auto"/>
                                    <w:bottom w:val="none" w:sz="0" w:space="0" w:color="auto"/>
                                    <w:right w:val="none" w:sz="0" w:space="0" w:color="auto"/>
                                  </w:divBdr>
                                  <w:divsChild>
                                    <w:div w:id="2049378180">
                                      <w:marLeft w:val="0"/>
                                      <w:marRight w:val="0"/>
                                      <w:marTop w:val="0"/>
                                      <w:marBottom w:val="0"/>
                                      <w:divBdr>
                                        <w:top w:val="none" w:sz="0" w:space="0" w:color="auto"/>
                                        <w:left w:val="none" w:sz="0" w:space="0" w:color="auto"/>
                                        <w:bottom w:val="none" w:sz="0" w:space="0" w:color="auto"/>
                                        <w:right w:val="none" w:sz="0" w:space="0" w:color="auto"/>
                                      </w:divBdr>
                                      <w:divsChild>
                                        <w:div w:id="1971982050">
                                          <w:marLeft w:val="0"/>
                                          <w:marRight w:val="0"/>
                                          <w:marTop w:val="0"/>
                                          <w:marBottom w:val="0"/>
                                          <w:divBdr>
                                            <w:top w:val="none" w:sz="0" w:space="0" w:color="auto"/>
                                            <w:left w:val="none" w:sz="0" w:space="0" w:color="auto"/>
                                            <w:bottom w:val="none" w:sz="0" w:space="0" w:color="auto"/>
                                            <w:right w:val="none" w:sz="0" w:space="0" w:color="auto"/>
                                          </w:divBdr>
                                          <w:divsChild>
                                            <w:div w:id="1801260910">
                                              <w:marLeft w:val="0"/>
                                              <w:marRight w:val="0"/>
                                              <w:marTop w:val="0"/>
                                              <w:marBottom w:val="0"/>
                                              <w:divBdr>
                                                <w:top w:val="none" w:sz="0" w:space="0" w:color="auto"/>
                                                <w:left w:val="none" w:sz="0" w:space="0" w:color="auto"/>
                                                <w:bottom w:val="none" w:sz="0" w:space="0" w:color="auto"/>
                                                <w:right w:val="none" w:sz="0" w:space="0" w:color="auto"/>
                                              </w:divBdr>
                                            </w:div>
                                            <w:div w:id="2111733651">
                                              <w:marLeft w:val="0"/>
                                              <w:marRight w:val="0"/>
                                              <w:marTop w:val="0"/>
                                              <w:marBottom w:val="0"/>
                                              <w:divBdr>
                                                <w:top w:val="none" w:sz="0" w:space="0" w:color="auto"/>
                                                <w:left w:val="none" w:sz="0" w:space="0" w:color="auto"/>
                                                <w:bottom w:val="none" w:sz="0" w:space="0" w:color="auto"/>
                                                <w:right w:val="none" w:sz="0" w:space="0" w:color="auto"/>
                                              </w:divBdr>
                                            </w:div>
                                            <w:div w:id="1173839141">
                                              <w:marLeft w:val="0"/>
                                              <w:marRight w:val="0"/>
                                              <w:marTop w:val="0"/>
                                              <w:marBottom w:val="0"/>
                                              <w:divBdr>
                                                <w:top w:val="none" w:sz="0" w:space="0" w:color="auto"/>
                                                <w:left w:val="none" w:sz="0" w:space="0" w:color="auto"/>
                                                <w:bottom w:val="none" w:sz="0" w:space="0" w:color="auto"/>
                                                <w:right w:val="none" w:sz="0" w:space="0" w:color="auto"/>
                                              </w:divBdr>
                                            </w:div>
                                            <w:div w:id="1849102267">
                                              <w:marLeft w:val="0"/>
                                              <w:marRight w:val="0"/>
                                              <w:marTop w:val="0"/>
                                              <w:marBottom w:val="0"/>
                                              <w:divBdr>
                                                <w:top w:val="none" w:sz="0" w:space="0" w:color="auto"/>
                                                <w:left w:val="none" w:sz="0" w:space="0" w:color="auto"/>
                                                <w:bottom w:val="none" w:sz="0" w:space="0" w:color="auto"/>
                                                <w:right w:val="none" w:sz="0" w:space="0" w:color="auto"/>
                                              </w:divBdr>
                                            </w:div>
                                            <w:div w:id="159926296">
                                              <w:marLeft w:val="0"/>
                                              <w:marRight w:val="0"/>
                                              <w:marTop w:val="0"/>
                                              <w:marBottom w:val="0"/>
                                              <w:divBdr>
                                                <w:top w:val="none" w:sz="0" w:space="0" w:color="auto"/>
                                                <w:left w:val="none" w:sz="0" w:space="0" w:color="auto"/>
                                                <w:bottom w:val="none" w:sz="0" w:space="0" w:color="auto"/>
                                                <w:right w:val="none" w:sz="0" w:space="0" w:color="auto"/>
                                              </w:divBdr>
                                            </w:div>
                                            <w:div w:id="17504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9805278">
      <w:bodyDiv w:val="1"/>
      <w:marLeft w:val="0"/>
      <w:marRight w:val="0"/>
      <w:marTop w:val="0"/>
      <w:marBottom w:val="0"/>
      <w:divBdr>
        <w:top w:val="none" w:sz="0" w:space="0" w:color="auto"/>
        <w:left w:val="none" w:sz="0" w:space="0" w:color="auto"/>
        <w:bottom w:val="none" w:sz="0" w:space="0" w:color="auto"/>
        <w:right w:val="none" w:sz="0" w:space="0" w:color="auto"/>
      </w:divBdr>
    </w:div>
    <w:div w:id="1523470981">
      <w:bodyDiv w:val="1"/>
      <w:marLeft w:val="0"/>
      <w:marRight w:val="0"/>
      <w:marTop w:val="0"/>
      <w:marBottom w:val="0"/>
      <w:divBdr>
        <w:top w:val="none" w:sz="0" w:space="0" w:color="auto"/>
        <w:left w:val="none" w:sz="0" w:space="0" w:color="auto"/>
        <w:bottom w:val="none" w:sz="0" w:space="0" w:color="auto"/>
        <w:right w:val="none" w:sz="0" w:space="0" w:color="auto"/>
      </w:divBdr>
    </w:div>
    <w:div w:id="1671254858">
      <w:bodyDiv w:val="1"/>
      <w:marLeft w:val="0"/>
      <w:marRight w:val="0"/>
      <w:marTop w:val="0"/>
      <w:marBottom w:val="0"/>
      <w:divBdr>
        <w:top w:val="none" w:sz="0" w:space="0" w:color="auto"/>
        <w:left w:val="none" w:sz="0" w:space="0" w:color="auto"/>
        <w:bottom w:val="none" w:sz="0" w:space="0" w:color="auto"/>
        <w:right w:val="none" w:sz="0" w:space="0" w:color="auto"/>
      </w:divBdr>
    </w:div>
    <w:div w:id="1721593722">
      <w:bodyDiv w:val="1"/>
      <w:marLeft w:val="0"/>
      <w:marRight w:val="0"/>
      <w:marTop w:val="0"/>
      <w:marBottom w:val="0"/>
      <w:divBdr>
        <w:top w:val="none" w:sz="0" w:space="0" w:color="auto"/>
        <w:left w:val="none" w:sz="0" w:space="0" w:color="auto"/>
        <w:bottom w:val="none" w:sz="0" w:space="0" w:color="auto"/>
        <w:right w:val="none" w:sz="0" w:space="0" w:color="auto"/>
      </w:divBdr>
    </w:div>
    <w:div w:id="202991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ontariovolleyball.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cdn2.sportngin.com/attachments/document/666e-1571276/Membership_-_Governance_-_OVA_Policies_-_OVA_GPPM_Dec6-2015_v1-3_approved.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ljubicic@ontariovolleyball.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jljubicic@ontariovolleyball.org" TargetMode="External"/><Relationship Id="rId4" Type="http://schemas.openxmlformats.org/officeDocument/2006/relationships/webSettings" Target="webSettings.xml"/><Relationship Id="rId9" Type="http://schemas.openxmlformats.org/officeDocument/2006/relationships/hyperlink" Target="http://www.ontariovolleyball.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1864</Words>
  <Characters>10625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Alishia Lidums</dc:creator>
  <cp:lastModifiedBy>Dylan Brennand</cp:lastModifiedBy>
  <cp:revision>2</cp:revision>
  <cp:lastPrinted>2019-10-23T14:05:00Z</cp:lastPrinted>
  <dcterms:created xsi:type="dcterms:W3CDTF">2020-11-02T21:09:00Z</dcterms:created>
  <dcterms:modified xsi:type="dcterms:W3CDTF">2020-11-02T21:09:00Z</dcterms:modified>
</cp:coreProperties>
</file>