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A1D" w:rsidRDefault="004A6A1D" w:rsidP="004A6A1D">
      <w:pPr>
        <w:pBdr>
          <w:bottom w:val="none" w:sz="0" w:space="7" w:color="auto"/>
        </w:pBdr>
        <w:shd w:val="clear" w:color="auto" w:fill="FFFFFF"/>
        <w:rPr>
          <w:rFonts w:ascii="Montserrat" w:eastAsia="Montserrat" w:hAnsi="Montserrat" w:cs="Montserrat"/>
          <w:b/>
          <w:sz w:val="24"/>
          <w:szCs w:val="24"/>
          <w:u w:val="single"/>
        </w:rPr>
      </w:pPr>
      <w:r>
        <w:rPr>
          <w:rFonts w:ascii="Montserrat" w:eastAsia="Montserrat" w:hAnsi="Montserrat" w:cs="Montserrat"/>
          <w:b/>
          <w:sz w:val="24"/>
          <w:szCs w:val="24"/>
          <w:u w:val="single"/>
        </w:rPr>
        <w:t>CBA Team Formation:</w:t>
      </w:r>
    </w:p>
    <w:p w:rsidR="004A6A1D" w:rsidRDefault="004A6A1D" w:rsidP="004A6A1D">
      <w:pPr>
        <w:pBdr>
          <w:bottom w:val="none" w:sz="0" w:space="7" w:color="auto"/>
        </w:pBdr>
        <w:shd w:val="clear" w:color="auto" w:fill="FFFFFF"/>
        <w:rPr>
          <w:rFonts w:ascii="Montserrat" w:eastAsia="Montserrat" w:hAnsi="Montserrat" w:cs="Montserrat"/>
          <w:sz w:val="24"/>
          <w:szCs w:val="24"/>
        </w:rPr>
      </w:pPr>
    </w:p>
    <w:p w:rsidR="004A6A1D" w:rsidRDefault="004A6A1D" w:rsidP="004A6A1D">
      <w:p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 xml:space="preserve">In the Spring, Blast ball - U6 are chosen through a computer-generated draw; however, build your own team and pick a </w:t>
      </w:r>
      <w:proofErr w:type="gramStart"/>
      <w:r>
        <w:rPr>
          <w:rFonts w:ascii="Montserrat" w:eastAsia="Montserrat" w:hAnsi="Montserrat" w:cs="Montserrat"/>
          <w:sz w:val="24"/>
          <w:szCs w:val="24"/>
        </w:rPr>
        <w:t>buddy options</w:t>
      </w:r>
      <w:proofErr w:type="gramEnd"/>
      <w:r>
        <w:rPr>
          <w:rFonts w:ascii="Montserrat" w:eastAsia="Montserrat" w:hAnsi="Montserrat" w:cs="Montserrat"/>
          <w:sz w:val="24"/>
          <w:szCs w:val="24"/>
        </w:rPr>
        <w:t xml:space="preserve"> are available. </w:t>
      </w:r>
    </w:p>
    <w:p w:rsidR="004A6A1D" w:rsidRDefault="004A6A1D" w:rsidP="004A6A1D">
      <w:pPr>
        <w:pBdr>
          <w:bottom w:val="none" w:sz="0" w:space="7" w:color="auto"/>
        </w:pBdr>
        <w:shd w:val="clear" w:color="auto" w:fill="FFFFFF"/>
        <w:rPr>
          <w:rFonts w:ascii="Montserrat" w:eastAsia="Montserrat" w:hAnsi="Montserrat" w:cs="Montserrat"/>
          <w:sz w:val="24"/>
          <w:szCs w:val="24"/>
        </w:rPr>
      </w:pPr>
    </w:p>
    <w:p w:rsidR="004A6A1D" w:rsidRDefault="004A6A1D" w:rsidP="004A6A1D">
      <w:p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 xml:space="preserve"> U7-U14 players are chosen through a coaches’ draft.  U7-U14 players will be asked to attend a “coaches look” tryout before being drafted to teams.  </w:t>
      </w:r>
    </w:p>
    <w:p w:rsidR="004A6A1D" w:rsidRDefault="004A6A1D" w:rsidP="004A6A1D">
      <w:pPr>
        <w:pBdr>
          <w:bottom w:val="none" w:sz="0" w:space="7" w:color="auto"/>
        </w:pBdr>
        <w:shd w:val="clear" w:color="auto" w:fill="FFFFFF"/>
        <w:rPr>
          <w:rFonts w:ascii="Montserrat" w:eastAsia="Montserrat" w:hAnsi="Montserrat" w:cs="Montserrat"/>
          <w:sz w:val="24"/>
          <w:szCs w:val="24"/>
        </w:rPr>
      </w:pPr>
    </w:p>
    <w:p w:rsidR="004A6A1D" w:rsidRDefault="004A6A1D" w:rsidP="004A6A1D">
      <w:pPr>
        <w:numPr>
          <w:ilvl w:val="0"/>
          <w:numId w:val="1"/>
        </w:num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Spring 202</w:t>
      </w:r>
      <w:r>
        <w:rPr>
          <w:rFonts w:ascii="Montserrat" w:eastAsia="Montserrat" w:hAnsi="Montserrat" w:cs="Montserrat"/>
          <w:sz w:val="24"/>
          <w:szCs w:val="24"/>
        </w:rPr>
        <w:t xml:space="preserve">5 </w:t>
      </w:r>
      <w:r>
        <w:rPr>
          <w:rFonts w:ascii="Montserrat" w:eastAsia="Montserrat" w:hAnsi="Montserrat" w:cs="Montserrat"/>
          <w:sz w:val="24"/>
          <w:szCs w:val="24"/>
        </w:rPr>
        <w:t>Coaches Look date is Saturday, February 2</w:t>
      </w:r>
      <w:r>
        <w:rPr>
          <w:rFonts w:ascii="Montserrat" w:eastAsia="Montserrat" w:hAnsi="Montserrat" w:cs="Montserrat"/>
          <w:sz w:val="24"/>
          <w:szCs w:val="24"/>
        </w:rPr>
        <w:t>2</w:t>
      </w:r>
      <w:r w:rsidRPr="004A6A1D">
        <w:rPr>
          <w:rFonts w:ascii="Montserrat" w:eastAsia="Montserrat" w:hAnsi="Montserrat" w:cs="Montserrat"/>
          <w:sz w:val="24"/>
          <w:szCs w:val="24"/>
          <w:vertAlign w:val="superscript"/>
        </w:rPr>
        <w:t>nd</w:t>
      </w:r>
    </w:p>
    <w:p w:rsidR="004A6A1D" w:rsidRDefault="004A6A1D" w:rsidP="004A6A1D">
      <w:pPr>
        <w:pStyle w:val="ListParagraph"/>
        <w:numPr>
          <w:ilvl w:val="1"/>
          <w:numId w:val="1"/>
        </w:num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U7/8 2:30pm Wagon Wheel Field #1</w:t>
      </w:r>
    </w:p>
    <w:p w:rsidR="004A6A1D" w:rsidRPr="004A6A1D" w:rsidRDefault="004A6A1D" w:rsidP="004A6A1D">
      <w:pPr>
        <w:pStyle w:val="ListParagraph"/>
        <w:numPr>
          <w:ilvl w:val="1"/>
          <w:numId w:val="1"/>
        </w:num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U9/10 2:00pm Wagon Wheel Field #2</w:t>
      </w:r>
    </w:p>
    <w:p w:rsidR="004A6A1D" w:rsidRDefault="004A6A1D" w:rsidP="004A6A1D">
      <w:pPr>
        <w:numPr>
          <w:ilvl w:val="0"/>
          <w:numId w:val="1"/>
        </w:num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Spring 202</w:t>
      </w:r>
      <w:r>
        <w:rPr>
          <w:rFonts w:ascii="Montserrat" w:eastAsia="Montserrat" w:hAnsi="Montserrat" w:cs="Montserrat"/>
          <w:sz w:val="24"/>
          <w:szCs w:val="24"/>
        </w:rPr>
        <w:t>5</w:t>
      </w:r>
      <w:r>
        <w:rPr>
          <w:rFonts w:ascii="Montserrat" w:eastAsia="Montserrat" w:hAnsi="Montserrat" w:cs="Montserrat"/>
          <w:sz w:val="24"/>
          <w:szCs w:val="24"/>
        </w:rPr>
        <w:t xml:space="preserve"> Coaches </w:t>
      </w:r>
      <w:proofErr w:type="gramStart"/>
      <w:r>
        <w:rPr>
          <w:rFonts w:ascii="Montserrat" w:eastAsia="Montserrat" w:hAnsi="Montserrat" w:cs="Montserrat"/>
          <w:sz w:val="24"/>
          <w:szCs w:val="24"/>
        </w:rPr>
        <w:t>Draft day</w:t>
      </w:r>
      <w:proofErr w:type="gramEnd"/>
      <w:r>
        <w:rPr>
          <w:rFonts w:ascii="Montserrat" w:eastAsia="Montserrat" w:hAnsi="Montserrat" w:cs="Montserrat"/>
          <w:sz w:val="24"/>
          <w:szCs w:val="24"/>
        </w:rPr>
        <w:t xml:space="preserve"> is Sunday, February </w:t>
      </w:r>
      <w:r>
        <w:rPr>
          <w:rFonts w:ascii="Montserrat" w:eastAsia="Montserrat" w:hAnsi="Montserrat" w:cs="Montserrat"/>
          <w:sz w:val="24"/>
          <w:szCs w:val="24"/>
        </w:rPr>
        <w:t>23</w:t>
      </w:r>
      <w:r w:rsidRPr="004A6A1D">
        <w:rPr>
          <w:rFonts w:ascii="Montserrat" w:eastAsia="Montserrat" w:hAnsi="Montserrat" w:cs="Montserrat"/>
          <w:sz w:val="24"/>
          <w:szCs w:val="24"/>
          <w:vertAlign w:val="superscript"/>
        </w:rPr>
        <w:t>rd</w:t>
      </w:r>
      <w:r>
        <w:rPr>
          <w:rFonts w:ascii="Montserrat" w:eastAsia="Montserrat" w:hAnsi="Montserrat" w:cs="Montserrat"/>
          <w:sz w:val="24"/>
          <w:szCs w:val="24"/>
          <w:vertAlign w:val="superscript"/>
        </w:rPr>
        <w:tab/>
      </w:r>
    </w:p>
    <w:p w:rsidR="004A6A1D" w:rsidRDefault="004A6A1D" w:rsidP="004A6A1D">
      <w:pPr>
        <w:numPr>
          <w:ilvl w:val="1"/>
          <w:numId w:val="1"/>
        </w:num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U7/8 2pm</w:t>
      </w:r>
    </w:p>
    <w:p w:rsidR="004A6A1D" w:rsidRDefault="004A6A1D" w:rsidP="004A6A1D">
      <w:pPr>
        <w:numPr>
          <w:ilvl w:val="1"/>
          <w:numId w:val="1"/>
        </w:numPr>
        <w:pBdr>
          <w:bottom w:val="none" w:sz="0" w:space="7" w:color="auto"/>
        </w:pBdr>
        <w:shd w:val="clear" w:color="auto" w:fill="FFFFFF"/>
        <w:rPr>
          <w:rFonts w:ascii="Montserrat" w:eastAsia="Montserrat" w:hAnsi="Montserrat" w:cs="Montserrat"/>
          <w:sz w:val="24"/>
          <w:szCs w:val="24"/>
        </w:rPr>
      </w:pPr>
      <w:r>
        <w:rPr>
          <w:rFonts w:ascii="Montserrat" w:eastAsia="Montserrat" w:hAnsi="Montserrat" w:cs="Montserrat"/>
          <w:sz w:val="24"/>
          <w:szCs w:val="24"/>
        </w:rPr>
        <w:t>U9/10 3pm</w:t>
      </w:r>
    </w:p>
    <w:p w:rsidR="004A6A1D" w:rsidRDefault="004A6A1D" w:rsidP="004A6A1D">
      <w:pPr>
        <w:pBdr>
          <w:top w:val="none" w:sz="0" w:space="3" w:color="auto"/>
          <w:left w:val="none" w:sz="0" w:space="3" w:color="auto"/>
          <w:bottom w:val="none" w:sz="0" w:space="3" w:color="auto"/>
          <w:right w:val="none" w:sz="0" w:space="3" w:color="auto"/>
          <w:between w:val="none" w:sz="0" w:space="3" w:color="auto"/>
        </w:pBdr>
        <w:shd w:val="clear" w:color="auto" w:fill="FFFFFF"/>
        <w:spacing w:after="220" w:line="294" w:lineRule="auto"/>
        <w:rPr>
          <w:rFonts w:ascii="Montserrat" w:eastAsia="Montserrat" w:hAnsi="Montserrat" w:cs="Montserrat"/>
          <w:sz w:val="24"/>
          <w:szCs w:val="24"/>
        </w:rPr>
      </w:pPr>
      <w:r>
        <w:rPr>
          <w:rFonts w:ascii="Montserrat" w:eastAsia="Montserrat" w:hAnsi="Montserrat" w:cs="Montserrat"/>
          <w:sz w:val="24"/>
          <w:szCs w:val="24"/>
        </w:rPr>
        <w:t>CBA will hold a draft for the spring season only for the recreational league following coach look.  If a player wants to be considered during the draft, the</w:t>
      </w:r>
      <w:r>
        <w:rPr>
          <w:rFonts w:ascii="Montserrat" w:eastAsia="Montserrat" w:hAnsi="Montserrat" w:cs="Montserrat"/>
          <w:sz w:val="24"/>
          <w:szCs w:val="24"/>
        </w:rPr>
        <w:t xml:space="preserve">y </w:t>
      </w:r>
      <w:r>
        <w:rPr>
          <w:rFonts w:ascii="Montserrat" w:eastAsia="Montserrat" w:hAnsi="Montserrat" w:cs="Montserrat"/>
          <w:sz w:val="24"/>
          <w:szCs w:val="24"/>
        </w:rPr>
        <w:t>must attend the coaches look. If a player does not participate in coach look that player is placed in the "blind draft" where a coach can select them at random.  This is the only way this player can be selected.</w:t>
      </w:r>
    </w:p>
    <w:p w:rsidR="004A6A1D" w:rsidRDefault="004A6A1D" w:rsidP="004A6A1D">
      <w:pPr>
        <w:pBdr>
          <w:top w:val="none" w:sz="0" w:space="3" w:color="auto"/>
          <w:left w:val="none" w:sz="0" w:space="3" w:color="auto"/>
          <w:bottom w:val="none" w:sz="0" w:space="3" w:color="auto"/>
          <w:right w:val="none" w:sz="0" w:space="3" w:color="auto"/>
          <w:between w:val="none" w:sz="0" w:space="3" w:color="auto"/>
        </w:pBdr>
        <w:shd w:val="clear" w:color="auto" w:fill="FFFFFF"/>
        <w:spacing w:after="220" w:line="294" w:lineRule="auto"/>
        <w:rPr>
          <w:rFonts w:ascii="Montserrat" w:eastAsia="Montserrat" w:hAnsi="Montserrat" w:cs="Montserrat"/>
          <w:b/>
          <w:sz w:val="24"/>
          <w:szCs w:val="24"/>
          <w:u w:val="single"/>
        </w:rPr>
      </w:pPr>
      <w:r>
        <w:rPr>
          <w:rFonts w:ascii="Montserrat" w:eastAsia="Montserrat" w:hAnsi="Montserrat" w:cs="Montserrat"/>
          <w:b/>
          <w:sz w:val="24"/>
          <w:szCs w:val="24"/>
          <w:u w:val="single"/>
        </w:rPr>
        <w:t>Rules for the Draft: (U7 and up)</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 xml:space="preserve"> 1 The Head Coach and/or Registered Assistant Coach should be present</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during the entire draw/draft process for their respective division.</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 xml:space="preserve"> </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2 No children, family members, or other observers are permitted to observe the draw/ draft process.</w:t>
      </w:r>
    </w:p>
    <w:p w:rsidR="004A6A1D" w:rsidRDefault="004A6A1D" w:rsidP="004A6A1D">
      <w:pPr>
        <w:rPr>
          <w:rFonts w:ascii="Montserrat" w:eastAsia="Montserrat" w:hAnsi="Montserrat" w:cs="Montserrat"/>
          <w:sz w:val="24"/>
          <w:szCs w:val="24"/>
        </w:rPr>
      </w:pP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3 The Head Coach or Registered Assistant Coach will draw for draw/draft</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order; this position will be held throughout the draw/draft process.</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 xml:space="preserve"> </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4 Draw/draft of players will proceed in a first-to-last, last-to-first alternating sequence. Example: 6-team draw/ draft. First round order:1,2,3,4,5,6. Second round order: 6,5,4,3,2,1</w:t>
      </w:r>
    </w:p>
    <w:p w:rsidR="004A6A1D" w:rsidRDefault="004A6A1D" w:rsidP="004A6A1D">
      <w:pPr>
        <w:rPr>
          <w:rFonts w:ascii="Montserrat" w:eastAsia="Montserrat" w:hAnsi="Montserrat" w:cs="Montserrat"/>
          <w:sz w:val="24"/>
          <w:szCs w:val="24"/>
        </w:rPr>
      </w:pP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lastRenderedPageBreak/>
        <w:t>5 Protected</w:t>
      </w:r>
      <w:r>
        <w:rPr>
          <w:rFonts w:ascii="Montserrat" w:eastAsia="Montserrat" w:hAnsi="Montserrat" w:cs="Montserrat"/>
          <w:sz w:val="24"/>
          <w:szCs w:val="24"/>
        </w:rPr>
        <w:t xml:space="preserve">/returning </w:t>
      </w:r>
      <w:r>
        <w:rPr>
          <w:rFonts w:ascii="Montserrat" w:eastAsia="Montserrat" w:hAnsi="Montserrat" w:cs="Montserrat"/>
          <w:sz w:val="24"/>
          <w:szCs w:val="24"/>
        </w:rPr>
        <w:t>players are to be considered first- or first- and second-round</w:t>
      </w:r>
      <w:r>
        <w:rPr>
          <w:rFonts w:ascii="Montserrat" w:eastAsia="Montserrat" w:hAnsi="Montserrat" w:cs="Montserrat"/>
          <w:sz w:val="24"/>
          <w:szCs w:val="24"/>
        </w:rPr>
        <w:t xml:space="preserve">, or first, second and third round, etc. </w:t>
      </w:r>
      <w:r>
        <w:rPr>
          <w:rFonts w:ascii="Montserrat" w:eastAsia="Montserrat" w:hAnsi="Montserrat" w:cs="Montserrat"/>
          <w:sz w:val="24"/>
          <w:szCs w:val="24"/>
        </w:rPr>
        <w:t>choices in the draw/draft. Siblings of protected players will be placed on the team after skipping one round following the placement of a protected player (i.e., if Team A protects players B and C in the first two rounds, Team A gets to select a player from the draft-eligible pool for round 3. In round 4, player D, a sibling of player B, will be placed on the team).</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 xml:space="preserve"> </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6 If a team selects a player during the draw/draft that also has a sibling in</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the same division, that sibling of the selected player shall be placed on the team after skipping one round (i.e., if players D and E are siblings in the same division and Team F selects player D in the fifth round, player E will be placed on Team F in the seventh round).</w:t>
      </w:r>
    </w:p>
    <w:p w:rsidR="004A6A1D" w:rsidRDefault="004A6A1D" w:rsidP="004A6A1D">
      <w:pPr>
        <w:rPr>
          <w:rFonts w:ascii="Montserrat" w:eastAsia="Montserrat" w:hAnsi="Montserrat" w:cs="Montserrat"/>
          <w:sz w:val="24"/>
          <w:szCs w:val="24"/>
        </w:rPr>
      </w:pP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 xml:space="preserve">7 </w:t>
      </w:r>
      <w:r>
        <w:rPr>
          <w:rFonts w:ascii="Montserrat" w:eastAsia="Montserrat" w:hAnsi="Montserrat" w:cs="Montserrat"/>
          <w:sz w:val="24"/>
          <w:szCs w:val="24"/>
        </w:rPr>
        <w:t>The draft will be modified based on returning players. The process of selecting the draft order will remain the same (random draw for order). Coaches will participate in each round based on returning players.</w:t>
      </w:r>
    </w:p>
    <w:p w:rsidR="004A6A1D" w:rsidRDefault="004A6A1D" w:rsidP="004A6A1D">
      <w:pPr>
        <w:ind w:firstLine="720"/>
        <w:rPr>
          <w:rFonts w:ascii="Montserrat" w:eastAsia="Montserrat" w:hAnsi="Montserrat" w:cs="Montserrat"/>
          <w:sz w:val="24"/>
          <w:szCs w:val="24"/>
        </w:rPr>
      </w:pPr>
      <w:r>
        <w:rPr>
          <w:rFonts w:ascii="Montserrat" w:eastAsia="Montserrat" w:hAnsi="Montserrat" w:cs="Montserrat"/>
          <w:sz w:val="24"/>
          <w:szCs w:val="24"/>
        </w:rPr>
        <w:t>Some examples of the draft process:</w:t>
      </w:r>
    </w:p>
    <w:p w:rsidR="004A6A1D" w:rsidRDefault="004A6A1D" w:rsidP="004A6A1D">
      <w:pPr>
        <w:pStyle w:val="ListParagraph"/>
        <w:numPr>
          <w:ilvl w:val="0"/>
          <w:numId w:val="2"/>
        </w:numPr>
        <w:rPr>
          <w:rFonts w:ascii="Montserrat" w:eastAsia="Montserrat" w:hAnsi="Montserrat" w:cs="Montserrat"/>
          <w:sz w:val="24"/>
          <w:szCs w:val="24"/>
        </w:rPr>
      </w:pPr>
      <w:r>
        <w:rPr>
          <w:rFonts w:ascii="Montserrat" w:eastAsia="Montserrat" w:hAnsi="Montserrat" w:cs="Montserrat"/>
          <w:sz w:val="24"/>
          <w:szCs w:val="24"/>
        </w:rPr>
        <w:t xml:space="preserve">If a coach has 6 returning </w:t>
      </w:r>
      <w:proofErr w:type="gramStart"/>
      <w:r>
        <w:rPr>
          <w:rFonts w:ascii="Montserrat" w:eastAsia="Montserrat" w:hAnsi="Montserrat" w:cs="Montserrat"/>
          <w:sz w:val="24"/>
          <w:szCs w:val="24"/>
        </w:rPr>
        <w:t>players</w:t>
      </w:r>
      <w:proofErr w:type="gramEnd"/>
      <w:r>
        <w:rPr>
          <w:rFonts w:ascii="Montserrat" w:eastAsia="Montserrat" w:hAnsi="Montserrat" w:cs="Montserrat"/>
          <w:sz w:val="24"/>
          <w:szCs w:val="24"/>
        </w:rPr>
        <w:t xml:space="preserve"> then this coach will not make a selection in the first 6 rounds, his/her first pick will be in round 7.</w:t>
      </w:r>
    </w:p>
    <w:p w:rsidR="004A6A1D" w:rsidRDefault="004A6A1D" w:rsidP="004A6A1D">
      <w:pPr>
        <w:pStyle w:val="ListParagraph"/>
        <w:numPr>
          <w:ilvl w:val="0"/>
          <w:numId w:val="2"/>
        </w:numPr>
        <w:rPr>
          <w:rFonts w:ascii="Montserrat" w:eastAsia="Montserrat" w:hAnsi="Montserrat" w:cs="Montserrat"/>
          <w:sz w:val="24"/>
          <w:szCs w:val="24"/>
        </w:rPr>
      </w:pPr>
      <w:r>
        <w:rPr>
          <w:rFonts w:ascii="Montserrat" w:eastAsia="Montserrat" w:hAnsi="Montserrat" w:cs="Montserrat"/>
          <w:sz w:val="24"/>
          <w:szCs w:val="24"/>
        </w:rPr>
        <w:t>A new team with no existing or returning players would make a selection in the first round.</w:t>
      </w:r>
    </w:p>
    <w:p w:rsidR="004A6A1D" w:rsidRPr="0010274B" w:rsidRDefault="004A6A1D" w:rsidP="0010274B">
      <w:pPr>
        <w:rPr>
          <w:rFonts w:ascii="Montserrat" w:eastAsia="Montserrat" w:hAnsi="Montserrat" w:cs="Montserrat"/>
          <w:sz w:val="24"/>
          <w:szCs w:val="24"/>
        </w:rPr>
      </w:pPr>
      <w:r w:rsidRPr="0010274B">
        <w:rPr>
          <w:rFonts w:ascii="Montserrat" w:eastAsia="Montserrat" w:hAnsi="Montserrat" w:cs="Montserrat"/>
          <w:sz w:val="24"/>
          <w:szCs w:val="24"/>
        </w:rPr>
        <w:t>A team will not participate in a draw/draft round in which they have a</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p</w:t>
      </w:r>
      <w:r>
        <w:rPr>
          <w:rFonts w:ascii="Montserrat" w:eastAsia="Montserrat" w:hAnsi="Montserrat" w:cs="Montserrat"/>
          <w:sz w:val="24"/>
          <w:szCs w:val="24"/>
        </w:rPr>
        <w:t>rotected</w:t>
      </w:r>
      <w:r>
        <w:rPr>
          <w:rFonts w:ascii="Montserrat" w:eastAsia="Montserrat" w:hAnsi="Montserrat" w:cs="Montserrat"/>
          <w:sz w:val="24"/>
          <w:szCs w:val="24"/>
        </w:rPr>
        <w:t>/returning</w:t>
      </w:r>
      <w:r>
        <w:rPr>
          <w:rFonts w:ascii="Montserrat" w:eastAsia="Montserrat" w:hAnsi="Montserrat" w:cs="Montserrat"/>
          <w:sz w:val="24"/>
          <w:szCs w:val="24"/>
        </w:rPr>
        <w:t xml:space="preserve"> player.</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 xml:space="preserve"> </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8 Following the completion of the formation of teams, team names will be</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selected. The order for selecting team names will be based upon the same draw/draft order, but the last team will select first and the first team will select last (last-to-first sequence).</w:t>
      </w:r>
    </w:p>
    <w:p w:rsidR="004A6A1D" w:rsidRDefault="004A6A1D" w:rsidP="004A6A1D">
      <w:pPr>
        <w:rPr>
          <w:rFonts w:ascii="Montserrat" w:eastAsia="Montserrat" w:hAnsi="Montserrat" w:cs="Montserrat"/>
          <w:sz w:val="24"/>
          <w:szCs w:val="24"/>
        </w:rPr>
      </w:pP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9 Once teams have been formed no changes may be made to the roster.</w:t>
      </w:r>
    </w:p>
    <w:p w:rsidR="004A6A1D" w:rsidRDefault="004A6A1D" w:rsidP="004A6A1D">
      <w:pPr>
        <w:rPr>
          <w:rFonts w:ascii="Montserrat" w:eastAsia="Montserrat" w:hAnsi="Montserrat" w:cs="Montserrat"/>
          <w:sz w:val="24"/>
          <w:szCs w:val="24"/>
        </w:rPr>
      </w:pP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10 Practice fields will be selected at the time of the scheduled coaches</w:t>
      </w:r>
    </w:p>
    <w:p w:rsidR="004A6A1D" w:rsidRDefault="004A6A1D" w:rsidP="004A6A1D">
      <w:pPr>
        <w:rPr>
          <w:rFonts w:ascii="Montserrat" w:eastAsia="Montserrat" w:hAnsi="Montserrat" w:cs="Montserrat"/>
          <w:sz w:val="24"/>
          <w:szCs w:val="24"/>
        </w:rPr>
      </w:pPr>
      <w:r>
        <w:rPr>
          <w:rFonts w:ascii="Montserrat" w:eastAsia="Montserrat" w:hAnsi="Montserrat" w:cs="Montserrat"/>
          <w:sz w:val="24"/>
          <w:szCs w:val="24"/>
        </w:rPr>
        <w:t>meeting. All coaches who are designated as the Head Coach for two or more teams will select their teams’ respective practice fields first. All other Head Coaches will then draw a number to determine the order in which they will select a practice field for their team.</w:t>
      </w:r>
    </w:p>
    <w:p w:rsidR="004A6A1D" w:rsidRPr="0010274B" w:rsidRDefault="004A6A1D" w:rsidP="0010274B">
      <w:pPr>
        <w:rPr>
          <w:rFonts w:ascii="Montserrat" w:eastAsia="Montserrat" w:hAnsi="Montserrat" w:cs="Montserrat"/>
          <w:sz w:val="24"/>
          <w:szCs w:val="24"/>
        </w:rPr>
      </w:pPr>
      <w:r>
        <w:rPr>
          <w:rFonts w:ascii="Montserrat" w:eastAsia="Montserrat" w:hAnsi="Montserrat" w:cs="Montserrat"/>
          <w:sz w:val="24"/>
          <w:szCs w:val="24"/>
        </w:rPr>
        <w:t xml:space="preserve"> </w:t>
      </w:r>
    </w:p>
    <w:p w:rsidR="004A6A1D" w:rsidRDefault="004A6A1D" w:rsidP="004A6A1D">
      <w:pPr>
        <w:spacing w:line="261" w:lineRule="auto"/>
        <w:rPr>
          <w:rFonts w:ascii="Montserrat" w:eastAsia="Montserrat" w:hAnsi="Montserrat" w:cs="Montserrat"/>
          <w:sz w:val="24"/>
          <w:szCs w:val="24"/>
        </w:rPr>
      </w:pPr>
      <w:r>
        <w:rPr>
          <w:rFonts w:ascii="Montserrat" w:eastAsia="Montserrat" w:hAnsi="Montserrat" w:cs="Montserrat"/>
          <w:sz w:val="24"/>
          <w:szCs w:val="24"/>
        </w:rPr>
        <w:lastRenderedPageBreak/>
        <w:t xml:space="preserve">        </w:t>
      </w:r>
      <w:r>
        <w:rPr>
          <w:rFonts w:ascii="Montserrat" w:eastAsia="Montserrat" w:hAnsi="Montserrat" w:cs="Montserrat"/>
          <w:sz w:val="24"/>
          <w:szCs w:val="24"/>
        </w:rPr>
        <w:tab/>
      </w:r>
      <w:r w:rsidR="0010274B">
        <w:rPr>
          <w:rFonts w:ascii="Montserrat" w:eastAsia="Montserrat" w:hAnsi="Montserrat" w:cs="Montserrat"/>
          <w:sz w:val="24"/>
          <w:szCs w:val="24"/>
        </w:rPr>
        <w:t>11.</w:t>
      </w:r>
      <w:r>
        <w:rPr>
          <w:rFonts w:ascii="Montserrat" w:eastAsia="Montserrat" w:hAnsi="Montserrat" w:cs="Montserrat"/>
          <w:sz w:val="24"/>
          <w:szCs w:val="24"/>
        </w:rPr>
        <w:t xml:space="preserve">  Players who </w:t>
      </w:r>
      <w:r w:rsidR="00BF6CDB">
        <w:rPr>
          <w:rFonts w:ascii="Montserrat" w:eastAsia="Montserrat" w:hAnsi="Montserrat" w:cs="Montserrat"/>
          <w:sz w:val="24"/>
          <w:szCs w:val="24"/>
        </w:rPr>
        <w:t xml:space="preserve">did not attend the coaches look </w:t>
      </w:r>
      <w:r>
        <w:rPr>
          <w:rFonts w:ascii="Montserrat" w:eastAsia="Montserrat" w:hAnsi="Montserrat" w:cs="Montserrat"/>
          <w:sz w:val="24"/>
          <w:szCs w:val="24"/>
        </w:rPr>
        <w:t xml:space="preserve">are not eligible for the draft </w:t>
      </w:r>
      <w:r w:rsidR="00BF6CDB">
        <w:rPr>
          <w:rFonts w:ascii="Montserrat" w:eastAsia="Montserrat" w:hAnsi="Montserrat" w:cs="Montserrat"/>
          <w:sz w:val="24"/>
          <w:szCs w:val="24"/>
        </w:rPr>
        <w:t xml:space="preserve">and </w:t>
      </w:r>
      <w:r>
        <w:rPr>
          <w:rFonts w:ascii="Montserrat" w:eastAsia="Montserrat" w:hAnsi="Montserrat" w:cs="Montserrat"/>
          <w:sz w:val="24"/>
          <w:szCs w:val="24"/>
        </w:rPr>
        <w:t xml:space="preserve">will be separated by playing age and drawn from the hat using the continuing draft sequence.  All remaining players in the older age group will be selected first.  Then all remaining players in the younger age group will be selected.  </w:t>
      </w:r>
    </w:p>
    <w:p w:rsidR="004A6A1D" w:rsidRDefault="004A6A1D" w:rsidP="004A6A1D">
      <w:pPr>
        <w:spacing w:line="261" w:lineRule="auto"/>
        <w:rPr>
          <w:rFonts w:ascii="Montserrat" w:eastAsia="Montserrat" w:hAnsi="Montserrat" w:cs="Montserrat"/>
          <w:sz w:val="24"/>
          <w:szCs w:val="24"/>
        </w:rPr>
      </w:pPr>
    </w:p>
    <w:p w:rsidR="004A6A1D" w:rsidRDefault="004A6A1D" w:rsidP="004A6A1D">
      <w:pPr>
        <w:spacing w:line="261" w:lineRule="auto"/>
        <w:rPr>
          <w:rFonts w:ascii="Montserrat" w:eastAsia="Montserrat" w:hAnsi="Montserrat" w:cs="Montserrat"/>
          <w:sz w:val="24"/>
          <w:szCs w:val="24"/>
        </w:rPr>
      </w:pPr>
      <w:r>
        <w:rPr>
          <w:rFonts w:ascii="Montserrat" w:eastAsia="Montserrat" w:hAnsi="Montserrat" w:cs="Montserrat"/>
          <w:sz w:val="24"/>
          <w:szCs w:val="24"/>
        </w:rPr>
        <w:t xml:space="preserve">        </w:t>
      </w:r>
      <w:r>
        <w:rPr>
          <w:rFonts w:ascii="Montserrat" w:eastAsia="Montserrat" w:hAnsi="Montserrat" w:cs="Montserrat"/>
          <w:sz w:val="24"/>
          <w:szCs w:val="24"/>
        </w:rPr>
        <w:tab/>
      </w:r>
      <w:r w:rsidR="0010274B">
        <w:rPr>
          <w:rFonts w:ascii="Montserrat" w:eastAsia="Montserrat" w:hAnsi="Montserrat" w:cs="Montserrat"/>
          <w:sz w:val="24"/>
          <w:szCs w:val="24"/>
        </w:rPr>
        <w:t>12.</w:t>
      </w:r>
      <w:r>
        <w:rPr>
          <w:rFonts w:ascii="Montserrat" w:eastAsia="Montserrat" w:hAnsi="Montserrat" w:cs="Montserrat"/>
          <w:sz w:val="24"/>
          <w:szCs w:val="24"/>
        </w:rPr>
        <w:t xml:space="preserve">  If necessary, the rules for the “draft process” may be changed at the time of the draft, but only if the commissioner (or board representative) presiding over the draft for the affected division and all coaches in attendance at the draft for that division unanimously approve the requested change.  Otherwise, the above rules must be strictly followed at all times.</w:t>
      </w:r>
    </w:p>
    <w:p w:rsidR="004A6A1D" w:rsidRDefault="004A6A1D" w:rsidP="004A6A1D">
      <w:pPr>
        <w:spacing w:line="26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6A1D" w:rsidRDefault="004A6A1D" w:rsidP="004A6A1D"/>
    <w:p w:rsidR="00D13FC7" w:rsidRPr="004A6A1D" w:rsidRDefault="00D13FC7" w:rsidP="004A6A1D"/>
    <w:sectPr w:rsidR="00D13FC7" w:rsidRPr="004A6A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Calibri"/>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2C40"/>
    <w:multiLevelType w:val="multilevel"/>
    <w:tmpl w:val="F0188C0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68CB78BB"/>
    <w:multiLevelType w:val="multilevel"/>
    <w:tmpl w:val="F0188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1118604">
    <w:abstractNumId w:val="1"/>
  </w:num>
  <w:num w:numId="2" w16cid:durableId="83487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1D"/>
    <w:rsid w:val="000677BC"/>
    <w:rsid w:val="0010274B"/>
    <w:rsid w:val="004A6A1D"/>
    <w:rsid w:val="00BF6CDB"/>
    <w:rsid w:val="00D1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A70C5"/>
  <w15:chartTrackingRefBased/>
  <w15:docId w15:val="{61479FD0-F74F-3947-BD79-72A504F9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1D"/>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2025-02-11T18:58:00Z</dcterms:created>
  <dcterms:modified xsi:type="dcterms:W3CDTF">2025-02-11T19:11:00Z</dcterms:modified>
</cp:coreProperties>
</file>