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10F6C" w14:textId="77777777" w:rsidR="0015176B" w:rsidRPr="0015176B" w:rsidRDefault="0015176B" w:rsidP="001517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A91DD51" w14:textId="628BD706" w:rsidR="00247259" w:rsidRDefault="00247259" w:rsidP="001517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Open Hockey at the Old Arena is for Registered TRFAHA players.</w:t>
      </w:r>
    </w:p>
    <w:p w14:paraId="29C4F9F7" w14:textId="08137B9A" w:rsidR="00247259" w:rsidRDefault="00247259" w:rsidP="001517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E7988ED" w14:textId="193212D0" w:rsidR="00247259" w:rsidRDefault="00247259" w:rsidP="001517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High school players and parents are allowed in a “mentor” role only.</w:t>
      </w:r>
    </w:p>
    <w:p w14:paraId="31087FD1" w14:textId="2E1C4EFE" w:rsidR="00247259" w:rsidRDefault="00247259" w:rsidP="001517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5DC1B63" w14:textId="70C1DB4E" w:rsidR="00247259" w:rsidRDefault="00247259" w:rsidP="001517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All players, including high school</w:t>
      </w:r>
      <w:r w:rsidR="00196963">
        <w:rPr>
          <w:rFonts w:ascii="Arial" w:eastAsia="Times New Roman" w:hAnsi="Arial" w:cs="Arial"/>
          <w:color w:val="000000"/>
          <w:sz w:val="24"/>
          <w:szCs w:val="24"/>
        </w:rPr>
        <w:t xml:space="preserve"> players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</w:rPr>
        <w:t xml:space="preserve">, are required to wear full hockey equipment including helmet (with full mask), gloves, shin pads, elbow pads, hockey pants(breezers), shoulder pads, and skates.  </w:t>
      </w:r>
    </w:p>
    <w:p w14:paraId="7C9311EC" w14:textId="77777777" w:rsidR="00247259" w:rsidRDefault="00247259" w:rsidP="001517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F0F267E" w14:textId="58136EEB" w:rsidR="00247259" w:rsidRDefault="00247259" w:rsidP="001517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Parents are required to wear helmets.</w:t>
      </w:r>
    </w:p>
    <w:p w14:paraId="38EADCF8" w14:textId="08408C61" w:rsidR="00247259" w:rsidRDefault="00247259" w:rsidP="001517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F560ADB" w14:textId="4145B109" w:rsidR="00247259" w:rsidRDefault="00247259" w:rsidP="001517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Open hockey is only held when a rink attendant is available at the Old Arena.  This includes during weather situations when school and practices are cancelled.</w:t>
      </w:r>
    </w:p>
    <w:p w14:paraId="29A56ECD" w14:textId="03E5E761" w:rsidR="00247259" w:rsidRDefault="00247259" w:rsidP="001517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F542295" w14:textId="77777777" w:rsidR="00247259" w:rsidRDefault="00247259" w:rsidP="001517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Open Hockey is a privilege that can be lost through bad behavior and choices.  </w:t>
      </w:r>
    </w:p>
    <w:p w14:paraId="25EA2A57" w14:textId="68BEEB42" w:rsidR="00247259" w:rsidRDefault="00247259" w:rsidP="001517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Be smart and enjoy the ice time!</w:t>
      </w:r>
    </w:p>
    <w:sectPr w:rsidR="00247259" w:rsidSect="007475CB">
      <w:headerReference w:type="default" r:id="rId7"/>
      <w:pgSz w:w="12240" w:h="15840"/>
      <w:pgMar w:top="144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20DD1" w14:textId="77777777" w:rsidR="00B61795" w:rsidRDefault="00B61795" w:rsidP="007475CB">
      <w:pPr>
        <w:spacing w:after="0" w:line="240" w:lineRule="auto"/>
      </w:pPr>
      <w:r>
        <w:separator/>
      </w:r>
    </w:p>
  </w:endnote>
  <w:endnote w:type="continuationSeparator" w:id="0">
    <w:p w14:paraId="72BD9E1B" w14:textId="77777777" w:rsidR="00B61795" w:rsidRDefault="00B61795" w:rsidP="0074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D323C" w14:textId="77777777" w:rsidR="00B61795" w:rsidRDefault="00B61795" w:rsidP="007475CB">
      <w:pPr>
        <w:spacing w:after="0" w:line="240" w:lineRule="auto"/>
      </w:pPr>
      <w:r>
        <w:separator/>
      </w:r>
    </w:p>
  </w:footnote>
  <w:footnote w:type="continuationSeparator" w:id="0">
    <w:p w14:paraId="147D7BD1" w14:textId="77777777" w:rsidR="00B61795" w:rsidRDefault="00B61795" w:rsidP="0074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56774" w14:textId="77777777" w:rsidR="008D287E" w:rsidRDefault="008D287E" w:rsidP="007475CB">
    <w:pPr>
      <w:autoSpaceDE w:val="0"/>
      <w:autoSpaceDN w:val="0"/>
      <w:adjustRightInd w:val="0"/>
      <w:spacing w:after="0" w:line="240" w:lineRule="auto"/>
      <w:jc w:val="center"/>
      <w:rPr>
        <w:rFonts w:ascii="Calibri,Bold" w:hAnsi="Calibri,Bold" w:cs="Calibri,Bold"/>
        <w:b/>
        <w:bCs/>
        <w:color w:val="000000"/>
        <w:sz w:val="40"/>
        <w:szCs w:val="40"/>
      </w:rPr>
    </w:pPr>
    <w:r>
      <w:rPr>
        <w:rFonts w:ascii="Calibri,Bold" w:hAnsi="Calibri,Bold" w:cs="Calibri,Bold"/>
        <w:b/>
        <w:bCs/>
        <w:noProof/>
        <w:color w:val="000000"/>
        <w:sz w:val="40"/>
        <w:szCs w:val="40"/>
      </w:rPr>
      <w:drawing>
        <wp:anchor distT="0" distB="0" distL="114300" distR="114300" simplePos="0" relativeHeight="251661312" behindDoc="0" locked="0" layoutInCell="1" allowOverlap="1" wp14:anchorId="25336C7E" wp14:editId="40D5E0D6">
          <wp:simplePos x="0" y="0"/>
          <wp:positionH relativeFrom="column">
            <wp:posOffset>-371475</wp:posOffset>
          </wp:positionH>
          <wp:positionV relativeFrom="paragraph">
            <wp:posOffset>-123825</wp:posOffset>
          </wp:positionV>
          <wp:extent cx="1687830" cy="13239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,Bold" w:hAnsi="Calibri,Bold" w:cs="Calibri,Bold"/>
        <w:b/>
        <w:bCs/>
        <w:noProof/>
        <w:color w:val="000000"/>
        <w:sz w:val="40"/>
        <w:szCs w:val="40"/>
      </w:rPr>
      <w:drawing>
        <wp:anchor distT="0" distB="0" distL="114300" distR="114300" simplePos="0" relativeHeight="251660288" behindDoc="0" locked="0" layoutInCell="1" allowOverlap="1" wp14:anchorId="681F3B05" wp14:editId="11282163">
          <wp:simplePos x="0" y="0"/>
          <wp:positionH relativeFrom="column">
            <wp:posOffset>5343525</wp:posOffset>
          </wp:positionH>
          <wp:positionV relativeFrom="paragraph">
            <wp:posOffset>-124460</wp:posOffset>
          </wp:positionV>
          <wp:extent cx="1687830" cy="13239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,Bold" w:hAnsi="Calibri,Bold" w:cs="Calibri,Bold"/>
        <w:b/>
        <w:bCs/>
        <w:color w:val="000000"/>
        <w:sz w:val="40"/>
        <w:szCs w:val="40"/>
      </w:rPr>
      <w:t xml:space="preserve">Thief River Falls </w:t>
    </w:r>
  </w:p>
  <w:p w14:paraId="213EC328" w14:textId="77777777" w:rsidR="007475CB" w:rsidRPr="009F6078" w:rsidRDefault="008D287E" w:rsidP="007475CB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0000"/>
        <w:sz w:val="32"/>
        <w:szCs w:val="32"/>
      </w:rPr>
    </w:pPr>
    <w:r>
      <w:rPr>
        <w:rFonts w:ascii="Calibri,Bold" w:hAnsi="Calibri,Bold" w:cs="Calibri,Bold"/>
        <w:b/>
        <w:bCs/>
        <w:color w:val="000000"/>
        <w:sz w:val="40"/>
        <w:szCs w:val="40"/>
      </w:rPr>
      <w:t>Amateur Hockey Association</w:t>
    </w:r>
  </w:p>
  <w:p w14:paraId="7FD18C3A" w14:textId="77777777" w:rsidR="007475CB" w:rsidRPr="009F6078" w:rsidRDefault="00780E06" w:rsidP="007475CB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FF"/>
        <w:sz w:val="40"/>
        <w:szCs w:val="40"/>
      </w:rPr>
    </w:pPr>
    <w:hyperlink r:id="rId2" w:history="1">
      <w:r w:rsidR="008D287E" w:rsidRPr="00E748E7">
        <w:rPr>
          <w:rStyle w:val="Hyperlink"/>
          <w:rFonts w:ascii="Arial" w:hAnsi="Arial" w:cs="Arial"/>
          <w:sz w:val="40"/>
          <w:szCs w:val="40"/>
        </w:rPr>
        <w:t>www.trfaha.com</w:t>
      </w:r>
    </w:hyperlink>
  </w:p>
  <w:p w14:paraId="24FD7DD7" w14:textId="78243027" w:rsidR="007475CB" w:rsidRDefault="00247259" w:rsidP="0054259D">
    <w:pPr>
      <w:pStyle w:val="Header"/>
      <w:jc w:val="center"/>
      <w:rPr>
        <w:rFonts w:ascii="Arial" w:hAnsi="Arial" w:cs="Arial"/>
        <w:b/>
        <w:bCs/>
        <w:color w:val="000000"/>
        <w:sz w:val="52"/>
        <w:szCs w:val="52"/>
      </w:rPr>
    </w:pPr>
    <w:r>
      <w:rPr>
        <w:rFonts w:ascii="Arial" w:hAnsi="Arial" w:cs="Arial"/>
        <w:b/>
        <w:bCs/>
        <w:color w:val="000000"/>
        <w:sz w:val="52"/>
        <w:szCs w:val="52"/>
      </w:rPr>
      <w:t>Open Hockey</w:t>
    </w:r>
    <w:r w:rsidR="007A276F">
      <w:rPr>
        <w:rFonts w:ascii="Arial" w:hAnsi="Arial" w:cs="Arial"/>
        <w:b/>
        <w:bCs/>
        <w:color w:val="000000"/>
        <w:sz w:val="52"/>
        <w:szCs w:val="52"/>
      </w:rPr>
      <w:t xml:space="preserve"> </w:t>
    </w:r>
    <w:r w:rsidR="004C2D16">
      <w:rPr>
        <w:rFonts w:ascii="Arial" w:hAnsi="Arial" w:cs="Arial"/>
        <w:b/>
        <w:bCs/>
        <w:color w:val="000000"/>
        <w:sz w:val="52"/>
        <w:szCs w:val="52"/>
      </w:rPr>
      <w:t>Policy</w:t>
    </w:r>
  </w:p>
  <w:p w14:paraId="1F584633" w14:textId="07AD28F2" w:rsidR="00247259" w:rsidRPr="00247259" w:rsidRDefault="00247259" w:rsidP="0054259D">
    <w:pPr>
      <w:pStyle w:val="Header"/>
      <w:jc w:val="center"/>
    </w:pPr>
    <w:r w:rsidRPr="00247259">
      <w:rPr>
        <w:rFonts w:ascii="Arial" w:hAnsi="Arial" w:cs="Arial"/>
        <w:b/>
        <w:bCs/>
        <w:color w:val="000000"/>
      </w:rPr>
      <w:t>Revised 11/2017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D47"/>
    <w:multiLevelType w:val="hybridMultilevel"/>
    <w:tmpl w:val="CBE80B12"/>
    <w:lvl w:ilvl="0" w:tplc="780E43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050A9"/>
    <w:multiLevelType w:val="hybridMultilevel"/>
    <w:tmpl w:val="3082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15E4C"/>
    <w:multiLevelType w:val="hybridMultilevel"/>
    <w:tmpl w:val="9EEE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1058E"/>
    <w:multiLevelType w:val="hybridMultilevel"/>
    <w:tmpl w:val="AAB2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91956"/>
    <w:multiLevelType w:val="hybridMultilevel"/>
    <w:tmpl w:val="69C2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85311"/>
    <w:multiLevelType w:val="hybridMultilevel"/>
    <w:tmpl w:val="0EF0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CB"/>
    <w:rsid w:val="00044334"/>
    <w:rsid w:val="000839ED"/>
    <w:rsid w:val="00117BA4"/>
    <w:rsid w:val="0015176B"/>
    <w:rsid w:val="00196963"/>
    <w:rsid w:val="001C6AF5"/>
    <w:rsid w:val="001F3E88"/>
    <w:rsid w:val="00247259"/>
    <w:rsid w:val="00271005"/>
    <w:rsid w:val="002F4659"/>
    <w:rsid w:val="003560D9"/>
    <w:rsid w:val="00383812"/>
    <w:rsid w:val="003F5764"/>
    <w:rsid w:val="0047106D"/>
    <w:rsid w:val="004C2D16"/>
    <w:rsid w:val="0054259D"/>
    <w:rsid w:val="00635647"/>
    <w:rsid w:val="00637151"/>
    <w:rsid w:val="00646FD6"/>
    <w:rsid w:val="007075E1"/>
    <w:rsid w:val="007475CB"/>
    <w:rsid w:val="007A276F"/>
    <w:rsid w:val="008D0831"/>
    <w:rsid w:val="008D287E"/>
    <w:rsid w:val="009238D2"/>
    <w:rsid w:val="00960AD1"/>
    <w:rsid w:val="009C331A"/>
    <w:rsid w:val="009F6078"/>
    <w:rsid w:val="00AA0088"/>
    <w:rsid w:val="00B46192"/>
    <w:rsid w:val="00B61795"/>
    <w:rsid w:val="00BF5DE3"/>
    <w:rsid w:val="00C265A5"/>
    <w:rsid w:val="00D13DA2"/>
    <w:rsid w:val="00D303C9"/>
    <w:rsid w:val="00E349C9"/>
    <w:rsid w:val="00E53789"/>
    <w:rsid w:val="00E71937"/>
    <w:rsid w:val="00EA2467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957C06"/>
  <w15:docId w15:val="{F90C6DF7-BD42-48A1-A625-D10A6869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BA4"/>
  </w:style>
  <w:style w:type="paragraph" w:styleId="Heading1">
    <w:name w:val="heading 1"/>
    <w:basedOn w:val="Normal"/>
    <w:next w:val="Normal"/>
    <w:link w:val="Heading1Char"/>
    <w:uiPriority w:val="9"/>
    <w:qFormat/>
    <w:rsid w:val="00E349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5CB"/>
  </w:style>
  <w:style w:type="paragraph" w:styleId="Footer">
    <w:name w:val="footer"/>
    <w:basedOn w:val="Normal"/>
    <w:link w:val="FooterChar"/>
    <w:uiPriority w:val="99"/>
    <w:unhideWhenUsed/>
    <w:rsid w:val="0074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5CB"/>
  </w:style>
  <w:style w:type="paragraph" w:styleId="BalloonText">
    <w:name w:val="Balloon Text"/>
    <w:basedOn w:val="Normal"/>
    <w:link w:val="BalloonTextChar"/>
    <w:uiPriority w:val="99"/>
    <w:semiHidden/>
    <w:unhideWhenUsed/>
    <w:rsid w:val="0074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5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6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607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49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faha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Champagne</dc:creator>
  <cp:lastModifiedBy>Jeremy Williams</cp:lastModifiedBy>
  <cp:revision>2</cp:revision>
  <dcterms:created xsi:type="dcterms:W3CDTF">2017-11-22T20:09:00Z</dcterms:created>
  <dcterms:modified xsi:type="dcterms:W3CDTF">2017-11-22T20:09:00Z</dcterms:modified>
</cp:coreProperties>
</file>