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634D" w14:textId="0912ECB7" w:rsidR="00C71688" w:rsidRDefault="00B269EE">
      <w:r>
        <w:t>HIBBING CHISHOLM YOUTH HOCKEY ASSOCIATION MINUTES FROM</w:t>
      </w:r>
      <w:r w:rsidR="008E5D29">
        <w:t xml:space="preserve"> JANUARY</w:t>
      </w:r>
      <w:r w:rsidR="00A721FA">
        <w:t xml:space="preserve"> </w:t>
      </w:r>
      <w:r w:rsidR="008E5D29">
        <w:t>3RD</w:t>
      </w:r>
      <w:r>
        <w:t>, 20</w:t>
      </w:r>
      <w:r w:rsidR="00A721FA">
        <w:t>2</w:t>
      </w:r>
      <w:r w:rsidR="007A0B8F">
        <w:t>1</w:t>
      </w:r>
    </w:p>
    <w:p w14:paraId="0BB73D85" w14:textId="461274F4" w:rsidR="00B269EE" w:rsidRDefault="001C2839">
      <w:r>
        <w:t>FAIRGROUNDS ARENA</w:t>
      </w:r>
      <w:r w:rsidR="00B269EE">
        <w:t>, 6PM</w:t>
      </w:r>
    </w:p>
    <w:p w14:paraId="0FBFC1CE" w14:textId="77777777" w:rsidR="00B269EE" w:rsidRDefault="00B269EE"/>
    <w:p w14:paraId="4A7AAEF0" w14:textId="01E10900" w:rsidR="00B269EE" w:rsidRDefault="00B269EE">
      <w:r>
        <w:t>Meeting called to order at 6:0</w:t>
      </w:r>
      <w:r w:rsidR="001C2839">
        <w:t>0</w:t>
      </w:r>
      <w:r>
        <w:t>pm on 1/</w:t>
      </w:r>
      <w:r w:rsidR="008E5D29">
        <w:t>3</w:t>
      </w:r>
      <w:r>
        <w:t>/20</w:t>
      </w:r>
      <w:r w:rsidR="00A721FA">
        <w:t>2</w:t>
      </w:r>
      <w:r w:rsidR="008E5D29">
        <w:t>1</w:t>
      </w:r>
    </w:p>
    <w:p w14:paraId="5F960261" w14:textId="77777777" w:rsidR="00B269EE" w:rsidRDefault="00B269EE"/>
    <w:p w14:paraId="72013D39" w14:textId="3C204F68" w:rsidR="001C2839" w:rsidRDefault="00B269EE" w:rsidP="001C2839">
      <w:r>
        <w:t>Board Members Present: Dara Swanson, Chris Zubich, Phil McDonald,</w:t>
      </w:r>
      <w:r w:rsidR="008E5D29">
        <w:t xml:space="preserve"> Brian Perpich, Matt Kukowski, </w:t>
      </w:r>
      <w:r>
        <w:t>Dan Vidmar</w:t>
      </w:r>
      <w:r w:rsidR="00A721FA">
        <w:t xml:space="preserve">, Joe </w:t>
      </w:r>
      <w:r w:rsidR="008E5D29">
        <w:t>Gabardi, Brittany Fisher</w:t>
      </w:r>
    </w:p>
    <w:p w14:paraId="3BE26A2A" w14:textId="3E931DC0" w:rsidR="00B269EE" w:rsidRDefault="00B269EE">
      <w:r>
        <w:t xml:space="preserve">Absent: </w:t>
      </w:r>
      <w:r w:rsidR="008E5D29">
        <w:t>Jay Hildenbrand</w:t>
      </w:r>
    </w:p>
    <w:p w14:paraId="780FB388" w14:textId="4DDD2ADA" w:rsidR="00B269EE" w:rsidRDefault="00B269EE">
      <w:r>
        <w:t xml:space="preserve">Members of Association Present: </w:t>
      </w:r>
      <w:r w:rsidR="001C2839">
        <w:t>JR Albrecht (Exec Director),</w:t>
      </w:r>
    </w:p>
    <w:p w14:paraId="190886FB" w14:textId="2979F7B9" w:rsidR="00300532" w:rsidRDefault="00300532" w:rsidP="00300532">
      <w:r>
        <w:t>Adjournment</w:t>
      </w:r>
      <w:r w:rsidR="00FD6EF8">
        <w:t xml:space="preserve"> at </w:t>
      </w:r>
      <w:r w:rsidR="000365E1">
        <w:t>7</w:t>
      </w:r>
      <w:r w:rsidR="00FD6EF8">
        <w:t>:</w:t>
      </w:r>
      <w:r w:rsidR="000365E1">
        <w:t>15</w:t>
      </w:r>
      <w:r w:rsidR="00FD6EF8">
        <w:t>pm</w:t>
      </w:r>
    </w:p>
    <w:p w14:paraId="772EFD28" w14:textId="7E4B9AAE" w:rsidR="00FD6EF8" w:rsidRDefault="00D3256E" w:rsidP="00FD6EF8">
      <w:pPr>
        <w:pStyle w:val="ListParagraph"/>
        <w:numPr>
          <w:ilvl w:val="0"/>
          <w:numId w:val="7"/>
        </w:numPr>
      </w:pPr>
      <w:r>
        <w:t>Joe Gabardi</w:t>
      </w:r>
      <w:r w:rsidR="00FD6EF8">
        <w:t xml:space="preserve"> made motion to approve, seconded by </w:t>
      </w:r>
      <w:r w:rsidR="000365E1">
        <w:t>Jay Hildenbrand</w:t>
      </w:r>
      <w:r w:rsidR="00FD6EF8">
        <w:t xml:space="preserve">. Motion carried unanimously. </w:t>
      </w:r>
    </w:p>
    <w:p w14:paraId="60B2EDA7" w14:textId="77777777" w:rsidR="00FD6EF8" w:rsidRDefault="00FD6EF8" w:rsidP="00FD6EF8">
      <w:pPr>
        <w:pStyle w:val="ListParagraph"/>
      </w:pPr>
    </w:p>
    <w:p w14:paraId="5CA1F641" w14:textId="1E2F3946" w:rsidR="00981292" w:rsidRDefault="00981292" w:rsidP="00300532">
      <w:r>
        <w:t>SPECIAL SESSION</w:t>
      </w:r>
      <w:r w:rsidR="00FD6EF8">
        <w:t xml:space="preserve"> </w:t>
      </w:r>
    </w:p>
    <w:p w14:paraId="4B53FEE7" w14:textId="059267BA" w:rsidR="00300532" w:rsidRDefault="008E5D29" w:rsidP="00300532">
      <w:r>
        <w:t>COVID Updates</w:t>
      </w:r>
      <w:r w:rsidR="00981292">
        <w:t xml:space="preserve"> / Home Tourney Scheduling</w:t>
      </w:r>
    </w:p>
    <w:p w14:paraId="008F16C4" w14:textId="38E69FC9" w:rsidR="008E5D29" w:rsidRDefault="008E5D29" w:rsidP="008E5D29">
      <w:pPr>
        <w:pStyle w:val="ListParagraph"/>
        <w:numPr>
          <w:ilvl w:val="0"/>
          <w:numId w:val="9"/>
        </w:numPr>
      </w:pPr>
      <w:r>
        <w:t>Local Iron Range Programs have cancelled their tourneys while other programs outside of Iron Range has mix of cancellations and continuing with scheduled tourneys.</w:t>
      </w:r>
    </w:p>
    <w:p w14:paraId="028CA589" w14:textId="4ED97549" w:rsidR="008E5D29" w:rsidRDefault="008E5D29" w:rsidP="008E5D29">
      <w:pPr>
        <w:pStyle w:val="ListParagraph"/>
        <w:numPr>
          <w:ilvl w:val="0"/>
          <w:numId w:val="9"/>
        </w:numPr>
      </w:pPr>
      <w:r>
        <w:t>Discussion whether to cancel all remaining tourneys, keep all remaining tourneys, or pick a few to schedule.</w:t>
      </w:r>
    </w:p>
    <w:p w14:paraId="07754F7C" w14:textId="4B5A4B33" w:rsidR="008E5D29" w:rsidRDefault="008E5D29" w:rsidP="008E5D29">
      <w:pPr>
        <w:pStyle w:val="ListParagraph"/>
        <w:numPr>
          <w:ilvl w:val="0"/>
          <w:numId w:val="9"/>
        </w:numPr>
      </w:pPr>
      <w:r>
        <w:t>Concluded that the B2 traveling levels are the toughest levels to schedule additional games on top of district games as there are very few local teams to play.</w:t>
      </w:r>
    </w:p>
    <w:p w14:paraId="6203CADA" w14:textId="5E8C2540" w:rsidR="008E5D29" w:rsidRDefault="008E5D29" w:rsidP="008E5D29">
      <w:pPr>
        <w:pStyle w:val="ListParagraph"/>
        <w:numPr>
          <w:ilvl w:val="0"/>
          <w:numId w:val="9"/>
        </w:numPr>
      </w:pPr>
      <w:r>
        <w:t>Motion made by Joe Gabardi and seconded by Brian Perpich to schedule two tournaments on separate weekends for the Peewee B2 and Bantam B2</w:t>
      </w:r>
      <w:r w:rsidR="00AF0FD9">
        <w:t xml:space="preserve"> with dates to be determined by executive director. All other home tourneys are canceled at this time </w:t>
      </w:r>
      <w:proofErr w:type="gramStart"/>
      <w:r w:rsidR="00AF0FD9">
        <w:t>in order to</w:t>
      </w:r>
      <w:proofErr w:type="gramEnd"/>
      <w:r w:rsidR="00AF0FD9">
        <w:t xml:space="preserve"> keep ice time available for district game rescheduling.</w:t>
      </w:r>
    </w:p>
    <w:p w14:paraId="417DFE7D" w14:textId="09AC77F9" w:rsidR="00AF0FD9" w:rsidRDefault="00AF0FD9" w:rsidP="008E5D29">
      <w:pPr>
        <w:pStyle w:val="ListParagraph"/>
        <w:numPr>
          <w:ilvl w:val="0"/>
          <w:numId w:val="9"/>
        </w:numPr>
      </w:pPr>
      <w:r>
        <w:t xml:space="preserve">All members agreed to leave the decisions on whether to participate in remaining scheduled away tournaments and/or weekend swing games (where hotels are likely needed) up to each individual team. </w:t>
      </w:r>
    </w:p>
    <w:p w14:paraId="388346F3" w14:textId="5DE9C0FF" w:rsidR="00AF0FD9" w:rsidRDefault="00AF0FD9" w:rsidP="008E5D29">
      <w:pPr>
        <w:pStyle w:val="ListParagraph"/>
        <w:numPr>
          <w:ilvl w:val="0"/>
          <w:numId w:val="9"/>
        </w:numPr>
      </w:pPr>
      <w:r>
        <w:t xml:space="preserve">All members agreed to continue with Goalie School and Learn to Skate Programs </w:t>
      </w:r>
      <w:proofErr w:type="gramStart"/>
      <w:r>
        <w:t>as long as</w:t>
      </w:r>
      <w:proofErr w:type="gramEnd"/>
      <w:r>
        <w:t xml:space="preserve"> the coaches are willing to participate. </w:t>
      </w:r>
    </w:p>
    <w:p w14:paraId="6B9DDF3C" w14:textId="4921F9E1" w:rsidR="00AF0FD9" w:rsidRDefault="00AF0FD9" w:rsidP="008E5D29">
      <w:pPr>
        <w:pStyle w:val="ListParagraph"/>
        <w:numPr>
          <w:ilvl w:val="0"/>
          <w:numId w:val="9"/>
        </w:numPr>
      </w:pPr>
      <w:r>
        <w:t>Raffle payment due date set at January 14</w:t>
      </w:r>
      <w:r w:rsidRPr="00AF0FD9">
        <w:rPr>
          <w:vertAlign w:val="superscript"/>
        </w:rPr>
        <w:t>th</w:t>
      </w:r>
      <w:r>
        <w:t>. If association member has not paid by the due date, further action will be taken which may include a player not participating in further activities.</w:t>
      </w:r>
    </w:p>
    <w:p w14:paraId="0CD5E151" w14:textId="04318E66" w:rsidR="000B4BF1" w:rsidRDefault="000B4BF1" w:rsidP="00300532"/>
    <w:p w14:paraId="1A05F98A" w14:textId="77777777" w:rsidR="00CF498C" w:rsidRDefault="00CF498C" w:rsidP="00CF498C">
      <w:r>
        <w:t>Adjournment at 7:15pm</w:t>
      </w:r>
    </w:p>
    <w:p w14:paraId="77B7B576" w14:textId="5A95AE80" w:rsidR="000B4BF1" w:rsidRDefault="00CF498C" w:rsidP="00300532">
      <w:pPr>
        <w:pStyle w:val="ListParagraph"/>
        <w:numPr>
          <w:ilvl w:val="0"/>
          <w:numId w:val="7"/>
        </w:numPr>
      </w:pPr>
      <w:r>
        <w:t>Joe Gabardi made motion to approve, seconded by Brian Perpich. Motion carried unanimously.</w:t>
      </w:r>
    </w:p>
    <w:sectPr w:rsidR="000B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1DF"/>
    <w:multiLevelType w:val="hybridMultilevel"/>
    <w:tmpl w:val="DDE4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1A9"/>
    <w:multiLevelType w:val="hybridMultilevel"/>
    <w:tmpl w:val="329C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63C3"/>
    <w:multiLevelType w:val="hybridMultilevel"/>
    <w:tmpl w:val="FD30C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06A1"/>
    <w:multiLevelType w:val="hybridMultilevel"/>
    <w:tmpl w:val="53B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01E25"/>
    <w:multiLevelType w:val="hybridMultilevel"/>
    <w:tmpl w:val="75CC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C589F"/>
    <w:multiLevelType w:val="hybridMultilevel"/>
    <w:tmpl w:val="31E8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5740"/>
    <w:multiLevelType w:val="hybridMultilevel"/>
    <w:tmpl w:val="03F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62D71"/>
    <w:multiLevelType w:val="hybridMultilevel"/>
    <w:tmpl w:val="E97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46E"/>
    <w:multiLevelType w:val="hybridMultilevel"/>
    <w:tmpl w:val="0740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9442">
    <w:abstractNumId w:val="1"/>
  </w:num>
  <w:num w:numId="2" w16cid:durableId="594171373">
    <w:abstractNumId w:val="6"/>
  </w:num>
  <w:num w:numId="3" w16cid:durableId="468283883">
    <w:abstractNumId w:val="5"/>
  </w:num>
  <w:num w:numId="4" w16cid:durableId="2068526983">
    <w:abstractNumId w:val="0"/>
  </w:num>
  <w:num w:numId="5" w16cid:durableId="1233390791">
    <w:abstractNumId w:val="3"/>
  </w:num>
  <w:num w:numId="6" w16cid:durableId="738940471">
    <w:abstractNumId w:val="8"/>
  </w:num>
  <w:num w:numId="7" w16cid:durableId="2059042025">
    <w:abstractNumId w:val="7"/>
  </w:num>
  <w:num w:numId="8" w16cid:durableId="412051670">
    <w:abstractNumId w:val="2"/>
  </w:num>
  <w:num w:numId="9" w16cid:durableId="115101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EE"/>
    <w:rsid w:val="000365E1"/>
    <w:rsid w:val="000B4BF1"/>
    <w:rsid w:val="000D3E57"/>
    <w:rsid w:val="001C2839"/>
    <w:rsid w:val="00300532"/>
    <w:rsid w:val="003F5438"/>
    <w:rsid w:val="00577A9F"/>
    <w:rsid w:val="005F317C"/>
    <w:rsid w:val="007A0B8F"/>
    <w:rsid w:val="007B3B00"/>
    <w:rsid w:val="008E5D29"/>
    <w:rsid w:val="00981292"/>
    <w:rsid w:val="009972A3"/>
    <w:rsid w:val="00A721FA"/>
    <w:rsid w:val="00AF0FD9"/>
    <w:rsid w:val="00B269EE"/>
    <w:rsid w:val="00C15655"/>
    <w:rsid w:val="00C17AB1"/>
    <w:rsid w:val="00C71688"/>
    <w:rsid w:val="00CA26A2"/>
    <w:rsid w:val="00CF498C"/>
    <w:rsid w:val="00D3256E"/>
    <w:rsid w:val="00D93F01"/>
    <w:rsid w:val="00F87420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3613"/>
  <w15:chartTrackingRefBased/>
  <w15:docId w15:val="{E1CBFF80-4F77-41F5-97EB-3ED8E5D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McDonald</dc:creator>
  <cp:keywords/>
  <dc:description/>
  <cp:lastModifiedBy>Ryan Jaeger</cp:lastModifiedBy>
  <cp:revision>4</cp:revision>
  <dcterms:created xsi:type="dcterms:W3CDTF">2021-01-07T14:24:00Z</dcterms:created>
  <dcterms:modified xsi:type="dcterms:W3CDTF">2022-10-24T16:29:00Z</dcterms:modified>
</cp:coreProperties>
</file>