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26F" w:rsidRPr="00ED34FE" w:rsidRDefault="00FD0F5E">
      <w:pPr>
        <w:rPr>
          <w:b/>
          <w:sz w:val="32"/>
          <w:szCs w:val="32"/>
        </w:rPr>
      </w:pPr>
      <w:r w:rsidRPr="00ED34FE">
        <w:rPr>
          <w:b/>
          <w:sz w:val="32"/>
          <w:szCs w:val="32"/>
        </w:rPr>
        <w:t>Camp June 28</w:t>
      </w:r>
      <w:r w:rsidRPr="00ED34FE">
        <w:rPr>
          <w:b/>
          <w:sz w:val="32"/>
          <w:szCs w:val="32"/>
          <w:vertAlign w:val="superscript"/>
        </w:rPr>
        <w:t>th</w:t>
      </w:r>
      <w:r w:rsidRPr="00ED34FE">
        <w:rPr>
          <w:b/>
          <w:sz w:val="32"/>
          <w:szCs w:val="32"/>
        </w:rPr>
        <w:t xml:space="preserve"> and 30</w:t>
      </w:r>
      <w:r w:rsidRPr="00ED34FE">
        <w:rPr>
          <w:b/>
          <w:sz w:val="32"/>
          <w:szCs w:val="32"/>
          <w:vertAlign w:val="superscript"/>
        </w:rPr>
        <w:t>th</w:t>
      </w:r>
    </w:p>
    <w:p w:rsidR="00FD0F5E" w:rsidRDefault="00FD0F5E"/>
    <w:p w:rsidR="00FD0F5E" w:rsidRPr="00ED34FE" w:rsidRDefault="00FD0F5E">
      <w:pPr>
        <w:rPr>
          <w:b/>
          <w:sz w:val="28"/>
          <w:szCs w:val="28"/>
        </w:rPr>
      </w:pPr>
      <w:r w:rsidRPr="00ED34FE">
        <w:rPr>
          <w:b/>
          <w:sz w:val="28"/>
          <w:szCs w:val="28"/>
        </w:rPr>
        <w:t>June 28</w:t>
      </w:r>
      <w:r w:rsidRPr="00ED34FE">
        <w:rPr>
          <w:b/>
          <w:sz w:val="28"/>
          <w:szCs w:val="28"/>
          <w:vertAlign w:val="superscript"/>
        </w:rPr>
        <w:t>th</w:t>
      </w:r>
      <w:r w:rsidRPr="00ED34FE">
        <w:rPr>
          <w:b/>
          <w:sz w:val="28"/>
          <w:szCs w:val="28"/>
        </w:rPr>
        <w:t xml:space="preserve"> Jeffrey Breese</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The Lake Erie College athletic department and Director of Athletics Kelley Kish has named Jeff Breese the second Head Wrestling Coach in program history. </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 xml:space="preserve">In his four years at Buena Vista </w:t>
      </w:r>
      <w:proofErr w:type="gramStart"/>
      <w:r>
        <w:rPr>
          <w:rFonts w:ascii="Verdana" w:hAnsi="Verdana"/>
          <w:color w:val="444444"/>
          <w:sz w:val="20"/>
          <w:szCs w:val="20"/>
        </w:rPr>
        <w:t>University  Breese</w:t>
      </w:r>
      <w:proofErr w:type="gramEnd"/>
      <w:r>
        <w:rPr>
          <w:rFonts w:ascii="Verdana" w:hAnsi="Verdana"/>
          <w:color w:val="444444"/>
          <w:sz w:val="20"/>
          <w:szCs w:val="20"/>
        </w:rPr>
        <w:t xml:space="preserve"> has helped produce a pair of IIAC Freshmen of the Year, as well as one national qualifier in 2014-15.  BVU had its highest NCAA finish that season since 2010.  During his tenure, he's also coached five Scholar All-Americans. </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In 2015, Breese's squad was honored with the Beaver Service Award as the most active team on campus with civic engagement.  BVU Wrestling also finished just outside the Top 30 in the NWCA Scholar Team Awards with a 3.1 team GPA.</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Prior to coming to BVU as just the program's fourth head wrestling coach, Breese served as the director of operations at his alma mater of North Carolina State University since 2012.  During his time there, he has managed the team's budget and coordinated its travel schedule.  He also co-directed social media and video promotions, developed a satellite camp system and a match film system, and directed match day events and activities, among other duties.</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In addition to his time as a member of the Wolfpack, he was the first head wrestling coach in program history at Penn State New Kensington.  He created the first varsity wrestling team in 2009 and recruited 15 student-athletes for that inaugural season.  He also fundraised and facilitated the construction of the wrestling room at Penn State New Kensington. </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He began his career in the coaching field in 2006 at Seton Hill University where he spent two years assisting in starting up the university's wrestling program.  He then became the first head coach at Penn State New Kensington in 2009 before moving to Division I Northern Illinois University as an assistant coach in 2010.</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Throughout his coaching career, he has coached 22 NCAA Qualifiers, including one national champion, and three All-Americans.  He's also had a hand in four top-30 national recruiting classes, including one ranked in the top-5.</w:t>
      </w:r>
    </w:p>
    <w:p w:rsidR="00FD0F5E" w:rsidRDefault="00FD0F5E" w:rsidP="00FD0F5E">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A 2006 graduate of North Carolina State University, Breese was a three-year starter for the Wolfpack and a member of their 2004 Atlantic Coast Conference (ACC) championship Wrestling team.</w:t>
      </w:r>
    </w:p>
    <w:p w:rsidR="00081A08" w:rsidRPr="00081A08" w:rsidRDefault="00081A08" w:rsidP="00FD0F5E">
      <w:pPr>
        <w:pStyle w:val="NormalWeb"/>
        <w:shd w:val="clear" w:color="auto" w:fill="FFFFFF"/>
        <w:spacing w:before="0" w:beforeAutospacing="0" w:after="225" w:afterAutospacing="0"/>
        <w:textAlignment w:val="baseline"/>
        <w:rPr>
          <w:rFonts w:ascii="Verdana" w:hAnsi="Verdana"/>
          <w:b/>
          <w:color w:val="444444"/>
          <w:sz w:val="20"/>
          <w:szCs w:val="20"/>
        </w:rPr>
      </w:pPr>
      <w:r w:rsidRPr="00081A08">
        <w:rPr>
          <w:rFonts w:ascii="Verdana" w:hAnsi="Verdana"/>
          <w:b/>
          <w:color w:val="444444"/>
          <w:sz w:val="20"/>
          <w:szCs w:val="20"/>
        </w:rPr>
        <w:t>Kyle Springer – Assistant Coach</w:t>
      </w:r>
    </w:p>
    <w:p w:rsidR="00FD0F5E" w:rsidRPr="00081A08" w:rsidRDefault="00081A08" w:rsidP="00081A08">
      <w:pPr>
        <w:pStyle w:val="NormalWeb"/>
        <w:shd w:val="clear" w:color="auto" w:fill="FFFFFF"/>
        <w:spacing w:before="0" w:beforeAutospacing="0" w:after="225" w:afterAutospacing="0"/>
        <w:textAlignment w:val="baseline"/>
        <w:rPr>
          <w:rFonts w:ascii="Verdana" w:hAnsi="Verdana"/>
          <w:color w:val="444444"/>
          <w:sz w:val="20"/>
          <w:szCs w:val="20"/>
        </w:rPr>
      </w:pPr>
      <w:r>
        <w:rPr>
          <w:rFonts w:ascii="Verdana" w:hAnsi="Verdana"/>
          <w:color w:val="444444"/>
          <w:sz w:val="20"/>
          <w:szCs w:val="20"/>
        </w:rPr>
        <w:t>Kyle attended</w:t>
      </w:r>
      <w:r>
        <w:rPr>
          <w:rFonts w:ascii="Verdana" w:hAnsi="Verdana"/>
          <w:color w:val="444444"/>
          <w:sz w:val="20"/>
          <w:szCs w:val="20"/>
        </w:rPr>
        <w:t xml:space="preserve"> Eastern Michigan University </w:t>
      </w:r>
      <w:r>
        <w:rPr>
          <w:rFonts w:ascii="Verdana" w:hAnsi="Verdana"/>
          <w:color w:val="444444"/>
          <w:sz w:val="20"/>
          <w:szCs w:val="20"/>
        </w:rPr>
        <w:t xml:space="preserve">and </w:t>
      </w:r>
      <w:r>
        <w:rPr>
          <w:rFonts w:ascii="Verdana" w:hAnsi="Verdana"/>
          <w:color w:val="444444"/>
          <w:sz w:val="20"/>
          <w:szCs w:val="20"/>
        </w:rPr>
        <w:t xml:space="preserve">he was a NCAA qualifier, earned All-American Academic Team, earned three Varsity Letters, three MAC Academic Honors, holds the record for most </w:t>
      </w:r>
      <w:proofErr w:type="gramStart"/>
      <w:r>
        <w:rPr>
          <w:rFonts w:ascii="Verdana" w:hAnsi="Verdana"/>
          <w:color w:val="444444"/>
          <w:sz w:val="20"/>
          <w:szCs w:val="20"/>
        </w:rPr>
        <w:t>take-downs</w:t>
      </w:r>
      <w:proofErr w:type="gramEnd"/>
      <w:r>
        <w:rPr>
          <w:rFonts w:ascii="Verdana" w:hAnsi="Verdana"/>
          <w:color w:val="444444"/>
          <w:sz w:val="20"/>
          <w:szCs w:val="20"/>
        </w:rPr>
        <w:t xml:space="preserve"> at Eastern Michigan University with 82 in one season. Before transferring to EMU Kyle wrestled for Indiana University going 4-4 as a </w:t>
      </w:r>
      <w:proofErr w:type="gramStart"/>
      <w:r>
        <w:rPr>
          <w:rFonts w:ascii="Verdana" w:hAnsi="Verdana"/>
          <w:color w:val="444444"/>
          <w:sz w:val="20"/>
          <w:szCs w:val="20"/>
        </w:rPr>
        <w:t>true freshmen</w:t>
      </w:r>
      <w:proofErr w:type="gramEnd"/>
      <w:r>
        <w:rPr>
          <w:rFonts w:ascii="Verdana" w:hAnsi="Verdana"/>
          <w:color w:val="444444"/>
          <w:sz w:val="20"/>
          <w:szCs w:val="20"/>
        </w:rPr>
        <w:t>. Kyle’s career record is 88-53. 10th place for wins for EMU. During his senior season Kyle Won 15 of his 21 matches via bonus points, including a team-high nine major decisions, two technical falls, and four pins.</w:t>
      </w:r>
    </w:p>
    <w:p w:rsidR="00FD0F5E" w:rsidRPr="00ED34FE" w:rsidRDefault="00FD0F5E">
      <w:pPr>
        <w:rPr>
          <w:b/>
          <w:sz w:val="28"/>
          <w:szCs w:val="28"/>
        </w:rPr>
      </w:pPr>
      <w:r w:rsidRPr="00ED34FE">
        <w:rPr>
          <w:b/>
          <w:sz w:val="28"/>
          <w:szCs w:val="28"/>
        </w:rPr>
        <w:lastRenderedPageBreak/>
        <w:t>June 30</w:t>
      </w:r>
      <w:r w:rsidRPr="00ED34FE">
        <w:rPr>
          <w:b/>
          <w:sz w:val="28"/>
          <w:szCs w:val="28"/>
          <w:vertAlign w:val="superscript"/>
        </w:rPr>
        <w:t>th</w:t>
      </w:r>
      <w:r w:rsidRPr="00ED34FE">
        <w:rPr>
          <w:b/>
          <w:sz w:val="28"/>
          <w:szCs w:val="28"/>
        </w:rPr>
        <w:t xml:space="preserve"> Bryan Pearsall</w:t>
      </w:r>
    </w:p>
    <w:p w:rsidR="00FD0F5E" w:rsidRPr="00FD0F5E" w:rsidRDefault="00FD0F5E" w:rsidP="00FD0F5E">
      <w:pPr>
        <w:pStyle w:val="NormalWeb"/>
        <w:shd w:val="clear" w:color="auto" w:fill="FFFFFF"/>
        <w:rPr>
          <w:rFonts w:ascii="Calibri" w:hAnsi="Calibri" w:cs="Calibri"/>
          <w:color w:val="000000"/>
          <w:sz w:val="22"/>
          <w:szCs w:val="22"/>
        </w:rPr>
      </w:pPr>
      <w:r w:rsidRPr="00FD0F5E">
        <w:rPr>
          <w:rFonts w:ascii="Calibri" w:hAnsi="Calibri" w:cs="Calibri"/>
          <w:color w:val="000000"/>
          <w:sz w:val="22"/>
          <w:szCs w:val="22"/>
        </w:rPr>
        <w:t>Bryan Pearsall</w:t>
      </w:r>
      <w:r>
        <w:rPr>
          <w:rFonts w:ascii="Calibri" w:hAnsi="Calibri" w:cs="Calibri"/>
          <w:color w:val="000000"/>
          <w:sz w:val="22"/>
          <w:szCs w:val="22"/>
        </w:rPr>
        <w:t xml:space="preserve"> is the </w:t>
      </w:r>
      <w:r w:rsidRPr="00FD0F5E">
        <w:rPr>
          <w:rFonts w:ascii="Calibri" w:hAnsi="Calibri" w:cs="Calibri"/>
          <w:color w:val="000000"/>
          <w:sz w:val="22"/>
          <w:szCs w:val="22"/>
        </w:rPr>
        <w:t xml:space="preserve">Head Assistant Coach with the </w:t>
      </w:r>
      <w:r>
        <w:rPr>
          <w:rFonts w:ascii="Calibri" w:hAnsi="Calibri" w:cs="Calibri"/>
          <w:color w:val="000000"/>
          <w:sz w:val="22"/>
          <w:szCs w:val="22"/>
        </w:rPr>
        <w:t xml:space="preserve">Penn </w:t>
      </w:r>
      <w:r w:rsidRPr="00FD0F5E">
        <w:rPr>
          <w:rFonts w:ascii="Calibri" w:hAnsi="Calibri" w:cs="Calibri"/>
          <w:color w:val="000000"/>
          <w:sz w:val="22"/>
          <w:szCs w:val="22"/>
        </w:rPr>
        <w:t>Quakers. He joined the staff as an assistant coach in 2017, earning a promotion to Head Assistant before the completion of his first season with the Red and Blue.</w:t>
      </w:r>
    </w:p>
    <w:p w:rsidR="00FD0F5E" w:rsidRPr="00FD0F5E" w:rsidRDefault="00FD0F5E" w:rsidP="00FD0F5E">
      <w:pPr>
        <w:pStyle w:val="NormalWeb"/>
        <w:shd w:val="clear" w:color="auto" w:fill="FFFFFF"/>
        <w:rPr>
          <w:rFonts w:ascii="Calibri" w:hAnsi="Calibri" w:cs="Calibri"/>
          <w:color w:val="000000"/>
          <w:sz w:val="22"/>
          <w:szCs w:val="22"/>
        </w:rPr>
      </w:pPr>
      <w:r w:rsidRPr="00FD0F5E">
        <w:rPr>
          <w:rFonts w:ascii="Calibri" w:hAnsi="Calibri" w:cs="Calibri"/>
          <w:color w:val="000000"/>
          <w:sz w:val="22"/>
          <w:szCs w:val="22"/>
        </w:rPr>
        <w:t>Pearsall was on staff at Army West Point from 2014-17, working primarily with the lower and middle weights. During his tenure with the Black Knights, Pearsall coached 13 NCAA Championships qualifiers and 18 EIWA Championships place</w:t>
      </w:r>
      <w:r>
        <w:rPr>
          <w:rFonts w:ascii="Calibri" w:hAnsi="Calibri" w:cs="Calibri"/>
          <w:color w:val="000000"/>
          <w:sz w:val="22"/>
          <w:szCs w:val="22"/>
        </w:rPr>
        <w:t xml:space="preserve"> </w:t>
      </w:r>
      <w:r w:rsidRPr="00FD0F5E">
        <w:rPr>
          <w:rFonts w:ascii="Calibri" w:hAnsi="Calibri" w:cs="Calibri"/>
          <w:color w:val="000000"/>
          <w:sz w:val="22"/>
          <w:szCs w:val="22"/>
        </w:rPr>
        <w:t xml:space="preserve">winners helping Army climb the EIWA rankings in both competitive results and recruiting success. Pearsall’s work in recruiting student-athletes to West Point helped the Black Knights land a 2017 recruiting class ranked No. 16 by WIN Magazine, No. 21 by </w:t>
      </w:r>
      <w:proofErr w:type="spellStart"/>
      <w:r w:rsidRPr="00FD0F5E">
        <w:rPr>
          <w:rFonts w:ascii="Calibri" w:hAnsi="Calibri" w:cs="Calibri"/>
          <w:color w:val="000000"/>
          <w:sz w:val="22"/>
          <w:szCs w:val="22"/>
        </w:rPr>
        <w:t>InterMat</w:t>
      </w:r>
      <w:proofErr w:type="spellEnd"/>
      <w:r w:rsidRPr="00FD0F5E">
        <w:rPr>
          <w:rFonts w:ascii="Calibri" w:hAnsi="Calibri" w:cs="Calibri"/>
          <w:color w:val="000000"/>
          <w:sz w:val="22"/>
          <w:szCs w:val="22"/>
        </w:rPr>
        <w:t xml:space="preserve"> and No. 23 by The Open Mat.</w:t>
      </w:r>
    </w:p>
    <w:p w:rsidR="00FD0F5E" w:rsidRPr="00FD0F5E" w:rsidRDefault="00FD0F5E" w:rsidP="00FD0F5E">
      <w:pPr>
        <w:pStyle w:val="NormalWeb"/>
        <w:shd w:val="clear" w:color="auto" w:fill="FFFFFF"/>
        <w:rPr>
          <w:rFonts w:ascii="Calibri" w:hAnsi="Calibri" w:cs="Calibri"/>
          <w:color w:val="000000"/>
          <w:sz w:val="22"/>
          <w:szCs w:val="22"/>
        </w:rPr>
      </w:pPr>
      <w:r w:rsidRPr="00FD0F5E">
        <w:rPr>
          <w:rFonts w:ascii="Calibri" w:hAnsi="Calibri" w:cs="Calibri"/>
          <w:color w:val="000000"/>
          <w:sz w:val="22"/>
          <w:szCs w:val="22"/>
        </w:rPr>
        <w:t>Before his stint at Army West Point, Pearsall spent the 2013-14 season at Rutgers where he also coached the Scarlet Knight Wrestling Club – a regional training center hosted by Rutgers. In their last season in the EIWA before transitioning to the Big Ten, the Scarlet Knights posted an 11-5 record in dual meets and finished third at a highly competitive EIWA Championships in The Palestra.</w:t>
      </w:r>
    </w:p>
    <w:p w:rsidR="00FD0F5E" w:rsidRPr="00FD0F5E" w:rsidRDefault="00FD0F5E" w:rsidP="00FD0F5E">
      <w:pPr>
        <w:pStyle w:val="NormalWeb"/>
        <w:shd w:val="clear" w:color="auto" w:fill="FFFFFF"/>
        <w:rPr>
          <w:rFonts w:ascii="Calibri" w:hAnsi="Calibri" w:cs="Calibri"/>
          <w:color w:val="000000"/>
          <w:sz w:val="22"/>
          <w:szCs w:val="22"/>
        </w:rPr>
      </w:pPr>
      <w:r w:rsidRPr="00FD0F5E">
        <w:rPr>
          <w:rFonts w:ascii="Calibri" w:hAnsi="Calibri" w:cs="Calibri"/>
          <w:color w:val="000000"/>
          <w:sz w:val="22"/>
          <w:szCs w:val="22"/>
        </w:rPr>
        <w:t>Competing for Penn State in college, Pearsall was a four-year starter for the Nittany Lions and a member of Penn State’s 2011, 2012, and 2013 NCAA championship teams under head coach Cael Sanderson. In 2013, Pearsall was fifth at the Big Ten Championships and a NCAA qualifier at 141 pounds.</w:t>
      </w:r>
    </w:p>
    <w:p w:rsidR="00FD0F5E" w:rsidRPr="00FD0F5E" w:rsidRDefault="00FD0F5E" w:rsidP="00FD0F5E">
      <w:pPr>
        <w:pStyle w:val="NormalWeb"/>
        <w:shd w:val="clear" w:color="auto" w:fill="FFFFFF"/>
        <w:rPr>
          <w:rFonts w:ascii="Calibri" w:hAnsi="Calibri" w:cs="Calibri"/>
          <w:color w:val="000000"/>
          <w:sz w:val="22"/>
          <w:szCs w:val="22"/>
        </w:rPr>
      </w:pPr>
      <w:r w:rsidRPr="00FD0F5E">
        <w:rPr>
          <w:rFonts w:ascii="Calibri" w:hAnsi="Calibri" w:cs="Calibri"/>
          <w:color w:val="000000"/>
          <w:sz w:val="22"/>
          <w:szCs w:val="22"/>
        </w:rPr>
        <w:t>Pearsall graduated from Penn State in 2013 with a bachelor's degree in rehabilitation and human services. A product of Lititz, Pa., Pearsall was a high school standout at Warwick High School.</w:t>
      </w:r>
    </w:p>
    <w:p w:rsidR="00FD0F5E" w:rsidRDefault="00FD0F5E" w:rsidP="00FD0F5E">
      <w:pPr>
        <w:pStyle w:val="NormalWeb"/>
        <w:shd w:val="clear" w:color="auto" w:fill="FFFFFF"/>
        <w:rPr>
          <w:rFonts w:ascii="Calibri" w:hAnsi="Calibri" w:cs="Calibri"/>
          <w:color w:val="000000"/>
          <w:sz w:val="22"/>
          <w:szCs w:val="22"/>
        </w:rPr>
      </w:pPr>
      <w:r w:rsidRPr="00FD0F5E">
        <w:rPr>
          <w:rFonts w:ascii="Calibri" w:hAnsi="Calibri" w:cs="Calibri"/>
          <w:color w:val="000000"/>
          <w:sz w:val="22"/>
          <w:szCs w:val="22"/>
        </w:rPr>
        <w:t>Pearsall competed in freestyle for PAWF, earning USAW Junior freestyle All-American honors. A USA Wrestling Bronze Certified coach, Pearsall previously served as Director of the West Point Wrestling Club, coaching athletes at UWW Junior Nationals and the U.S. Open in Las Vegas. In addition, he has continued his involvement with PAWF as a coach including this season as he preps Pennsylvania’s entries for the upcoming Cadet and Junior National championships in Fargo.</w:t>
      </w: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p>
    <w:p w:rsidR="00081A08" w:rsidRDefault="00081A08"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lastRenderedPageBreak/>
        <w:t>Friday June 28</w:t>
      </w:r>
      <w:r w:rsidRPr="00081A08">
        <w:rPr>
          <w:rFonts w:ascii="Calibri" w:hAnsi="Calibri" w:cs="Calibri"/>
          <w:color w:val="000000"/>
          <w:sz w:val="22"/>
          <w:szCs w:val="22"/>
          <w:vertAlign w:val="superscript"/>
        </w:rPr>
        <w:t>th</w:t>
      </w:r>
      <w:r>
        <w:rPr>
          <w:rFonts w:ascii="Calibri" w:hAnsi="Calibri" w:cs="Calibri"/>
          <w:color w:val="000000"/>
          <w:sz w:val="22"/>
          <w:szCs w:val="22"/>
          <w:vertAlign w:val="superscript"/>
        </w:rPr>
        <w:t xml:space="preserve"> </w:t>
      </w:r>
      <w:r>
        <w:rPr>
          <w:rFonts w:ascii="Calibri" w:hAnsi="Calibri" w:cs="Calibri"/>
          <w:color w:val="000000"/>
          <w:sz w:val="22"/>
          <w:szCs w:val="22"/>
        </w:rPr>
        <w:t xml:space="preserve">– 8am to 5pm – </w:t>
      </w:r>
      <w:r w:rsidRPr="00081A08">
        <w:rPr>
          <w:rFonts w:ascii="Calibri" w:hAnsi="Calibri" w:cs="Calibri"/>
          <w:b/>
          <w:color w:val="000000"/>
          <w:sz w:val="22"/>
          <w:szCs w:val="22"/>
        </w:rPr>
        <w:t xml:space="preserve">cost is $25 for </w:t>
      </w:r>
      <w:r w:rsidR="00345509">
        <w:rPr>
          <w:rFonts w:ascii="Calibri" w:hAnsi="Calibri" w:cs="Calibri"/>
          <w:b/>
          <w:color w:val="000000"/>
          <w:sz w:val="22"/>
          <w:szCs w:val="22"/>
        </w:rPr>
        <w:t>the day</w:t>
      </w:r>
      <w:r w:rsidR="00027EEE">
        <w:rPr>
          <w:rFonts w:ascii="Calibri" w:hAnsi="Calibri" w:cs="Calibri"/>
          <w:b/>
          <w:color w:val="000000"/>
          <w:sz w:val="22"/>
          <w:szCs w:val="22"/>
        </w:rPr>
        <w:t xml:space="preserve"> per wrestler</w:t>
      </w:r>
      <w:bookmarkStart w:id="0" w:name="_GoBack"/>
      <w:bookmarkEnd w:id="0"/>
      <w:r w:rsidRPr="00081A08">
        <w:rPr>
          <w:rFonts w:ascii="Calibri" w:hAnsi="Calibri" w:cs="Calibri"/>
          <w:b/>
          <w:color w:val="000000"/>
          <w:sz w:val="22"/>
          <w:szCs w:val="22"/>
        </w:rPr>
        <w:t>.</w:t>
      </w:r>
      <w:r w:rsidR="00027EEE">
        <w:rPr>
          <w:rFonts w:ascii="Calibri" w:hAnsi="Calibri" w:cs="Calibri"/>
          <w:b/>
          <w:color w:val="000000"/>
          <w:sz w:val="22"/>
          <w:szCs w:val="22"/>
        </w:rPr>
        <w:t xml:space="preserve"> </w:t>
      </w:r>
      <w:r w:rsidR="00027EEE" w:rsidRPr="00027EEE">
        <w:rPr>
          <w:rFonts w:ascii="Calibri" w:hAnsi="Calibri" w:cs="Calibri"/>
          <w:b/>
          <w:color w:val="000000"/>
          <w:sz w:val="28"/>
          <w:szCs w:val="28"/>
        </w:rPr>
        <w:t>ALL AGES</w:t>
      </w:r>
    </w:p>
    <w:p w:rsidR="00081A08" w:rsidRDefault="00081A08"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t>4 sessions</w:t>
      </w:r>
    </w:p>
    <w:p w:rsidR="00081A08" w:rsidRDefault="00345509"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t xml:space="preserve"> Session 1 – </w:t>
      </w:r>
      <w:r w:rsidR="00081A08">
        <w:rPr>
          <w:rFonts w:ascii="Calibri" w:hAnsi="Calibri" w:cs="Calibri"/>
          <w:color w:val="000000"/>
          <w:sz w:val="22"/>
          <w:szCs w:val="22"/>
        </w:rPr>
        <w:t>8</w:t>
      </w:r>
      <w:r>
        <w:rPr>
          <w:rFonts w:ascii="Calibri" w:hAnsi="Calibri" w:cs="Calibri"/>
          <w:color w:val="000000"/>
          <w:sz w:val="22"/>
          <w:szCs w:val="22"/>
        </w:rPr>
        <w:t>am</w:t>
      </w:r>
      <w:r w:rsidR="00081A08">
        <w:rPr>
          <w:rFonts w:ascii="Calibri" w:hAnsi="Calibri" w:cs="Calibri"/>
          <w:color w:val="000000"/>
          <w:sz w:val="22"/>
          <w:szCs w:val="22"/>
        </w:rPr>
        <w:t>-10</w:t>
      </w:r>
      <w:r>
        <w:rPr>
          <w:rFonts w:ascii="Calibri" w:hAnsi="Calibri" w:cs="Calibri"/>
          <w:color w:val="000000"/>
          <w:sz w:val="22"/>
          <w:szCs w:val="22"/>
        </w:rPr>
        <w:t>am</w:t>
      </w:r>
      <w:r w:rsidR="00027EEE">
        <w:rPr>
          <w:rFonts w:ascii="Calibri" w:hAnsi="Calibri" w:cs="Calibri"/>
          <w:color w:val="000000"/>
          <w:sz w:val="22"/>
          <w:szCs w:val="22"/>
        </w:rPr>
        <w:t xml:space="preserve"> – Neutral offense</w:t>
      </w:r>
    </w:p>
    <w:p w:rsidR="00081A08" w:rsidRDefault="00345509"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t xml:space="preserve">Session 2 – </w:t>
      </w:r>
      <w:r w:rsidR="00081A08">
        <w:rPr>
          <w:rFonts w:ascii="Calibri" w:hAnsi="Calibri" w:cs="Calibri"/>
          <w:color w:val="000000"/>
          <w:sz w:val="22"/>
          <w:szCs w:val="22"/>
        </w:rPr>
        <w:t>10</w:t>
      </w:r>
      <w:r>
        <w:rPr>
          <w:rFonts w:ascii="Calibri" w:hAnsi="Calibri" w:cs="Calibri"/>
          <w:color w:val="000000"/>
          <w:sz w:val="22"/>
          <w:szCs w:val="22"/>
        </w:rPr>
        <w:t>am</w:t>
      </w:r>
      <w:r w:rsidR="00081A08">
        <w:rPr>
          <w:rFonts w:ascii="Calibri" w:hAnsi="Calibri" w:cs="Calibri"/>
          <w:color w:val="000000"/>
          <w:sz w:val="22"/>
          <w:szCs w:val="22"/>
        </w:rPr>
        <w:t>-12</w:t>
      </w:r>
      <w:r>
        <w:rPr>
          <w:rFonts w:ascii="Calibri" w:hAnsi="Calibri" w:cs="Calibri"/>
          <w:color w:val="000000"/>
          <w:sz w:val="22"/>
          <w:szCs w:val="22"/>
        </w:rPr>
        <w:t>pm</w:t>
      </w:r>
      <w:r w:rsidR="00027EEE">
        <w:rPr>
          <w:rFonts w:ascii="Calibri" w:hAnsi="Calibri" w:cs="Calibri"/>
          <w:color w:val="000000"/>
          <w:sz w:val="22"/>
          <w:szCs w:val="22"/>
        </w:rPr>
        <w:t xml:space="preserve"> – Neutral defense</w:t>
      </w:r>
    </w:p>
    <w:p w:rsidR="00081A08" w:rsidRDefault="00081A08"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t xml:space="preserve">12-1 Lunch will be </w:t>
      </w:r>
      <w:r w:rsidR="00345509">
        <w:rPr>
          <w:rFonts w:ascii="Calibri" w:hAnsi="Calibri" w:cs="Calibri"/>
          <w:color w:val="000000"/>
          <w:sz w:val="22"/>
          <w:szCs w:val="22"/>
        </w:rPr>
        <w:t>provided</w:t>
      </w:r>
    </w:p>
    <w:p w:rsidR="00081A08" w:rsidRDefault="00345509"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t xml:space="preserve">Session 3 – </w:t>
      </w:r>
      <w:r w:rsidR="00081A08">
        <w:rPr>
          <w:rFonts w:ascii="Calibri" w:hAnsi="Calibri" w:cs="Calibri"/>
          <w:color w:val="000000"/>
          <w:sz w:val="22"/>
          <w:szCs w:val="22"/>
        </w:rPr>
        <w:t>1</w:t>
      </w:r>
      <w:r>
        <w:rPr>
          <w:rFonts w:ascii="Calibri" w:hAnsi="Calibri" w:cs="Calibri"/>
          <w:color w:val="000000"/>
          <w:sz w:val="22"/>
          <w:szCs w:val="22"/>
        </w:rPr>
        <w:t>pm</w:t>
      </w:r>
      <w:r w:rsidR="00081A08">
        <w:rPr>
          <w:rFonts w:ascii="Calibri" w:hAnsi="Calibri" w:cs="Calibri"/>
          <w:color w:val="000000"/>
          <w:sz w:val="22"/>
          <w:szCs w:val="22"/>
        </w:rPr>
        <w:t>-3</w:t>
      </w:r>
      <w:r>
        <w:rPr>
          <w:rFonts w:ascii="Calibri" w:hAnsi="Calibri" w:cs="Calibri"/>
          <w:color w:val="000000"/>
          <w:sz w:val="22"/>
          <w:szCs w:val="22"/>
        </w:rPr>
        <w:t>pm</w:t>
      </w:r>
      <w:r w:rsidR="00027EEE">
        <w:rPr>
          <w:rFonts w:ascii="Calibri" w:hAnsi="Calibri" w:cs="Calibri"/>
          <w:color w:val="000000"/>
          <w:sz w:val="22"/>
          <w:szCs w:val="22"/>
        </w:rPr>
        <w:t xml:space="preserve"> – Scoring on top</w:t>
      </w:r>
    </w:p>
    <w:p w:rsidR="00081A08" w:rsidRDefault="00345509" w:rsidP="00FD0F5E">
      <w:pPr>
        <w:pStyle w:val="NormalWeb"/>
        <w:shd w:val="clear" w:color="auto" w:fill="FFFFFF"/>
        <w:rPr>
          <w:rFonts w:ascii="Calibri" w:hAnsi="Calibri" w:cs="Calibri"/>
          <w:color w:val="000000"/>
          <w:sz w:val="22"/>
          <w:szCs w:val="22"/>
        </w:rPr>
      </w:pPr>
      <w:r>
        <w:rPr>
          <w:rFonts w:ascii="Calibri" w:hAnsi="Calibri" w:cs="Calibri"/>
          <w:color w:val="000000"/>
          <w:sz w:val="22"/>
          <w:szCs w:val="22"/>
        </w:rPr>
        <w:t xml:space="preserve">Session 4 – </w:t>
      </w:r>
      <w:r w:rsidR="00081A08">
        <w:rPr>
          <w:rFonts w:ascii="Calibri" w:hAnsi="Calibri" w:cs="Calibri"/>
          <w:color w:val="000000"/>
          <w:sz w:val="22"/>
          <w:szCs w:val="22"/>
        </w:rPr>
        <w:t>3</w:t>
      </w:r>
      <w:r>
        <w:rPr>
          <w:rFonts w:ascii="Calibri" w:hAnsi="Calibri" w:cs="Calibri"/>
          <w:color w:val="000000"/>
          <w:sz w:val="22"/>
          <w:szCs w:val="22"/>
        </w:rPr>
        <w:t>pm</w:t>
      </w:r>
      <w:r w:rsidR="00081A08">
        <w:rPr>
          <w:rFonts w:ascii="Calibri" w:hAnsi="Calibri" w:cs="Calibri"/>
          <w:color w:val="000000"/>
          <w:sz w:val="22"/>
          <w:szCs w:val="22"/>
        </w:rPr>
        <w:t>-5</w:t>
      </w:r>
      <w:r>
        <w:rPr>
          <w:rFonts w:ascii="Calibri" w:hAnsi="Calibri" w:cs="Calibri"/>
          <w:color w:val="000000"/>
          <w:sz w:val="22"/>
          <w:szCs w:val="22"/>
        </w:rPr>
        <w:t>pm</w:t>
      </w:r>
      <w:r w:rsidR="00027EEE">
        <w:rPr>
          <w:rFonts w:ascii="Calibri" w:hAnsi="Calibri" w:cs="Calibri"/>
          <w:color w:val="000000"/>
          <w:sz w:val="22"/>
          <w:szCs w:val="22"/>
        </w:rPr>
        <w:t xml:space="preserve"> – Tournament warm-up and pre-match warm-up</w:t>
      </w:r>
    </w:p>
    <w:p w:rsidR="00027EEE" w:rsidRDefault="00027EEE" w:rsidP="00FD0F5E">
      <w:pPr>
        <w:pStyle w:val="NormalWeb"/>
        <w:shd w:val="clear" w:color="auto" w:fill="FFFFFF"/>
        <w:rPr>
          <w:rFonts w:ascii="Calibri" w:hAnsi="Calibri" w:cs="Calibri"/>
          <w:color w:val="000000"/>
          <w:sz w:val="22"/>
          <w:szCs w:val="22"/>
        </w:rPr>
      </w:pPr>
    </w:p>
    <w:p w:rsidR="00345509" w:rsidRDefault="00081A08" w:rsidP="00027EEE">
      <w:pPr>
        <w:pStyle w:val="NormalWeb"/>
        <w:shd w:val="clear" w:color="auto" w:fill="FFFFFF"/>
        <w:rPr>
          <w:rFonts w:ascii="Calibri" w:hAnsi="Calibri" w:cs="Calibri"/>
          <w:b/>
        </w:rPr>
      </w:pPr>
      <w:r>
        <w:rPr>
          <w:rFonts w:ascii="Calibri" w:hAnsi="Calibri" w:cs="Calibri"/>
          <w:color w:val="000000"/>
          <w:sz w:val="22"/>
          <w:szCs w:val="22"/>
        </w:rPr>
        <w:t>Saturday June 29</w:t>
      </w:r>
      <w:r w:rsidRPr="00081A08">
        <w:rPr>
          <w:rFonts w:ascii="Calibri" w:hAnsi="Calibri" w:cs="Calibri"/>
          <w:color w:val="000000"/>
          <w:sz w:val="22"/>
          <w:szCs w:val="22"/>
          <w:vertAlign w:val="superscript"/>
        </w:rPr>
        <w:t>th</w:t>
      </w:r>
      <w:r>
        <w:rPr>
          <w:rFonts w:ascii="Calibri" w:hAnsi="Calibri" w:cs="Calibri"/>
          <w:color w:val="000000"/>
          <w:sz w:val="22"/>
          <w:szCs w:val="22"/>
        </w:rPr>
        <w:t xml:space="preserve"> is Garnet Valley Summer Duals. </w:t>
      </w:r>
      <w:r w:rsidRPr="00027EEE">
        <w:rPr>
          <w:rFonts w:ascii="Calibri" w:hAnsi="Calibri" w:cs="Calibri"/>
          <w:b/>
          <w:color w:val="000000"/>
          <w:sz w:val="28"/>
          <w:szCs w:val="28"/>
        </w:rPr>
        <w:t xml:space="preserve">This is for </w:t>
      </w:r>
      <w:r w:rsidR="00027EEE" w:rsidRPr="00027EEE">
        <w:rPr>
          <w:rFonts w:ascii="Calibri" w:hAnsi="Calibri" w:cs="Calibri"/>
          <w:b/>
          <w:color w:val="000000"/>
          <w:sz w:val="28"/>
          <w:szCs w:val="28"/>
        </w:rPr>
        <w:t>7</w:t>
      </w:r>
      <w:r w:rsidR="00027EEE" w:rsidRPr="00027EEE">
        <w:rPr>
          <w:rFonts w:ascii="Calibri" w:hAnsi="Calibri" w:cs="Calibri"/>
          <w:b/>
          <w:color w:val="000000"/>
          <w:sz w:val="28"/>
          <w:szCs w:val="28"/>
          <w:vertAlign w:val="superscript"/>
        </w:rPr>
        <w:t>th</w:t>
      </w:r>
      <w:r w:rsidR="00027EEE" w:rsidRPr="00027EEE">
        <w:rPr>
          <w:rFonts w:ascii="Calibri" w:hAnsi="Calibri" w:cs="Calibri"/>
          <w:b/>
          <w:color w:val="000000"/>
          <w:sz w:val="28"/>
          <w:szCs w:val="28"/>
        </w:rPr>
        <w:t xml:space="preserve"> grade through 12</w:t>
      </w:r>
      <w:r w:rsidR="00027EEE" w:rsidRPr="00027EEE">
        <w:rPr>
          <w:rFonts w:ascii="Calibri" w:hAnsi="Calibri" w:cs="Calibri"/>
          <w:b/>
          <w:color w:val="000000"/>
          <w:sz w:val="28"/>
          <w:szCs w:val="28"/>
          <w:vertAlign w:val="superscript"/>
        </w:rPr>
        <w:t>th</w:t>
      </w:r>
      <w:r w:rsidR="00027EEE" w:rsidRPr="00027EEE">
        <w:rPr>
          <w:rFonts w:ascii="Calibri" w:hAnsi="Calibri" w:cs="Calibri"/>
          <w:b/>
          <w:color w:val="000000"/>
          <w:sz w:val="28"/>
          <w:szCs w:val="28"/>
        </w:rPr>
        <w:t xml:space="preserve"> grade</w:t>
      </w:r>
      <w:r>
        <w:rPr>
          <w:rFonts w:ascii="Calibri" w:hAnsi="Calibri" w:cs="Calibri"/>
          <w:color w:val="000000"/>
          <w:sz w:val="22"/>
          <w:szCs w:val="22"/>
        </w:rPr>
        <w:t xml:space="preserve">. Please let </w:t>
      </w:r>
      <w:r w:rsidR="00027EEE">
        <w:rPr>
          <w:rFonts w:ascii="Calibri" w:hAnsi="Calibri" w:cs="Calibri"/>
          <w:color w:val="000000"/>
          <w:sz w:val="22"/>
          <w:szCs w:val="22"/>
        </w:rPr>
        <w:t>Coach Breese</w:t>
      </w:r>
      <w:r>
        <w:rPr>
          <w:rFonts w:ascii="Calibri" w:hAnsi="Calibri" w:cs="Calibri"/>
          <w:color w:val="000000"/>
          <w:sz w:val="22"/>
          <w:szCs w:val="22"/>
        </w:rPr>
        <w:t xml:space="preserve"> know if you are interested in going.</w:t>
      </w:r>
      <w:r w:rsidR="00027EEE">
        <w:rPr>
          <w:rFonts w:ascii="Calibri" w:hAnsi="Calibri" w:cs="Calibri"/>
          <w:color w:val="000000"/>
          <w:sz w:val="22"/>
          <w:szCs w:val="22"/>
        </w:rPr>
        <w:t xml:space="preserve"> We will meet at school at 7:30am, wrestling begins at 9am and there are no breaks. Please note that we may need carpooling. </w:t>
      </w:r>
      <w:r w:rsidR="00027EEE" w:rsidRPr="00027EEE">
        <w:rPr>
          <w:rFonts w:ascii="Calibri" w:hAnsi="Calibri" w:cs="Calibri"/>
          <w:b/>
        </w:rPr>
        <w:t>No COST to the wrest</w:t>
      </w:r>
      <w:r w:rsidR="00027EEE">
        <w:rPr>
          <w:rFonts w:ascii="Calibri" w:hAnsi="Calibri" w:cs="Calibri"/>
          <w:b/>
        </w:rPr>
        <w:t>l</w:t>
      </w:r>
      <w:r w:rsidR="00027EEE" w:rsidRPr="00027EEE">
        <w:rPr>
          <w:rFonts w:ascii="Calibri" w:hAnsi="Calibri" w:cs="Calibri"/>
          <w:b/>
        </w:rPr>
        <w:t>ers.</w:t>
      </w:r>
    </w:p>
    <w:p w:rsidR="00027EEE" w:rsidRPr="00027EEE" w:rsidRDefault="00027EEE" w:rsidP="00027EEE">
      <w:pPr>
        <w:pStyle w:val="NormalWeb"/>
        <w:shd w:val="clear" w:color="auto" w:fill="FFFFFF"/>
        <w:rPr>
          <w:rFonts w:ascii="Calibri" w:hAnsi="Calibri" w:cs="Calibri"/>
          <w:color w:val="000000"/>
          <w:sz w:val="22"/>
          <w:szCs w:val="22"/>
        </w:rPr>
      </w:pPr>
    </w:p>
    <w:p w:rsidR="00345509" w:rsidRDefault="00345509" w:rsidP="00081A08">
      <w:r>
        <w:t>Sunday June 30</w:t>
      </w:r>
      <w:r w:rsidRPr="00345509">
        <w:rPr>
          <w:vertAlign w:val="superscript"/>
        </w:rPr>
        <w:t>th</w:t>
      </w:r>
      <w:r>
        <w:t xml:space="preserve"> – 10am to 4pm - </w:t>
      </w:r>
      <w:r w:rsidRPr="00081A08">
        <w:rPr>
          <w:rFonts w:ascii="Calibri" w:hAnsi="Calibri" w:cs="Calibri"/>
          <w:b/>
          <w:color w:val="000000"/>
        </w:rPr>
        <w:t>cost is $25 for th</w:t>
      </w:r>
      <w:r>
        <w:rPr>
          <w:rFonts w:ascii="Calibri" w:hAnsi="Calibri" w:cs="Calibri"/>
          <w:b/>
          <w:color w:val="000000"/>
        </w:rPr>
        <w:t>e day</w:t>
      </w:r>
      <w:r w:rsidR="00027EEE">
        <w:rPr>
          <w:rFonts w:ascii="Calibri" w:hAnsi="Calibri" w:cs="Calibri"/>
          <w:b/>
          <w:color w:val="000000"/>
        </w:rPr>
        <w:t xml:space="preserve"> per wrestler</w:t>
      </w:r>
      <w:r w:rsidRPr="00081A08">
        <w:rPr>
          <w:rFonts w:ascii="Calibri" w:hAnsi="Calibri" w:cs="Calibri"/>
          <w:b/>
          <w:color w:val="000000"/>
        </w:rPr>
        <w:t>.</w:t>
      </w:r>
      <w:r w:rsidR="00027EEE">
        <w:rPr>
          <w:rFonts w:ascii="Calibri" w:hAnsi="Calibri" w:cs="Calibri"/>
          <w:b/>
          <w:color w:val="000000"/>
        </w:rPr>
        <w:t xml:space="preserve"> </w:t>
      </w:r>
      <w:r w:rsidR="00027EEE" w:rsidRPr="00027EEE">
        <w:rPr>
          <w:rFonts w:ascii="Calibri" w:hAnsi="Calibri" w:cs="Calibri"/>
          <w:b/>
          <w:color w:val="000000"/>
          <w:sz w:val="28"/>
          <w:szCs w:val="28"/>
        </w:rPr>
        <w:t>ALL AGES</w:t>
      </w:r>
    </w:p>
    <w:p w:rsidR="00345509" w:rsidRDefault="00345509" w:rsidP="00081A08">
      <w:r>
        <w:t>2 sessions</w:t>
      </w:r>
    </w:p>
    <w:p w:rsidR="00345509" w:rsidRDefault="00345509" w:rsidP="00081A08">
      <w:r>
        <w:t>Session 1 – 10am-12:30pm</w:t>
      </w:r>
      <w:r w:rsidR="00027EEE">
        <w:t xml:space="preserve"> – Setting up shots and finishing shots</w:t>
      </w:r>
    </w:p>
    <w:p w:rsidR="00345509" w:rsidRDefault="00345509" w:rsidP="00081A08">
      <w:r>
        <w:t>12:30-1:30 Lunch will be provided</w:t>
      </w:r>
    </w:p>
    <w:p w:rsidR="00345509" w:rsidRDefault="00345509" w:rsidP="00081A08">
      <w:r>
        <w:t>Session 2 - 1:30pm-4pm</w:t>
      </w:r>
      <w:r w:rsidR="00027EEE">
        <w:t xml:space="preserve"> – Working off bottom and how freestyle and Greco wrestling can improve your folk style wrestling</w:t>
      </w:r>
    </w:p>
    <w:p w:rsidR="00345509" w:rsidRDefault="00345509" w:rsidP="00081A08"/>
    <w:p w:rsidR="00345509" w:rsidRPr="00027EEE" w:rsidRDefault="00345509" w:rsidP="00081A08">
      <w:pPr>
        <w:rPr>
          <w:b/>
          <w:i/>
        </w:rPr>
      </w:pPr>
      <w:r w:rsidRPr="00027EEE">
        <w:rPr>
          <w:b/>
          <w:i/>
        </w:rPr>
        <w:t xml:space="preserve">Wrestlers should bring their wrestling gear, shoes, head gear (optional), shorts, t-shirt. Water and Gatorade will be supplied as well as lunch both days. You may bring snacks. Cost per day is $25 per wrestler. </w:t>
      </w:r>
    </w:p>
    <w:p w:rsidR="00081A08" w:rsidRPr="00FD0F5E" w:rsidRDefault="00081A08" w:rsidP="00FD0F5E">
      <w:pPr>
        <w:pStyle w:val="NormalWeb"/>
        <w:shd w:val="clear" w:color="auto" w:fill="FFFFFF"/>
        <w:rPr>
          <w:rFonts w:ascii="Calibri" w:hAnsi="Calibri" w:cs="Calibri"/>
          <w:color w:val="000000"/>
          <w:sz w:val="22"/>
          <w:szCs w:val="22"/>
        </w:rPr>
      </w:pPr>
    </w:p>
    <w:p w:rsidR="00FD0F5E" w:rsidRPr="00FD0F5E" w:rsidRDefault="00FD0F5E" w:rsidP="00FD0F5E">
      <w:pPr>
        <w:rPr>
          <w:rFonts w:ascii="Calibri" w:hAnsi="Calibri" w:cs="Calibri"/>
        </w:rPr>
      </w:pPr>
    </w:p>
    <w:sectPr w:rsidR="00FD0F5E" w:rsidRPr="00FD0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5E"/>
    <w:rsid w:val="00027EEE"/>
    <w:rsid w:val="00081A08"/>
    <w:rsid w:val="0025084E"/>
    <w:rsid w:val="00345509"/>
    <w:rsid w:val="0055248F"/>
    <w:rsid w:val="00B56456"/>
    <w:rsid w:val="00B9326F"/>
    <w:rsid w:val="00CA5005"/>
    <w:rsid w:val="00ED34FE"/>
    <w:rsid w:val="00FD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A1F5"/>
  <w15:chartTrackingRefBased/>
  <w15:docId w15:val="{2A45BCFA-1FE9-4179-86A7-B2FE371E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0F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1180">
      <w:bodyDiv w:val="1"/>
      <w:marLeft w:val="0"/>
      <w:marRight w:val="0"/>
      <w:marTop w:val="0"/>
      <w:marBottom w:val="0"/>
      <w:divBdr>
        <w:top w:val="none" w:sz="0" w:space="0" w:color="auto"/>
        <w:left w:val="none" w:sz="0" w:space="0" w:color="auto"/>
        <w:bottom w:val="none" w:sz="0" w:space="0" w:color="auto"/>
        <w:right w:val="none" w:sz="0" w:space="0" w:color="auto"/>
      </w:divBdr>
    </w:div>
    <w:div w:id="1071848092">
      <w:bodyDiv w:val="1"/>
      <w:marLeft w:val="0"/>
      <w:marRight w:val="0"/>
      <w:marTop w:val="0"/>
      <w:marBottom w:val="0"/>
      <w:divBdr>
        <w:top w:val="none" w:sz="0" w:space="0" w:color="auto"/>
        <w:left w:val="none" w:sz="0" w:space="0" w:color="auto"/>
        <w:bottom w:val="none" w:sz="0" w:space="0" w:color="auto"/>
        <w:right w:val="none" w:sz="0" w:space="0" w:color="auto"/>
      </w:divBdr>
    </w:div>
    <w:div w:id="1339625323">
      <w:bodyDiv w:val="1"/>
      <w:marLeft w:val="0"/>
      <w:marRight w:val="0"/>
      <w:marTop w:val="0"/>
      <w:marBottom w:val="0"/>
      <w:divBdr>
        <w:top w:val="none" w:sz="0" w:space="0" w:color="auto"/>
        <w:left w:val="none" w:sz="0" w:space="0" w:color="auto"/>
        <w:bottom w:val="none" w:sz="0" w:space="0" w:color="auto"/>
        <w:right w:val="none" w:sz="0" w:space="0" w:color="auto"/>
      </w:divBdr>
    </w:div>
    <w:div w:id="136728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Breese</dc:creator>
  <cp:keywords/>
  <dc:description/>
  <cp:lastModifiedBy>Brad Breese</cp:lastModifiedBy>
  <cp:revision>2</cp:revision>
  <cp:lastPrinted>2019-05-21T22:03:00Z</cp:lastPrinted>
  <dcterms:created xsi:type="dcterms:W3CDTF">2019-05-21T23:18:00Z</dcterms:created>
  <dcterms:modified xsi:type="dcterms:W3CDTF">2019-05-21T23:18:00Z</dcterms:modified>
</cp:coreProperties>
</file>