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C6C287" w14:textId="77777777" w:rsidR="00A40C31" w:rsidRDefault="00DD24A9">
      <w:pPr>
        <w:jc w:val="center"/>
        <w:rPr>
          <w:b/>
        </w:rPr>
      </w:pPr>
      <w:r>
        <w:rPr>
          <w:b/>
        </w:rPr>
        <w:t xml:space="preserve">RYHA MEMBER MEETING </w:t>
      </w:r>
    </w:p>
    <w:p w14:paraId="00C6C288" w14:textId="42244FEA" w:rsidR="00A40C31" w:rsidRDefault="00D006F2">
      <w:pPr>
        <w:jc w:val="center"/>
        <w:rPr>
          <w:b/>
        </w:rPr>
      </w:pPr>
      <w:r>
        <w:rPr>
          <w:b/>
        </w:rPr>
        <w:t>June 19</w:t>
      </w:r>
      <w:r w:rsidRPr="00D006F2">
        <w:rPr>
          <w:b/>
          <w:vertAlign w:val="superscript"/>
        </w:rPr>
        <w:t>th</w:t>
      </w:r>
      <w:r w:rsidR="00DD24A9">
        <w:rPr>
          <w:b/>
        </w:rPr>
        <w:t>, 2019</w:t>
      </w:r>
    </w:p>
    <w:p w14:paraId="00C6C289" w14:textId="77777777" w:rsidR="00A40C31" w:rsidRDefault="00A40C31">
      <w:pPr>
        <w:jc w:val="center"/>
        <w:rPr>
          <w:sz w:val="20"/>
          <w:szCs w:val="20"/>
        </w:rPr>
      </w:pPr>
    </w:p>
    <w:p w14:paraId="00C6C28A" w14:textId="77777777" w:rsidR="00A40C31" w:rsidRDefault="00DD24A9">
      <w:pPr>
        <w:jc w:val="center"/>
        <w:rPr>
          <w:b/>
        </w:rPr>
      </w:pPr>
      <w:r>
        <w:rPr>
          <w:b/>
        </w:rPr>
        <w:t>ATTENDING BOARD MEMBERS;</w:t>
      </w:r>
    </w:p>
    <w:p w14:paraId="00C6C28B" w14:textId="0219B54E" w:rsidR="00A40C31" w:rsidRDefault="00D006F2">
      <w:pPr>
        <w:spacing w:line="240" w:lineRule="auto"/>
        <w:jc w:val="center"/>
        <w:rPr>
          <w:sz w:val="20"/>
          <w:szCs w:val="20"/>
        </w:rPr>
      </w:pPr>
      <w:r>
        <w:rPr>
          <w:sz w:val="20"/>
          <w:szCs w:val="20"/>
        </w:rPr>
        <w:t>Todd Gibson</w:t>
      </w:r>
      <w:r w:rsidR="00DD24A9">
        <w:rPr>
          <w:sz w:val="20"/>
          <w:szCs w:val="20"/>
        </w:rPr>
        <w:t xml:space="preserve"> – Operations Director, </w:t>
      </w:r>
      <w:r>
        <w:rPr>
          <w:sz w:val="20"/>
          <w:szCs w:val="20"/>
        </w:rPr>
        <w:t>Rick Billings</w:t>
      </w:r>
      <w:r w:rsidR="00DD24A9">
        <w:rPr>
          <w:sz w:val="20"/>
          <w:szCs w:val="20"/>
        </w:rPr>
        <w:t xml:space="preserve"> – Treasurer, </w:t>
      </w:r>
      <w:r>
        <w:rPr>
          <w:sz w:val="20"/>
          <w:szCs w:val="20"/>
        </w:rPr>
        <w:t>Rob Cothern</w:t>
      </w:r>
      <w:r w:rsidR="00DD24A9">
        <w:rPr>
          <w:sz w:val="20"/>
          <w:szCs w:val="20"/>
        </w:rPr>
        <w:t xml:space="preserve"> – Tournament Director, </w:t>
      </w:r>
      <w:r>
        <w:rPr>
          <w:sz w:val="20"/>
          <w:szCs w:val="20"/>
        </w:rPr>
        <w:t>Kasey Cummings</w:t>
      </w:r>
      <w:r w:rsidR="00DD24A9">
        <w:rPr>
          <w:sz w:val="20"/>
          <w:szCs w:val="20"/>
        </w:rPr>
        <w:t xml:space="preserve"> – Girls Unit Director, Andrew</w:t>
      </w:r>
      <w:r>
        <w:rPr>
          <w:sz w:val="20"/>
          <w:szCs w:val="20"/>
        </w:rPr>
        <w:t xml:space="preserve"> Forliti </w:t>
      </w:r>
      <w:r w:rsidR="00DD24A9">
        <w:rPr>
          <w:sz w:val="20"/>
          <w:szCs w:val="20"/>
        </w:rPr>
        <w:t>– Gambling Director, Lorne</w:t>
      </w:r>
      <w:r>
        <w:rPr>
          <w:sz w:val="20"/>
          <w:szCs w:val="20"/>
        </w:rPr>
        <w:t xml:space="preserve"> Hedin,</w:t>
      </w:r>
      <w:r w:rsidR="00DD24A9">
        <w:rPr>
          <w:sz w:val="20"/>
          <w:szCs w:val="20"/>
        </w:rPr>
        <w:t xml:space="preserve"> – MN Hockey Representative, Mark </w:t>
      </w:r>
      <w:r>
        <w:rPr>
          <w:sz w:val="20"/>
          <w:szCs w:val="20"/>
        </w:rPr>
        <w:t xml:space="preserve">Hickey </w:t>
      </w:r>
      <w:r w:rsidR="00DD24A9">
        <w:rPr>
          <w:sz w:val="20"/>
          <w:szCs w:val="20"/>
        </w:rPr>
        <w:t xml:space="preserve">– Gambling Manager, Shawn </w:t>
      </w:r>
      <w:r>
        <w:rPr>
          <w:sz w:val="20"/>
          <w:szCs w:val="20"/>
        </w:rPr>
        <w:t xml:space="preserve">Hookey </w:t>
      </w:r>
      <w:r w:rsidR="00DD24A9">
        <w:rPr>
          <w:sz w:val="20"/>
          <w:szCs w:val="20"/>
        </w:rPr>
        <w:t>– Secretary,</w:t>
      </w:r>
      <w:r>
        <w:rPr>
          <w:sz w:val="20"/>
          <w:szCs w:val="20"/>
        </w:rPr>
        <w:t xml:space="preserve"> </w:t>
      </w:r>
      <w:r w:rsidR="00DD24A9">
        <w:rPr>
          <w:sz w:val="20"/>
          <w:szCs w:val="20"/>
        </w:rPr>
        <w:t xml:space="preserve">Todd </w:t>
      </w:r>
      <w:r>
        <w:rPr>
          <w:sz w:val="20"/>
          <w:szCs w:val="20"/>
        </w:rPr>
        <w:t xml:space="preserve">Huyber </w:t>
      </w:r>
      <w:r w:rsidR="00DD24A9">
        <w:rPr>
          <w:sz w:val="20"/>
          <w:szCs w:val="20"/>
        </w:rPr>
        <w:t>– Past President, Kara</w:t>
      </w:r>
      <w:r>
        <w:rPr>
          <w:sz w:val="20"/>
          <w:szCs w:val="20"/>
        </w:rPr>
        <w:t xml:space="preserve"> Kleinschmidt</w:t>
      </w:r>
      <w:r w:rsidR="00DD24A9">
        <w:rPr>
          <w:sz w:val="20"/>
          <w:szCs w:val="20"/>
        </w:rPr>
        <w:t xml:space="preserve"> – Booster Director, Robb </w:t>
      </w:r>
      <w:r>
        <w:rPr>
          <w:sz w:val="20"/>
          <w:szCs w:val="20"/>
        </w:rPr>
        <w:t xml:space="preserve">Wiedrich </w:t>
      </w:r>
      <w:r w:rsidR="00DD24A9">
        <w:rPr>
          <w:sz w:val="20"/>
          <w:szCs w:val="20"/>
        </w:rPr>
        <w:t xml:space="preserve">– Mite Unit Representative, </w:t>
      </w:r>
    </w:p>
    <w:p w14:paraId="00C6C28C" w14:textId="3FF54F5C" w:rsidR="00A40C31" w:rsidRDefault="00DD24A9">
      <w:pPr>
        <w:spacing w:line="240" w:lineRule="auto"/>
        <w:jc w:val="center"/>
        <w:rPr>
          <w:sz w:val="20"/>
          <w:szCs w:val="20"/>
        </w:rPr>
      </w:pPr>
      <w:r>
        <w:rPr>
          <w:sz w:val="20"/>
          <w:szCs w:val="20"/>
        </w:rPr>
        <w:t xml:space="preserve">Doug </w:t>
      </w:r>
      <w:r w:rsidR="00D006F2">
        <w:rPr>
          <w:sz w:val="20"/>
          <w:szCs w:val="20"/>
        </w:rPr>
        <w:t xml:space="preserve">Zmolek </w:t>
      </w:r>
      <w:r>
        <w:rPr>
          <w:sz w:val="20"/>
          <w:szCs w:val="20"/>
        </w:rPr>
        <w:t>– Hockey Advisory</w:t>
      </w:r>
    </w:p>
    <w:p w14:paraId="00C6C28D" w14:textId="77777777" w:rsidR="00A40C31" w:rsidRDefault="00DD24A9">
      <w:pPr>
        <w:spacing w:line="240" w:lineRule="auto"/>
        <w:jc w:val="center"/>
        <w:rPr>
          <w:b/>
        </w:rPr>
      </w:pPr>
      <w:r>
        <w:rPr>
          <w:b/>
        </w:rPr>
        <w:t>NON-ATTENDING BOARD MEMBERS:</w:t>
      </w:r>
    </w:p>
    <w:p w14:paraId="00C6C28E" w14:textId="6CA9D59A" w:rsidR="00A40C31" w:rsidRDefault="00D006F2">
      <w:pPr>
        <w:spacing w:line="240" w:lineRule="auto"/>
        <w:jc w:val="center"/>
        <w:rPr>
          <w:sz w:val="20"/>
          <w:szCs w:val="20"/>
        </w:rPr>
      </w:pPr>
      <w:r>
        <w:rPr>
          <w:sz w:val="20"/>
          <w:szCs w:val="20"/>
        </w:rPr>
        <w:t>Andy Cousin – President Elect, Tom Graham – President, Jeff Phillips – Boys Unit Coordinator</w:t>
      </w:r>
    </w:p>
    <w:p w14:paraId="00C6C28F" w14:textId="77777777" w:rsidR="00A40C31" w:rsidRDefault="00DD24A9">
      <w:pPr>
        <w:spacing w:line="240" w:lineRule="auto"/>
        <w:jc w:val="center"/>
        <w:rPr>
          <w:b/>
        </w:rPr>
      </w:pPr>
      <w:r>
        <w:rPr>
          <w:sz w:val="20"/>
          <w:szCs w:val="20"/>
        </w:rPr>
        <w:t xml:space="preserve"> </w:t>
      </w:r>
      <w:r>
        <w:rPr>
          <w:b/>
        </w:rPr>
        <w:t>RYHA MEMBER AND NON-MEMBERS ATTENDEE:</w:t>
      </w:r>
    </w:p>
    <w:p w14:paraId="00C6C290" w14:textId="7061CA4B" w:rsidR="00A40C31" w:rsidRDefault="00DD24A9">
      <w:pPr>
        <w:pStyle w:val="Heading2"/>
        <w:keepNext w:val="0"/>
        <w:keepLines w:val="0"/>
        <w:spacing w:before="0" w:after="0" w:line="240" w:lineRule="auto"/>
        <w:ind w:left="720"/>
        <w:jc w:val="center"/>
        <w:rPr>
          <w:sz w:val="20"/>
          <w:szCs w:val="20"/>
        </w:rPr>
      </w:pPr>
      <w:bookmarkStart w:id="0" w:name="_si0kelwyg96a" w:colFirst="0" w:colLast="0"/>
      <w:bookmarkEnd w:id="0"/>
      <w:r>
        <w:rPr>
          <w:sz w:val="20"/>
          <w:szCs w:val="20"/>
        </w:rPr>
        <w:t xml:space="preserve"> Jeremy McJunkin, John Potter</w:t>
      </w:r>
      <w:r w:rsidR="00D006F2">
        <w:rPr>
          <w:sz w:val="20"/>
          <w:szCs w:val="20"/>
        </w:rPr>
        <w:t>, Kerry Ney, Matthew Hanchulak, Andy Roth</w:t>
      </w:r>
    </w:p>
    <w:p w14:paraId="00C6C291" w14:textId="77777777" w:rsidR="00A40C31" w:rsidRDefault="00DD24A9">
      <w:pPr>
        <w:pStyle w:val="Heading2"/>
        <w:keepNext w:val="0"/>
        <w:keepLines w:val="0"/>
        <w:spacing w:after="80"/>
        <w:rPr>
          <w:b/>
          <w:sz w:val="20"/>
          <w:szCs w:val="20"/>
        </w:rPr>
      </w:pPr>
      <w:bookmarkStart w:id="1" w:name="_3ktmsb7qrzdl" w:colFirst="0" w:colLast="0"/>
      <w:bookmarkEnd w:id="1"/>
      <w:r>
        <w:rPr>
          <w:b/>
          <w:sz w:val="20"/>
          <w:szCs w:val="20"/>
        </w:rPr>
        <w:t>RESOLUTIONS BY THE BOARD</w:t>
      </w:r>
    </w:p>
    <w:p w14:paraId="00C6C292" w14:textId="77777777" w:rsidR="00A40C31" w:rsidRDefault="00DD24A9">
      <w:pPr>
        <w:rPr>
          <w:sz w:val="20"/>
          <w:szCs w:val="20"/>
        </w:rPr>
      </w:pPr>
      <w:r>
        <w:rPr>
          <w:sz w:val="20"/>
          <w:szCs w:val="20"/>
        </w:rPr>
        <w:t xml:space="preserve"> </w:t>
      </w:r>
    </w:p>
    <w:p w14:paraId="00C6C293" w14:textId="5392249B" w:rsidR="00A40C31" w:rsidRDefault="00DD24A9">
      <w:pPr>
        <w:rPr>
          <w:sz w:val="20"/>
          <w:szCs w:val="20"/>
        </w:rPr>
      </w:pPr>
      <w:r>
        <w:rPr>
          <w:b/>
          <w:sz w:val="20"/>
          <w:szCs w:val="20"/>
        </w:rPr>
        <w:t xml:space="preserve">PRESIDENT’S REPORT </w:t>
      </w:r>
      <w:r>
        <w:rPr>
          <w:sz w:val="20"/>
          <w:szCs w:val="20"/>
        </w:rPr>
        <w:t>– Tom Graham</w:t>
      </w:r>
    </w:p>
    <w:p w14:paraId="28933BEE" w14:textId="101ABC82" w:rsidR="00D124A0" w:rsidRDefault="00D124A0">
      <w:pPr>
        <w:rPr>
          <w:sz w:val="20"/>
          <w:szCs w:val="20"/>
        </w:rPr>
      </w:pPr>
      <w:r>
        <w:rPr>
          <w:sz w:val="20"/>
          <w:szCs w:val="20"/>
        </w:rPr>
        <w:t xml:space="preserve">Naming RYHA the Mustangs was not approved at this time. </w:t>
      </w:r>
    </w:p>
    <w:p w14:paraId="00C6C297" w14:textId="04783734" w:rsidR="00A40C31" w:rsidRDefault="00A40C31">
      <w:pPr>
        <w:rPr>
          <w:b/>
          <w:sz w:val="20"/>
          <w:szCs w:val="20"/>
        </w:rPr>
      </w:pPr>
    </w:p>
    <w:p w14:paraId="00C6C298" w14:textId="77777777" w:rsidR="00A40C31" w:rsidRDefault="00DD24A9">
      <w:pPr>
        <w:rPr>
          <w:sz w:val="20"/>
          <w:szCs w:val="20"/>
        </w:rPr>
      </w:pPr>
      <w:r>
        <w:rPr>
          <w:b/>
          <w:sz w:val="20"/>
          <w:szCs w:val="20"/>
        </w:rPr>
        <w:t>SECRETARY’S REPORT</w:t>
      </w:r>
      <w:r>
        <w:rPr>
          <w:sz w:val="20"/>
          <w:szCs w:val="20"/>
        </w:rPr>
        <w:t xml:space="preserve"> – Shawn Hookey</w:t>
      </w:r>
    </w:p>
    <w:p w14:paraId="00C6C299" w14:textId="6034AAAB" w:rsidR="00A40C31" w:rsidRDefault="00D006F2">
      <w:pPr>
        <w:rPr>
          <w:sz w:val="20"/>
          <w:szCs w:val="20"/>
        </w:rPr>
      </w:pPr>
      <w:r>
        <w:rPr>
          <w:sz w:val="20"/>
          <w:szCs w:val="20"/>
        </w:rPr>
        <w:t>May</w:t>
      </w:r>
      <w:r w:rsidR="00CC3FE3">
        <w:rPr>
          <w:sz w:val="20"/>
          <w:szCs w:val="20"/>
        </w:rPr>
        <w:t xml:space="preserve"> </w:t>
      </w:r>
      <w:r w:rsidR="00DD24A9">
        <w:rPr>
          <w:sz w:val="20"/>
          <w:szCs w:val="20"/>
        </w:rPr>
        <w:t>2019 minutes approved.</w:t>
      </w:r>
    </w:p>
    <w:p w14:paraId="00C6C29E" w14:textId="77777777" w:rsidR="00A40C31" w:rsidRDefault="00DD24A9">
      <w:pPr>
        <w:rPr>
          <w:sz w:val="20"/>
          <w:szCs w:val="20"/>
        </w:rPr>
      </w:pPr>
      <w:r>
        <w:rPr>
          <w:sz w:val="20"/>
          <w:szCs w:val="20"/>
        </w:rPr>
        <w:t xml:space="preserve">            </w:t>
      </w:r>
      <w:r>
        <w:rPr>
          <w:sz w:val="20"/>
          <w:szCs w:val="20"/>
        </w:rPr>
        <w:tab/>
      </w:r>
    </w:p>
    <w:p w14:paraId="00C6C29F" w14:textId="5F84391C" w:rsidR="00A40C31" w:rsidRDefault="00DD24A9">
      <w:pPr>
        <w:rPr>
          <w:sz w:val="20"/>
          <w:szCs w:val="20"/>
        </w:rPr>
      </w:pPr>
      <w:r>
        <w:rPr>
          <w:b/>
          <w:sz w:val="20"/>
          <w:szCs w:val="20"/>
        </w:rPr>
        <w:t>TREASURER’S REPORT</w:t>
      </w:r>
      <w:r>
        <w:rPr>
          <w:sz w:val="20"/>
          <w:szCs w:val="20"/>
        </w:rPr>
        <w:t xml:space="preserve"> – Rick Billings</w:t>
      </w:r>
    </w:p>
    <w:p w14:paraId="6E8FE2F3" w14:textId="277BCDC7" w:rsidR="00D006F2" w:rsidRDefault="00D006F2">
      <w:pPr>
        <w:rPr>
          <w:sz w:val="20"/>
          <w:szCs w:val="20"/>
        </w:rPr>
      </w:pPr>
      <w:r>
        <w:rPr>
          <w:sz w:val="20"/>
          <w:szCs w:val="20"/>
        </w:rPr>
        <w:t>Mr. Billings stated the 2019-2020 budget is still being finalized,</w:t>
      </w:r>
      <w:r w:rsidR="00D124A0">
        <w:rPr>
          <w:sz w:val="20"/>
          <w:szCs w:val="20"/>
        </w:rPr>
        <w:t xml:space="preserve"> one last budget meeting will be held July 1</w:t>
      </w:r>
      <w:r w:rsidR="00D124A0" w:rsidRPr="00D124A0">
        <w:rPr>
          <w:sz w:val="20"/>
          <w:szCs w:val="20"/>
          <w:vertAlign w:val="superscript"/>
        </w:rPr>
        <w:t>st</w:t>
      </w:r>
      <w:r w:rsidR="00D124A0">
        <w:rPr>
          <w:sz w:val="20"/>
          <w:szCs w:val="20"/>
        </w:rPr>
        <w:t xml:space="preserve">. </w:t>
      </w:r>
    </w:p>
    <w:p w14:paraId="00C6C2A1" w14:textId="77777777" w:rsidR="00A40C31" w:rsidRDefault="00DD24A9">
      <w:pPr>
        <w:rPr>
          <w:sz w:val="20"/>
          <w:szCs w:val="20"/>
        </w:rPr>
      </w:pPr>
      <w:r>
        <w:rPr>
          <w:sz w:val="20"/>
          <w:szCs w:val="20"/>
        </w:rPr>
        <w:t xml:space="preserve">            </w:t>
      </w:r>
      <w:r>
        <w:rPr>
          <w:sz w:val="20"/>
          <w:szCs w:val="20"/>
        </w:rPr>
        <w:tab/>
      </w:r>
    </w:p>
    <w:p w14:paraId="00C6C2A2" w14:textId="77777777" w:rsidR="00A40C31" w:rsidRDefault="00DD24A9">
      <w:pPr>
        <w:rPr>
          <w:b/>
          <w:sz w:val="20"/>
          <w:szCs w:val="20"/>
        </w:rPr>
      </w:pPr>
      <w:r>
        <w:rPr>
          <w:b/>
          <w:sz w:val="20"/>
          <w:szCs w:val="20"/>
        </w:rPr>
        <w:t>COMMITTEE REPORTS</w:t>
      </w:r>
    </w:p>
    <w:p w14:paraId="00C6C2A3" w14:textId="77777777" w:rsidR="00A40C31" w:rsidRDefault="00A40C31">
      <w:pPr>
        <w:rPr>
          <w:b/>
          <w:sz w:val="20"/>
          <w:szCs w:val="20"/>
        </w:rPr>
      </w:pPr>
    </w:p>
    <w:p w14:paraId="00C6C2A4" w14:textId="53975EFD" w:rsidR="00A40C31" w:rsidRDefault="00DD24A9">
      <w:pPr>
        <w:rPr>
          <w:sz w:val="20"/>
          <w:szCs w:val="20"/>
        </w:rPr>
      </w:pPr>
      <w:r>
        <w:rPr>
          <w:b/>
          <w:sz w:val="20"/>
          <w:szCs w:val="20"/>
        </w:rPr>
        <w:t>FINANCE COMMITTEE</w:t>
      </w:r>
      <w:r>
        <w:rPr>
          <w:sz w:val="20"/>
          <w:szCs w:val="20"/>
        </w:rPr>
        <w:t xml:space="preserve"> – Rick Billings</w:t>
      </w:r>
    </w:p>
    <w:p w14:paraId="7123F31D" w14:textId="77777777" w:rsidR="00CC3FE3" w:rsidRDefault="00CC3FE3">
      <w:pPr>
        <w:rPr>
          <w:sz w:val="20"/>
          <w:szCs w:val="20"/>
        </w:rPr>
      </w:pPr>
    </w:p>
    <w:p w14:paraId="00C6C2A6" w14:textId="2E3F75CF" w:rsidR="00A40C31" w:rsidRDefault="00DD24A9">
      <w:pPr>
        <w:rPr>
          <w:sz w:val="20"/>
          <w:szCs w:val="20"/>
        </w:rPr>
      </w:pPr>
      <w:r>
        <w:rPr>
          <w:b/>
          <w:sz w:val="20"/>
          <w:szCs w:val="20"/>
        </w:rPr>
        <w:t xml:space="preserve">GAMBLING COMMITTEE </w:t>
      </w:r>
      <w:r>
        <w:rPr>
          <w:sz w:val="20"/>
          <w:szCs w:val="20"/>
        </w:rPr>
        <w:t>– Mark Hickey</w:t>
      </w:r>
      <w:r w:rsidR="00CC3FE3">
        <w:rPr>
          <w:sz w:val="20"/>
          <w:szCs w:val="20"/>
        </w:rPr>
        <w:t xml:space="preserve"> – Andrew Forliti</w:t>
      </w:r>
    </w:p>
    <w:p w14:paraId="68C8A286" w14:textId="77777777" w:rsidR="00D006F2" w:rsidRDefault="00D006F2" w:rsidP="00D006F2">
      <w:pPr>
        <w:rPr>
          <w:rFonts w:ascii="Verdana" w:hAnsi="Verdana"/>
          <w:color w:val="222222"/>
          <w:sz w:val="18"/>
          <w:szCs w:val="18"/>
        </w:rPr>
      </w:pPr>
      <w:r>
        <w:rPr>
          <w:rFonts w:ascii="Verdana" w:hAnsi="Verdana"/>
          <w:color w:val="222222"/>
          <w:sz w:val="18"/>
          <w:szCs w:val="18"/>
        </w:rPr>
        <w:t>Gambling April 2019 activity summary, tax return, allowable expenses, July 2019 budget were presented and approved.</w:t>
      </w:r>
    </w:p>
    <w:p w14:paraId="740FD2EE" w14:textId="77777777" w:rsidR="00D006F2" w:rsidRDefault="00D006F2" w:rsidP="00D006F2">
      <w:pPr>
        <w:rPr>
          <w:rFonts w:ascii="Verdana" w:hAnsi="Verdana"/>
          <w:color w:val="222222"/>
          <w:sz w:val="18"/>
          <w:szCs w:val="18"/>
        </w:rPr>
      </w:pPr>
      <w:r>
        <w:rPr>
          <w:rFonts w:ascii="Verdana" w:hAnsi="Verdana"/>
          <w:color w:val="222222"/>
          <w:sz w:val="18"/>
          <w:szCs w:val="18"/>
        </w:rPr>
        <w:t> </w:t>
      </w:r>
    </w:p>
    <w:p w14:paraId="1E1BF604" w14:textId="3B357A41" w:rsidR="00D006F2" w:rsidRDefault="00D006F2" w:rsidP="00D006F2">
      <w:pPr>
        <w:rPr>
          <w:rFonts w:ascii="Verdana" w:hAnsi="Verdana"/>
          <w:color w:val="222222"/>
          <w:sz w:val="18"/>
          <w:szCs w:val="18"/>
        </w:rPr>
      </w:pPr>
      <w:r>
        <w:rPr>
          <w:rFonts w:ascii="Verdana" w:hAnsi="Verdana"/>
          <w:color w:val="222222"/>
          <w:sz w:val="18"/>
          <w:szCs w:val="18"/>
        </w:rPr>
        <w:t>Mr. Hickey discussed the theft of the pull-tab start bank at Cowboy Jacks in the amount of $7000.  This was reported to the Rochester Police Department on May 31st and will be filed with the Gambling Control Board.  Efforts continue to recover this money from the owners of Cowboy Jack's.</w:t>
      </w:r>
    </w:p>
    <w:p w14:paraId="0D9FE077" w14:textId="77777777" w:rsidR="00D006F2" w:rsidRDefault="00D006F2" w:rsidP="00D006F2">
      <w:pPr>
        <w:rPr>
          <w:rFonts w:ascii="Verdana" w:hAnsi="Verdana"/>
          <w:color w:val="222222"/>
          <w:sz w:val="18"/>
          <w:szCs w:val="18"/>
        </w:rPr>
      </w:pPr>
    </w:p>
    <w:p w14:paraId="00C6C2A9" w14:textId="31B9AD2E" w:rsidR="00A40C31" w:rsidRDefault="00D006F2" w:rsidP="00D006F2">
      <w:pPr>
        <w:rPr>
          <w:sz w:val="20"/>
          <w:szCs w:val="20"/>
        </w:rPr>
      </w:pPr>
      <w:r>
        <w:rPr>
          <w:b/>
          <w:sz w:val="20"/>
          <w:szCs w:val="20"/>
        </w:rPr>
        <w:t xml:space="preserve"> </w:t>
      </w:r>
      <w:r w:rsidR="00DD24A9">
        <w:rPr>
          <w:b/>
          <w:sz w:val="20"/>
          <w:szCs w:val="20"/>
        </w:rPr>
        <w:t>MITES/SUPERMITES REPRESENTATIVE</w:t>
      </w:r>
      <w:r w:rsidR="00DD24A9">
        <w:rPr>
          <w:sz w:val="20"/>
          <w:szCs w:val="20"/>
        </w:rPr>
        <w:t xml:space="preserve"> – Robb Wiedrich</w:t>
      </w:r>
    </w:p>
    <w:p w14:paraId="00C6C2AB" w14:textId="4120E615" w:rsidR="00A40C31" w:rsidRDefault="00A40C31">
      <w:pPr>
        <w:rPr>
          <w:sz w:val="20"/>
          <w:szCs w:val="20"/>
        </w:rPr>
      </w:pPr>
    </w:p>
    <w:p w14:paraId="00C6C2AC" w14:textId="6CBE87C6" w:rsidR="00A40C31" w:rsidRDefault="00DD24A9">
      <w:pPr>
        <w:rPr>
          <w:sz w:val="20"/>
          <w:szCs w:val="20"/>
        </w:rPr>
      </w:pPr>
      <w:r>
        <w:rPr>
          <w:b/>
          <w:sz w:val="20"/>
          <w:szCs w:val="20"/>
        </w:rPr>
        <w:t>OPERATIONS UNIT</w:t>
      </w:r>
      <w:r>
        <w:rPr>
          <w:sz w:val="20"/>
          <w:szCs w:val="20"/>
        </w:rPr>
        <w:t xml:space="preserve"> – </w:t>
      </w:r>
      <w:r w:rsidR="00CC3FE3">
        <w:rPr>
          <w:sz w:val="20"/>
          <w:szCs w:val="20"/>
        </w:rPr>
        <w:t>Todd Gibson</w:t>
      </w:r>
    </w:p>
    <w:p w14:paraId="646BB67E" w14:textId="2AF94819" w:rsidR="00D124A0" w:rsidRDefault="00D124A0">
      <w:pPr>
        <w:rPr>
          <w:sz w:val="20"/>
          <w:szCs w:val="20"/>
        </w:rPr>
      </w:pPr>
      <w:r>
        <w:rPr>
          <w:sz w:val="20"/>
          <w:szCs w:val="20"/>
        </w:rPr>
        <w:t xml:space="preserve">Mr. Gibson presented a flyer that’s been created hoping to get more officials for next season and moving forward. </w:t>
      </w:r>
    </w:p>
    <w:p w14:paraId="7E1ADC11" w14:textId="77777777" w:rsidR="00CC3FE3" w:rsidRDefault="00CC3FE3">
      <w:pPr>
        <w:rPr>
          <w:sz w:val="20"/>
          <w:szCs w:val="20"/>
        </w:rPr>
      </w:pPr>
    </w:p>
    <w:p w14:paraId="00C6C2AE" w14:textId="4B8D12E6" w:rsidR="00A40C31" w:rsidRDefault="00DD24A9">
      <w:pPr>
        <w:rPr>
          <w:sz w:val="20"/>
          <w:szCs w:val="20"/>
        </w:rPr>
      </w:pPr>
      <w:r>
        <w:rPr>
          <w:b/>
          <w:sz w:val="20"/>
          <w:szCs w:val="20"/>
        </w:rPr>
        <w:t xml:space="preserve">MAHA </w:t>
      </w:r>
      <w:r>
        <w:rPr>
          <w:sz w:val="20"/>
          <w:szCs w:val="20"/>
        </w:rPr>
        <w:t>– Lorne Hedin</w:t>
      </w:r>
    </w:p>
    <w:p w14:paraId="00C6C2B1" w14:textId="69480A81" w:rsidR="00A40C31" w:rsidRDefault="00DD24A9" w:rsidP="00CC3FE3">
      <w:pPr>
        <w:rPr>
          <w:sz w:val="20"/>
          <w:szCs w:val="20"/>
        </w:rPr>
      </w:pPr>
      <w:r>
        <w:rPr>
          <w:sz w:val="20"/>
          <w:szCs w:val="20"/>
        </w:rPr>
        <w:t xml:space="preserve">  </w:t>
      </w:r>
    </w:p>
    <w:p w14:paraId="00C6C2B3" w14:textId="0D9F4D51" w:rsidR="00A40C31" w:rsidRDefault="00DD24A9">
      <w:pPr>
        <w:rPr>
          <w:sz w:val="20"/>
          <w:szCs w:val="20"/>
        </w:rPr>
      </w:pPr>
      <w:r>
        <w:rPr>
          <w:b/>
          <w:sz w:val="20"/>
          <w:szCs w:val="20"/>
        </w:rPr>
        <w:t>WEBMASTER</w:t>
      </w:r>
      <w:r w:rsidR="00CC3FE3">
        <w:rPr>
          <w:b/>
          <w:sz w:val="20"/>
          <w:szCs w:val="20"/>
        </w:rPr>
        <w:t xml:space="preserve"> - </w:t>
      </w:r>
      <w:r>
        <w:rPr>
          <w:sz w:val="20"/>
          <w:szCs w:val="20"/>
        </w:rPr>
        <w:t>Jeremy McJunkin</w:t>
      </w:r>
      <w:r>
        <w:rPr>
          <w:sz w:val="20"/>
          <w:szCs w:val="20"/>
        </w:rPr>
        <w:tab/>
      </w:r>
    </w:p>
    <w:p w14:paraId="00C6C2B4" w14:textId="77777777" w:rsidR="00A40C31" w:rsidRDefault="00DD24A9">
      <w:pPr>
        <w:rPr>
          <w:b/>
          <w:sz w:val="20"/>
          <w:szCs w:val="20"/>
        </w:rPr>
      </w:pPr>
      <w:r>
        <w:rPr>
          <w:b/>
          <w:sz w:val="20"/>
          <w:szCs w:val="20"/>
        </w:rPr>
        <w:t xml:space="preserve"> </w:t>
      </w:r>
    </w:p>
    <w:p w14:paraId="00C6C2B5" w14:textId="77777777" w:rsidR="00A40C31" w:rsidRDefault="00DD24A9">
      <w:pPr>
        <w:rPr>
          <w:sz w:val="20"/>
          <w:szCs w:val="20"/>
        </w:rPr>
      </w:pPr>
      <w:r>
        <w:rPr>
          <w:b/>
          <w:sz w:val="20"/>
          <w:szCs w:val="20"/>
        </w:rPr>
        <w:t xml:space="preserve">BOYS UNIT – </w:t>
      </w:r>
      <w:r>
        <w:rPr>
          <w:sz w:val="20"/>
          <w:szCs w:val="20"/>
        </w:rPr>
        <w:t>Jeff Phillip</w:t>
      </w:r>
    </w:p>
    <w:p w14:paraId="00C6C2B7" w14:textId="28DF712F" w:rsidR="00A40C31" w:rsidRDefault="00A40C31">
      <w:pPr>
        <w:rPr>
          <w:b/>
          <w:sz w:val="20"/>
          <w:szCs w:val="20"/>
        </w:rPr>
      </w:pPr>
    </w:p>
    <w:p w14:paraId="618A2A61" w14:textId="1510231C" w:rsidR="00D124A0" w:rsidRDefault="00DD24A9">
      <w:pPr>
        <w:rPr>
          <w:sz w:val="20"/>
          <w:szCs w:val="20"/>
        </w:rPr>
      </w:pPr>
      <w:r>
        <w:rPr>
          <w:b/>
          <w:sz w:val="20"/>
          <w:szCs w:val="20"/>
        </w:rPr>
        <w:t xml:space="preserve">HOCKEY ADVISORY - </w:t>
      </w:r>
      <w:r>
        <w:rPr>
          <w:sz w:val="20"/>
          <w:szCs w:val="20"/>
        </w:rPr>
        <w:t>Doug Zmolek</w:t>
      </w:r>
    </w:p>
    <w:p w14:paraId="00C6C2BA" w14:textId="5C012034" w:rsidR="00A40C31" w:rsidRDefault="00A40C31">
      <w:pPr>
        <w:rPr>
          <w:sz w:val="20"/>
          <w:szCs w:val="20"/>
        </w:rPr>
      </w:pPr>
    </w:p>
    <w:p w14:paraId="00C6C2BB" w14:textId="271FB23B" w:rsidR="00A40C31" w:rsidRDefault="00DD24A9">
      <w:pPr>
        <w:ind w:firstLine="720"/>
        <w:rPr>
          <w:sz w:val="20"/>
          <w:szCs w:val="20"/>
        </w:rPr>
      </w:pPr>
      <w:r>
        <w:rPr>
          <w:b/>
          <w:sz w:val="20"/>
          <w:szCs w:val="20"/>
        </w:rPr>
        <w:t xml:space="preserve">RECRUITMENT </w:t>
      </w:r>
      <w:r>
        <w:rPr>
          <w:sz w:val="20"/>
          <w:szCs w:val="20"/>
        </w:rPr>
        <w:t>- John Potter</w:t>
      </w:r>
    </w:p>
    <w:p w14:paraId="3E0F82E9" w14:textId="3D8214FB" w:rsidR="00D124A0" w:rsidRDefault="00D124A0" w:rsidP="00DF7366">
      <w:pPr>
        <w:ind w:left="720"/>
        <w:rPr>
          <w:sz w:val="20"/>
          <w:szCs w:val="20"/>
        </w:rPr>
      </w:pPr>
      <w:r>
        <w:rPr>
          <w:sz w:val="20"/>
          <w:szCs w:val="20"/>
        </w:rPr>
        <w:t xml:space="preserve">Mr. Potter stated as of now 21 out of 30 spots are booked for the Little Grizzlies program, 3 ice times will be given, 2 along with Try Hockey for Free events.  Discussion by the board expressed further clarification to acknowledge the shared time with both programs. </w:t>
      </w:r>
      <w:r w:rsidR="00DF7366">
        <w:rPr>
          <w:sz w:val="20"/>
          <w:szCs w:val="20"/>
        </w:rPr>
        <w:t xml:space="preserve">Mr. Potter discussed </w:t>
      </w:r>
      <w:r>
        <w:rPr>
          <w:sz w:val="20"/>
          <w:szCs w:val="20"/>
        </w:rPr>
        <w:t>RYHA &amp; Grizzlies Game Night</w:t>
      </w:r>
      <w:r w:rsidR="00DF7366">
        <w:rPr>
          <w:sz w:val="20"/>
          <w:szCs w:val="20"/>
        </w:rPr>
        <w:t xml:space="preserve"> details that RYHA would get $4.00 for every ticket sold to each home Grizzlies game.  Mr. Potter stated that a survey on recruitment will be sent to all members near the beginning of registration highlighting motivations and why players got into hockey.</w:t>
      </w:r>
    </w:p>
    <w:p w14:paraId="00C6C2BD" w14:textId="5BD168B6" w:rsidR="00A40C31" w:rsidRDefault="00A40C31">
      <w:pPr>
        <w:rPr>
          <w:sz w:val="20"/>
          <w:szCs w:val="20"/>
        </w:rPr>
      </w:pPr>
    </w:p>
    <w:p w14:paraId="00C6C2BE" w14:textId="426BAB10" w:rsidR="00A40C31" w:rsidRDefault="00DD24A9">
      <w:pPr>
        <w:rPr>
          <w:sz w:val="20"/>
          <w:szCs w:val="20"/>
        </w:rPr>
      </w:pPr>
      <w:r>
        <w:rPr>
          <w:b/>
          <w:sz w:val="20"/>
          <w:szCs w:val="20"/>
        </w:rPr>
        <w:t xml:space="preserve">TOURNAMENTS </w:t>
      </w:r>
      <w:r>
        <w:rPr>
          <w:sz w:val="20"/>
          <w:szCs w:val="20"/>
        </w:rPr>
        <w:t>– Rob Cothern</w:t>
      </w:r>
    </w:p>
    <w:p w14:paraId="378E6266" w14:textId="4E3EA587" w:rsidR="00DF7366" w:rsidRDefault="00DF7366">
      <w:pPr>
        <w:rPr>
          <w:sz w:val="20"/>
          <w:szCs w:val="20"/>
        </w:rPr>
      </w:pPr>
      <w:r>
        <w:rPr>
          <w:sz w:val="20"/>
          <w:szCs w:val="20"/>
        </w:rPr>
        <w:t xml:space="preserve">Volunteer Buyout Fee was voted on and approved to add a buyout fee at registration to all tournament players.  Mr. Cothern will review fees and report back to the board at the next meeting for further review. </w:t>
      </w:r>
    </w:p>
    <w:p w14:paraId="00C6C2C0" w14:textId="6004D591" w:rsidR="00A40C31" w:rsidRDefault="00A40C31">
      <w:pPr>
        <w:rPr>
          <w:b/>
          <w:sz w:val="20"/>
          <w:szCs w:val="20"/>
        </w:rPr>
      </w:pPr>
    </w:p>
    <w:p w14:paraId="00C6C2C3" w14:textId="546117DD" w:rsidR="00A40C31" w:rsidRDefault="00DD24A9">
      <w:pPr>
        <w:rPr>
          <w:sz w:val="20"/>
          <w:szCs w:val="20"/>
        </w:rPr>
      </w:pPr>
      <w:r>
        <w:rPr>
          <w:b/>
          <w:sz w:val="20"/>
          <w:szCs w:val="20"/>
        </w:rPr>
        <w:t xml:space="preserve">BOOSTERS </w:t>
      </w:r>
      <w:r>
        <w:rPr>
          <w:sz w:val="20"/>
          <w:szCs w:val="20"/>
        </w:rPr>
        <w:t>– Kara Kleinschmidt</w:t>
      </w:r>
    </w:p>
    <w:p w14:paraId="6403738D" w14:textId="77777777" w:rsidR="00F755D9" w:rsidRDefault="00DF7366">
      <w:pPr>
        <w:rPr>
          <w:sz w:val="20"/>
          <w:szCs w:val="20"/>
        </w:rPr>
      </w:pPr>
      <w:r>
        <w:rPr>
          <w:sz w:val="20"/>
          <w:szCs w:val="20"/>
        </w:rPr>
        <w:t xml:space="preserve">Mrs. Kleinschmidt and Mrs. Ney discussed moving from Clubs Choice pizza sales to BB’s pizza.  Mrs. Ney presented statistics of prior years sales and a decline in total sales.  </w:t>
      </w:r>
      <w:r w:rsidR="00F755D9" w:rsidRPr="00F755D9">
        <w:rPr>
          <w:rFonts w:eastAsia="Times New Roman"/>
          <w:color w:val="222222"/>
          <w:sz w:val="20"/>
          <w:szCs w:val="20"/>
          <w:lang w:val="en-US"/>
        </w:rPr>
        <w:t>Sales have been decreasing year over year with Clubs Choice.  Last year sales decreased 14% even though skaters were up.  Several complaints</w:t>
      </w:r>
      <w:r w:rsidR="00F755D9">
        <w:rPr>
          <w:rFonts w:eastAsia="Times New Roman"/>
          <w:color w:val="222222"/>
          <w:sz w:val="20"/>
          <w:szCs w:val="20"/>
          <w:lang w:val="en-US"/>
        </w:rPr>
        <w:t xml:space="preserve"> were</w:t>
      </w:r>
      <w:r w:rsidR="00F755D9" w:rsidRPr="00F755D9">
        <w:rPr>
          <w:rFonts w:eastAsia="Times New Roman"/>
          <w:color w:val="222222"/>
          <w:sz w:val="20"/>
          <w:szCs w:val="20"/>
          <w:lang w:val="en-US"/>
        </w:rPr>
        <w:t xml:space="preserve"> received with poor quality product and pizza pick up process (having to verify boxes).</w:t>
      </w:r>
      <w:r w:rsidR="00F755D9">
        <w:rPr>
          <w:rFonts w:eastAsia="Times New Roman"/>
          <w:color w:val="222222"/>
          <w:sz w:val="20"/>
          <w:szCs w:val="20"/>
          <w:lang w:val="en-US"/>
        </w:rPr>
        <w:t xml:space="preserve">  </w:t>
      </w:r>
      <w:r w:rsidR="00F755D9" w:rsidRPr="00F755D9">
        <w:rPr>
          <w:rFonts w:eastAsia="Times New Roman"/>
          <w:color w:val="222222"/>
          <w:sz w:val="20"/>
          <w:szCs w:val="20"/>
          <w:lang w:val="en-US"/>
        </w:rPr>
        <w:t xml:space="preserve">Looked at 2 other options, </w:t>
      </w:r>
      <w:proofErr w:type="spellStart"/>
      <w:r w:rsidR="00F755D9" w:rsidRPr="00F755D9">
        <w:rPr>
          <w:rFonts w:eastAsia="Times New Roman"/>
          <w:color w:val="222222"/>
          <w:sz w:val="20"/>
          <w:szCs w:val="20"/>
          <w:lang w:val="en-US"/>
        </w:rPr>
        <w:t>Heggies</w:t>
      </w:r>
      <w:proofErr w:type="spellEnd"/>
      <w:r w:rsidR="00F755D9" w:rsidRPr="00F755D9">
        <w:rPr>
          <w:rFonts w:eastAsia="Times New Roman"/>
          <w:color w:val="222222"/>
          <w:sz w:val="20"/>
          <w:szCs w:val="20"/>
          <w:lang w:val="en-US"/>
        </w:rPr>
        <w:t xml:space="preserve"> and BB’s.  They are very similar as far a</w:t>
      </w:r>
      <w:r w:rsidR="00F755D9">
        <w:rPr>
          <w:rFonts w:eastAsia="Times New Roman"/>
          <w:color w:val="222222"/>
          <w:sz w:val="20"/>
          <w:szCs w:val="20"/>
          <w:lang w:val="en-US"/>
        </w:rPr>
        <w:t>s</w:t>
      </w:r>
      <w:r w:rsidR="00F755D9" w:rsidRPr="00F755D9">
        <w:rPr>
          <w:rFonts w:eastAsia="Times New Roman"/>
          <w:color w:val="222222"/>
          <w:sz w:val="20"/>
          <w:szCs w:val="20"/>
          <w:lang w:val="en-US"/>
        </w:rPr>
        <w:t xml:space="preserve"> profits.  </w:t>
      </w:r>
      <w:r w:rsidR="00F755D9">
        <w:rPr>
          <w:rFonts w:eastAsia="Times New Roman"/>
          <w:color w:val="222222"/>
          <w:sz w:val="20"/>
          <w:szCs w:val="20"/>
          <w:lang w:val="en-US"/>
        </w:rPr>
        <w:t xml:space="preserve">It’s felt </w:t>
      </w:r>
      <w:r w:rsidR="00F755D9" w:rsidRPr="00F755D9">
        <w:rPr>
          <w:rFonts w:eastAsia="Times New Roman"/>
          <w:color w:val="222222"/>
          <w:sz w:val="20"/>
          <w:szCs w:val="20"/>
          <w:lang w:val="en-US"/>
        </w:rPr>
        <w:t>that BB’s is the best option due to being a local company, wiliness to give back more to RYHA, vested interest in RYHA (kids in the program). </w:t>
      </w:r>
      <w:r w:rsidR="00F755D9">
        <w:rPr>
          <w:rFonts w:eastAsia="Times New Roman"/>
          <w:color w:val="222222"/>
          <w:sz w:val="20"/>
          <w:szCs w:val="20"/>
          <w:lang w:val="en-US"/>
        </w:rPr>
        <w:t xml:space="preserve"> </w:t>
      </w:r>
      <w:r>
        <w:rPr>
          <w:sz w:val="20"/>
          <w:szCs w:val="20"/>
        </w:rPr>
        <w:t xml:space="preserve">A recommendation to move forward with BB’s Pizza sales was expressed.  Mrs. Ney will contact BB’s Pizza to have samples provided at the next RYHA Board meeting.  </w:t>
      </w:r>
      <w:r w:rsidRPr="00DF7366">
        <w:rPr>
          <w:b/>
          <w:bCs/>
          <w:sz w:val="20"/>
          <w:szCs w:val="20"/>
        </w:rPr>
        <w:t>Action for approve will be held during the July RYHA Board meeting.</w:t>
      </w:r>
      <w:r>
        <w:rPr>
          <w:sz w:val="20"/>
          <w:szCs w:val="20"/>
        </w:rPr>
        <w:t xml:space="preserve"> </w:t>
      </w:r>
    </w:p>
    <w:p w14:paraId="64988B34" w14:textId="77777777" w:rsidR="00F755D9" w:rsidRDefault="00F755D9">
      <w:pPr>
        <w:rPr>
          <w:sz w:val="20"/>
          <w:szCs w:val="20"/>
        </w:rPr>
      </w:pPr>
    </w:p>
    <w:p w14:paraId="2BDD6D33" w14:textId="7374D83D" w:rsidR="00DF7366" w:rsidRPr="00F755D9" w:rsidRDefault="00DF7366">
      <w:pPr>
        <w:rPr>
          <w:rFonts w:eastAsia="Times New Roman"/>
          <w:color w:val="222222"/>
          <w:sz w:val="20"/>
          <w:szCs w:val="20"/>
          <w:lang w:val="en-US"/>
        </w:rPr>
      </w:pPr>
      <w:bookmarkStart w:id="2" w:name="_GoBack"/>
      <w:bookmarkEnd w:id="2"/>
      <w:r>
        <w:rPr>
          <w:sz w:val="20"/>
          <w:szCs w:val="20"/>
        </w:rPr>
        <w:t>Mrs. Kleinschmidt stated that in person novelty sales will be done this year, discussion about on-line sales moving forward was had.  Booster Bucks will not be an option at this time due to the closing of Shoot-N-Save. Other o</w:t>
      </w:r>
      <w:r w:rsidR="003D117B">
        <w:rPr>
          <w:sz w:val="20"/>
          <w:szCs w:val="20"/>
        </w:rPr>
        <w:t xml:space="preserve">ptions are being looked at. Pictures will remain with </w:t>
      </w:r>
      <w:proofErr w:type="spellStart"/>
      <w:r w:rsidR="003D117B">
        <w:rPr>
          <w:sz w:val="20"/>
          <w:szCs w:val="20"/>
        </w:rPr>
        <w:t>Sportsline</w:t>
      </w:r>
      <w:proofErr w:type="spellEnd"/>
      <w:r w:rsidR="003D117B">
        <w:rPr>
          <w:sz w:val="20"/>
          <w:szCs w:val="20"/>
        </w:rPr>
        <w:t xml:space="preserve"> Photography.</w:t>
      </w:r>
    </w:p>
    <w:p w14:paraId="7BA406C7" w14:textId="77777777" w:rsidR="00DF7366" w:rsidRDefault="00DF7366">
      <w:pPr>
        <w:rPr>
          <w:sz w:val="20"/>
          <w:szCs w:val="20"/>
        </w:rPr>
      </w:pPr>
    </w:p>
    <w:p w14:paraId="00C6C2C4" w14:textId="4E58369D" w:rsidR="00A40C31" w:rsidRDefault="00DD24A9">
      <w:pPr>
        <w:rPr>
          <w:sz w:val="20"/>
          <w:szCs w:val="20"/>
        </w:rPr>
      </w:pPr>
      <w:r>
        <w:rPr>
          <w:b/>
          <w:sz w:val="20"/>
          <w:szCs w:val="20"/>
        </w:rPr>
        <w:t>GIRLS UNIT-</w:t>
      </w:r>
      <w:r>
        <w:rPr>
          <w:sz w:val="20"/>
          <w:szCs w:val="20"/>
        </w:rPr>
        <w:t xml:space="preserve"> Kasey Cummings</w:t>
      </w:r>
    </w:p>
    <w:p w14:paraId="2933F416" w14:textId="0CAE3843" w:rsidR="003D117B" w:rsidRDefault="003D117B">
      <w:pPr>
        <w:rPr>
          <w:sz w:val="20"/>
          <w:szCs w:val="20"/>
        </w:rPr>
      </w:pPr>
      <w:r>
        <w:rPr>
          <w:sz w:val="20"/>
          <w:szCs w:val="20"/>
        </w:rPr>
        <w:t>Motion to approve addendum to the operating procedures was approved. This documentation will be updated.</w:t>
      </w:r>
    </w:p>
    <w:p w14:paraId="00C6C2C6" w14:textId="2AE0D329" w:rsidR="00A40C31" w:rsidRDefault="00A40C31">
      <w:pPr>
        <w:rPr>
          <w:sz w:val="20"/>
          <w:szCs w:val="20"/>
        </w:rPr>
      </w:pPr>
    </w:p>
    <w:p w14:paraId="00C6C2C7" w14:textId="77777777" w:rsidR="00A40C31" w:rsidRDefault="00DD24A9">
      <w:pPr>
        <w:rPr>
          <w:sz w:val="20"/>
          <w:szCs w:val="20"/>
        </w:rPr>
      </w:pPr>
      <w:r>
        <w:rPr>
          <w:b/>
          <w:sz w:val="20"/>
          <w:szCs w:val="20"/>
        </w:rPr>
        <w:t xml:space="preserve">BUILDING COMMITTEE </w:t>
      </w:r>
      <w:r>
        <w:rPr>
          <w:sz w:val="20"/>
          <w:szCs w:val="20"/>
        </w:rPr>
        <w:t>- Mark Hickey</w:t>
      </w:r>
    </w:p>
    <w:p w14:paraId="00C6C2C8" w14:textId="1F8524A9" w:rsidR="00A40C31" w:rsidRDefault="003D117B">
      <w:pPr>
        <w:rPr>
          <w:sz w:val="20"/>
          <w:szCs w:val="20"/>
        </w:rPr>
      </w:pPr>
      <w:r>
        <w:rPr>
          <w:sz w:val="20"/>
          <w:szCs w:val="20"/>
        </w:rPr>
        <w:t xml:space="preserve">Mr. Hickey he will have a full report at next month’s RYHA Board meeting about improvements to Graham 2 sound system and other improvements.  Questions if RYHA would help with other upgrades to complexes in Rochester was discussed. </w:t>
      </w:r>
    </w:p>
    <w:p w14:paraId="00C6C2C9" w14:textId="77777777" w:rsidR="00A40C31" w:rsidRDefault="00DD24A9">
      <w:pPr>
        <w:rPr>
          <w:sz w:val="20"/>
          <w:szCs w:val="20"/>
        </w:rPr>
      </w:pPr>
      <w:r>
        <w:rPr>
          <w:sz w:val="20"/>
          <w:szCs w:val="20"/>
        </w:rPr>
        <w:t xml:space="preserve"> </w:t>
      </w:r>
    </w:p>
    <w:p w14:paraId="00C6C2CA" w14:textId="59D24F10" w:rsidR="00A40C31" w:rsidRDefault="00DD24A9">
      <w:pPr>
        <w:rPr>
          <w:b/>
          <w:sz w:val="20"/>
          <w:szCs w:val="20"/>
        </w:rPr>
      </w:pPr>
      <w:r>
        <w:rPr>
          <w:b/>
          <w:sz w:val="20"/>
          <w:szCs w:val="20"/>
        </w:rPr>
        <w:t xml:space="preserve">OLD BUSINESS </w:t>
      </w:r>
      <w:r w:rsidR="003D117B">
        <w:rPr>
          <w:b/>
          <w:sz w:val="20"/>
          <w:szCs w:val="20"/>
        </w:rPr>
        <w:t>–</w:t>
      </w:r>
      <w:r>
        <w:rPr>
          <w:b/>
          <w:sz w:val="20"/>
          <w:szCs w:val="20"/>
        </w:rPr>
        <w:t xml:space="preserve"> </w:t>
      </w:r>
    </w:p>
    <w:p w14:paraId="060DB705" w14:textId="4FB88515" w:rsidR="003D117B" w:rsidRPr="003D117B" w:rsidRDefault="003D117B">
      <w:pPr>
        <w:rPr>
          <w:bCs/>
          <w:sz w:val="20"/>
          <w:szCs w:val="20"/>
        </w:rPr>
      </w:pPr>
      <w:r w:rsidRPr="003D117B">
        <w:rPr>
          <w:bCs/>
          <w:sz w:val="20"/>
          <w:szCs w:val="20"/>
        </w:rPr>
        <w:t>The annual RYHA golf tournament was successful, thanks to all involved was shared.</w:t>
      </w:r>
    </w:p>
    <w:p w14:paraId="00C6C2CB" w14:textId="77777777" w:rsidR="00A40C31" w:rsidRDefault="00DD24A9">
      <w:pPr>
        <w:rPr>
          <w:b/>
          <w:sz w:val="20"/>
          <w:szCs w:val="20"/>
        </w:rPr>
      </w:pPr>
      <w:r>
        <w:rPr>
          <w:b/>
          <w:sz w:val="20"/>
          <w:szCs w:val="20"/>
        </w:rPr>
        <w:t xml:space="preserve"> </w:t>
      </w:r>
    </w:p>
    <w:p w14:paraId="00C6C2CC" w14:textId="51183545" w:rsidR="00A40C31" w:rsidRDefault="00DD24A9">
      <w:pPr>
        <w:rPr>
          <w:b/>
          <w:sz w:val="20"/>
          <w:szCs w:val="20"/>
        </w:rPr>
      </w:pPr>
      <w:r>
        <w:rPr>
          <w:b/>
          <w:sz w:val="20"/>
          <w:szCs w:val="20"/>
        </w:rPr>
        <w:t>NEW BUSINESS</w:t>
      </w:r>
      <w:r w:rsidR="00CC3FE3">
        <w:rPr>
          <w:b/>
          <w:sz w:val="20"/>
          <w:szCs w:val="20"/>
        </w:rPr>
        <w:t xml:space="preserve"> - </w:t>
      </w:r>
    </w:p>
    <w:p w14:paraId="00C6C2CE" w14:textId="144CEE0B" w:rsidR="00A40C31" w:rsidRDefault="00A40C31">
      <w:pPr>
        <w:rPr>
          <w:b/>
          <w:sz w:val="20"/>
          <w:szCs w:val="20"/>
        </w:rPr>
      </w:pPr>
    </w:p>
    <w:p w14:paraId="00C6C2CF" w14:textId="6654E1FA" w:rsidR="00A40C31" w:rsidRDefault="00DD24A9">
      <w:pPr>
        <w:rPr>
          <w:sz w:val="20"/>
          <w:szCs w:val="20"/>
        </w:rPr>
      </w:pPr>
      <w:r>
        <w:rPr>
          <w:b/>
          <w:sz w:val="20"/>
          <w:szCs w:val="20"/>
        </w:rPr>
        <w:t xml:space="preserve">OTHER - </w:t>
      </w:r>
    </w:p>
    <w:p w14:paraId="00C6C2D0" w14:textId="77777777" w:rsidR="00A40C31" w:rsidRDefault="00DD24A9">
      <w:pPr>
        <w:rPr>
          <w:b/>
          <w:sz w:val="20"/>
          <w:szCs w:val="20"/>
        </w:rPr>
      </w:pPr>
      <w:r>
        <w:rPr>
          <w:b/>
          <w:sz w:val="20"/>
          <w:szCs w:val="20"/>
        </w:rPr>
        <w:t xml:space="preserve"> </w:t>
      </w:r>
    </w:p>
    <w:p w14:paraId="00C6C2D1" w14:textId="33DB2BA0" w:rsidR="00A40C31" w:rsidRPr="00CC3FE3" w:rsidRDefault="00DD24A9">
      <w:pPr>
        <w:rPr>
          <w:b/>
          <w:bCs/>
        </w:rPr>
      </w:pPr>
      <w:r w:rsidRPr="00CC3FE3">
        <w:rPr>
          <w:b/>
          <w:bCs/>
          <w:sz w:val="20"/>
          <w:szCs w:val="20"/>
        </w:rPr>
        <w:t>Adjourn</w:t>
      </w:r>
      <w:r w:rsidR="00CC3FE3">
        <w:rPr>
          <w:b/>
          <w:bCs/>
          <w:sz w:val="20"/>
          <w:szCs w:val="20"/>
        </w:rPr>
        <w:t xml:space="preserve"> -  </w:t>
      </w:r>
    </w:p>
    <w:sectPr w:rsidR="00A40C31" w:rsidRPr="00CC3FE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C31"/>
    <w:rsid w:val="003D117B"/>
    <w:rsid w:val="00A40C31"/>
    <w:rsid w:val="00CC3FE3"/>
    <w:rsid w:val="00D006F2"/>
    <w:rsid w:val="00D124A0"/>
    <w:rsid w:val="00DD24A9"/>
    <w:rsid w:val="00DF7366"/>
    <w:rsid w:val="00F75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6C287"/>
  <w15:docId w15:val="{5D52D6BB-2113-4C7B-A817-6445D60F8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691790">
      <w:bodyDiv w:val="1"/>
      <w:marLeft w:val="0"/>
      <w:marRight w:val="0"/>
      <w:marTop w:val="0"/>
      <w:marBottom w:val="0"/>
      <w:divBdr>
        <w:top w:val="none" w:sz="0" w:space="0" w:color="auto"/>
        <w:left w:val="none" w:sz="0" w:space="0" w:color="auto"/>
        <w:bottom w:val="none" w:sz="0" w:space="0" w:color="auto"/>
        <w:right w:val="none" w:sz="0" w:space="0" w:color="auto"/>
      </w:divBdr>
    </w:div>
    <w:div w:id="616378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667</Words>
  <Characters>3807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 hookey</dc:creator>
  <cp:lastModifiedBy>shawn hookey</cp:lastModifiedBy>
  <cp:revision>3</cp:revision>
  <dcterms:created xsi:type="dcterms:W3CDTF">2019-06-29T14:39:00Z</dcterms:created>
  <dcterms:modified xsi:type="dcterms:W3CDTF">2019-07-09T00:21:00Z</dcterms:modified>
</cp:coreProperties>
</file>