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7A44FE07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AE2DBE">
        <w:rPr>
          <w:rFonts w:asciiTheme="majorHAnsi" w:hAnsiTheme="majorHAnsi" w:cstheme="majorHAnsi"/>
          <w:b/>
          <w:bCs/>
          <w:sz w:val="28"/>
          <w:szCs w:val="28"/>
          <w:u w:val="single"/>
        </w:rPr>
        <w:t>December 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2022,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5E7CA91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Association, will meet on </w:t>
      </w:r>
      <w:r w:rsidR="00AE2DBE">
        <w:rPr>
          <w:rFonts w:asciiTheme="majorHAnsi" w:hAnsiTheme="majorHAnsi" w:cstheme="majorHAnsi"/>
          <w:sz w:val="24"/>
          <w:szCs w:val="24"/>
        </w:rPr>
        <w:t>December 7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F4073A" w:rsidRPr="00C172B8">
        <w:rPr>
          <w:rFonts w:asciiTheme="majorHAnsi" w:hAnsiTheme="majorHAnsi" w:cstheme="majorHAnsi"/>
          <w:sz w:val="24"/>
          <w:szCs w:val="24"/>
        </w:rPr>
        <w:t>2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7F160349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AE2DBE">
        <w:rPr>
          <w:rFonts w:asciiTheme="majorHAnsi" w:hAnsiTheme="majorHAnsi" w:cstheme="majorHAnsi"/>
          <w:sz w:val="24"/>
          <w:szCs w:val="24"/>
        </w:rPr>
        <w:t>November 2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2022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52989EF9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AE2DBE">
        <w:rPr>
          <w:rFonts w:asciiTheme="majorHAnsi" w:hAnsiTheme="majorHAnsi" w:cstheme="majorHAnsi"/>
          <w:sz w:val="24"/>
          <w:szCs w:val="24"/>
        </w:rPr>
        <w:t xml:space="preserve"> – emailed to board members for review (Jan unable to attend)</w:t>
      </w:r>
    </w:p>
    <w:p w14:paraId="6C33D705" w14:textId="7771A8DE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  <w:r w:rsidR="00AE2DBE">
        <w:rPr>
          <w:rFonts w:asciiTheme="majorHAnsi" w:hAnsiTheme="majorHAnsi" w:cstheme="majorHAnsi"/>
          <w:sz w:val="24"/>
          <w:szCs w:val="24"/>
        </w:rPr>
        <w:t xml:space="preserve"> – emailed to board members for review (Jan unable to attend)</w:t>
      </w:r>
    </w:p>
    <w:p w14:paraId="1231D681" w14:textId="703B5FED" w:rsidR="001A0D66" w:rsidRPr="00117BFD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563BD74E" w14:textId="1C338462" w:rsidR="00D915FD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F6A6A68" w14:textId="3D7AC18D" w:rsidR="00612F7C" w:rsidRPr="00226E36" w:rsidRDefault="00612F7C" w:rsidP="00612F7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Overall update</w:t>
      </w:r>
    </w:p>
    <w:p w14:paraId="0EAF0A68" w14:textId="69200234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 Raising (Andy’s Hometown Pizza)</w:t>
      </w:r>
    </w:p>
    <w:p w14:paraId="0C0176B6" w14:textId="36CCC948" w:rsidR="00AE2DBE" w:rsidRDefault="00AE2DBE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Concessions pricing and volunteer </w:t>
      </w:r>
      <w:r w:rsidR="00612F7C">
        <w:rPr>
          <w:rFonts w:asciiTheme="majorHAnsi" w:hAnsiTheme="majorHAnsi" w:cstheme="majorHAnsi"/>
          <w:sz w:val="24"/>
          <w:szCs w:val="24"/>
        </w:rPr>
        <w:t>spots</w:t>
      </w:r>
    </w:p>
    <w:p w14:paraId="6952A552" w14:textId="05A4BEAC" w:rsidR="00612F7C" w:rsidRDefault="00612F7C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update from Tina’s email given by Denise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B8051B3" w14:textId="037F532F" w:rsidR="00925890" w:rsidRPr="00604356" w:rsidRDefault="00AF689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04356">
        <w:rPr>
          <w:rFonts w:asciiTheme="majorHAnsi" w:hAnsiTheme="majorHAnsi" w:cstheme="majorHAnsi"/>
          <w:sz w:val="24"/>
          <w:szCs w:val="24"/>
        </w:rPr>
        <w:t>Spring Season Planning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E9F7E27" w14:textId="7527C14E" w:rsidR="00AF689C" w:rsidRDefault="00612F7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1CCECF76" w14:textId="4736AF0B" w:rsidR="00D109B3" w:rsidRPr="00612F7C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778E54" w14:textId="361C7531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1DD82AE4" w14:textId="351A487B" w:rsidR="005F007C" w:rsidRPr="005F007C" w:rsidRDefault="00C942D1" w:rsidP="005F007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2022-12-04T01:29:00Z</dcterms:created>
  <dcterms:modified xsi:type="dcterms:W3CDTF">2022-12-04T01:29:00Z</dcterms:modified>
</cp:coreProperties>
</file>