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8F0E" w14:textId="77777777" w:rsidR="00B10ACA" w:rsidRDefault="002B416C">
      <w:pPr>
        <w:spacing w:after="0" w:line="259" w:lineRule="auto"/>
        <w:ind w:left="0" w:firstLine="0"/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5C9061B" wp14:editId="2BFBFAD9">
                <wp:simplePos x="0" y="0"/>
                <wp:positionH relativeFrom="column">
                  <wp:posOffset>-558799</wp:posOffset>
                </wp:positionH>
                <wp:positionV relativeFrom="paragraph">
                  <wp:posOffset>-12699</wp:posOffset>
                </wp:positionV>
                <wp:extent cx="8039100" cy="304800"/>
                <wp:effectExtent l="0" t="0" r="0" b="0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0738" y="3641888"/>
                          <a:ext cx="8010525" cy="276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7179F5" w14:textId="77777777" w:rsidR="00B10ACA" w:rsidRDefault="00B10ACA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9061B" id="Rectangle 219" o:spid="_x0000_s1026" style="position:absolute;margin-left:-44pt;margin-top:-1pt;width:633pt;height:2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" fillcolor="#002060" strokecolor="red" strokeweight="2.25pt">
                <v:stroke startarrowwidth="narrow" startarrowlength="short" endarrowwidth="narrow" endarrowlength="short"/>
                <v:textbox inset="2.53958mm,2.53958mm,2.53958mm,2.53958mm">
                  <w:txbxContent>
                    <w:p w14:paraId="077179F5" w14:textId="77777777" w:rsidR="00B10ACA" w:rsidRDefault="00B10AC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D323C8" wp14:editId="4B109E66">
                <wp:simplePos x="0" y="0"/>
                <wp:positionH relativeFrom="column">
                  <wp:posOffset>3073400</wp:posOffset>
                </wp:positionH>
                <wp:positionV relativeFrom="paragraph">
                  <wp:posOffset>-152399</wp:posOffset>
                </wp:positionV>
                <wp:extent cx="590550" cy="590550"/>
                <wp:effectExtent l="0" t="0" r="0" b="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5488" y="3489488"/>
                          <a:ext cx="5810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2498E1" w14:textId="77777777" w:rsidR="00B10ACA" w:rsidRDefault="00B10ACA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D323C8" id="Rectangle 221" o:spid="_x0000_s1027" style="position:absolute;margin-left:242pt;margin-top:-12pt;width:46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" fillcolor="white [3201]" stroked="f">
                <v:textbox inset="2.53958mm,2.53958mm,2.53958mm,2.53958mm">
                  <w:txbxContent>
                    <w:p w14:paraId="382498E1" w14:textId="77777777" w:rsidR="00B10ACA" w:rsidRDefault="00B10ACA">
                      <w:pPr>
                        <w:spacing w:after="0" w:line="240" w:lineRule="auto"/>
                        <w:ind w:left="0"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7999AE0" wp14:editId="3AD76BD3">
            <wp:simplePos x="0" y="0"/>
            <wp:positionH relativeFrom="column">
              <wp:posOffset>3081338</wp:posOffset>
            </wp:positionH>
            <wp:positionV relativeFrom="paragraph">
              <wp:posOffset>0</wp:posOffset>
            </wp:positionV>
            <wp:extent cx="581025" cy="581025"/>
            <wp:effectExtent l="0" t="0" r="0" b="0"/>
            <wp:wrapNone/>
            <wp:docPr id="222" name="image1.gif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99126E" w14:textId="77777777" w:rsidR="00B10ACA" w:rsidRDefault="002B416C">
      <w:pPr>
        <w:spacing w:after="0" w:line="259" w:lineRule="auto"/>
        <w:ind w:left="0" w:firstLine="0"/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75505F6E" wp14:editId="276A00BD">
                <wp:simplePos x="0" y="0"/>
                <wp:positionH relativeFrom="column">
                  <wp:posOffset>-457199</wp:posOffset>
                </wp:positionH>
                <wp:positionV relativeFrom="paragraph">
                  <wp:posOffset>833120</wp:posOffset>
                </wp:positionV>
                <wp:extent cx="7772400" cy="351994"/>
                <wp:effectExtent l="0" t="0" r="0" b="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4563" y="3613313"/>
                          <a:ext cx="77628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D916D" w14:textId="77777777" w:rsidR="00B10ACA" w:rsidRDefault="00B10ACA">
                            <w:pPr>
                              <w:ind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05F6E" id="Rectangle 218" o:spid="_x0000_s1028" style="position:absolute;margin-left:-36pt;margin-top:65.6pt;width:612pt;height:27.7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" filled="f" stroked="f">
                <v:textbox inset="2.53958mm,1.2694mm,2.53958mm,1.2694mm">
                  <w:txbxContent>
                    <w:p w14:paraId="672D916D" w14:textId="77777777" w:rsidR="00B10ACA" w:rsidRDefault="00B10ACA">
                      <w:pPr>
                        <w:ind w:firstLine="0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864FA07" w14:textId="55DA1CAC" w:rsidR="00B10ACA" w:rsidRDefault="002B416C">
      <w:pPr>
        <w:spacing w:after="0" w:line="259" w:lineRule="auto"/>
        <w:ind w:left="81" w:firstLine="0"/>
        <w:jc w:val="center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  <w:t>2026</w:t>
      </w:r>
      <w:r>
        <w:rPr>
          <w:rFonts w:ascii="Calibri" w:eastAsia="Calibri" w:hAnsi="Calibri" w:cs="Calibri"/>
          <w:b/>
          <w:color w:val="002060"/>
          <w:sz w:val="40"/>
          <w:szCs w:val="40"/>
          <w:u w:val="single"/>
        </w:rPr>
        <w:t xml:space="preserve"> Memorial Football Scholarships</w:t>
      </w:r>
      <w:r>
        <w:rPr>
          <w:rFonts w:ascii="Calibri" w:eastAsia="Calibri" w:hAnsi="Calibri" w:cs="Calibri"/>
          <w:color w:val="002060"/>
          <w:sz w:val="40"/>
          <w:szCs w:val="40"/>
        </w:rPr>
        <w:t xml:space="preserve"> </w:t>
      </w:r>
    </w:p>
    <w:p w14:paraId="74D89FF4" w14:textId="77777777" w:rsidR="00B10ACA" w:rsidRDefault="002B416C">
      <w:pPr>
        <w:spacing w:after="0" w:line="259" w:lineRule="auto"/>
        <w:ind w:left="0" w:firstLine="0"/>
        <w:jc w:val="center"/>
        <w:rPr>
          <w:rFonts w:ascii="Calibri" w:eastAsia="Calibri" w:hAnsi="Calibri" w:cs="Calibri"/>
          <w:color w:val="002060"/>
        </w:rPr>
      </w:pPr>
      <w:r>
        <w:rPr>
          <w:rFonts w:ascii="Calibri" w:eastAsia="Calibri" w:hAnsi="Calibri" w:cs="Calibri"/>
          <w:b/>
          <w:color w:val="002060"/>
          <w:u w:val="single"/>
        </w:rPr>
        <w:t>Brandon Boger, Colby Umbrell, Dr. Paul Coverdale, and Kyle D. Bernard</w:t>
      </w:r>
    </w:p>
    <w:p w14:paraId="357D436F" w14:textId="77777777" w:rsidR="00B10ACA" w:rsidRDefault="002B416C">
      <w:pPr>
        <w:spacing w:after="0" w:line="259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2190D377" w14:textId="77777777" w:rsidR="00B10ACA" w:rsidRDefault="002B416C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>Teacher Evaluation Form – Football Scholarship Applicant</w:t>
      </w:r>
    </w:p>
    <w:p w14:paraId="4C0D4369" w14:textId="77777777" w:rsidR="00B10ACA" w:rsidRDefault="002B416C">
      <w:pPr>
        <w:spacing w:after="0" w:line="240" w:lineRule="auto"/>
        <w:ind w:left="0" w:firstLine="0"/>
        <w:jc w:val="center"/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  <w:color w:val="808080"/>
          <w:sz w:val="22"/>
          <w:szCs w:val="22"/>
        </w:rPr>
        <w:t>(To be completed by an academic teacher)</w:t>
      </w:r>
    </w:p>
    <w:p w14:paraId="33E0026A" w14:textId="77777777" w:rsidR="00B10ACA" w:rsidRDefault="00B10ACA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</w:p>
    <w:p w14:paraId="33C96C3C" w14:textId="77777777" w:rsidR="00B10ACA" w:rsidRDefault="00B10ACA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</w:p>
    <w:p w14:paraId="5149F776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  <w:color w:val="808080"/>
          <w:sz w:val="22"/>
          <w:szCs w:val="22"/>
        </w:rPr>
        <w:t>Please seal in attached envelope &amp; mail to:</w:t>
      </w:r>
    </w:p>
    <w:p w14:paraId="1DA75684" w14:textId="77777777" w:rsidR="00B10ACA" w:rsidRDefault="002B416C">
      <w:pPr>
        <w:spacing w:after="0" w:line="240" w:lineRule="auto"/>
        <w:ind w:left="720" w:firstLine="0"/>
        <w:rPr>
          <w:rFonts w:ascii="Calibri" w:eastAsia="Calibri" w:hAnsi="Calibri" w:cs="Calibri"/>
          <w:b/>
          <w:color w:val="808080"/>
          <w:sz w:val="22"/>
          <w:szCs w:val="22"/>
        </w:rPr>
      </w:pPr>
      <w:r>
        <w:rPr>
          <w:rFonts w:ascii="Calibri" w:eastAsia="Calibri" w:hAnsi="Calibri" w:cs="Calibri"/>
          <w:b/>
          <w:color w:val="808080"/>
          <w:sz w:val="22"/>
          <w:szCs w:val="22"/>
        </w:rPr>
        <w:br/>
        <w:t>CBE FOOTBALL PARENTS CLUB</w:t>
      </w:r>
    </w:p>
    <w:p w14:paraId="37AEC7F7" w14:textId="77777777" w:rsidR="00B10ACA" w:rsidRDefault="002B416C">
      <w:pPr>
        <w:spacing w:after="0" w:line="240" w:lineRule="auto"/>
        <w:ind w:left="720" w:firstLine="0"/>
        <w:rPr>
          <w:rFonts w:ascii="Calibri" w:eastAsia="Calibri" w:hAnsi="Calibri" w:cs="Calibri"/>
          <w:b/>
          <w:color w:val="808080"/>
          <w:sz w:val="22"/>
          <w:szCs w:val="22"/>
        </w:rPr>
      </w:pPr>
      <w:r>
        <w:rPr>
          <w:rFonts w:ascii="Calibri" w:eastAsia="Calibri" w:hAnsi="Calibri" w:cs="Calibri"/>
          <w:b/>
          <w:color w:val="808080"/>
          <w:sz w:val="22"/>
          <w:szCs w:val="22"/>
        </w:rPr>
        <w:t>PO BOX 521</w:t>
      </w:r>
      <w:r>
        <w:rPr>
          <w:rFonts w:ascii="Calibri" w:eastAsia="Calibri" w:hAnsi="Calibri" w:cs="Calibri"/>
          <w:b/>
          <w:color w:val="808080"/>
          <w:sz w:val="22"/>
          <w:szCs w:val="22"/>
        </w:rPr>
        <w:br/>
        <w:t>BUCKINGHAM, PA 18912</w:t>
      </w:r>
    </w:p>
    <w:p w14:paraId="473A298B" w14:textId="77777777" w:rsidR="00B10ACA" w:rsidRDefault="00B10ACA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2"/>
          <w:szCs w:val="22"/>
        </w:rPr>
      </w:pPr>
    </w:p>
    <w:p w14:paraId="1D589908" w14:textId="6208209C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rFonts w:ascii="Calibri" w:eastAsia="Calibri" w:hAnsi="Calibri" w:cs="Calibri"/>
          <w:color w:val="808080"/>
          <w:sz w:val="22"/>
          <w:szCs w:val="22"/>
        </w:rPr>
        <w:t>*Evaluation forms must be received by no later than April 15</w:t>
      </w:r>
      <w:r>
        <w:rPr>
          <w:rFonts w:ascii="Calibri" w:eastAsia="Calibri" w:hAnsi="Calibri" w:cs="Calibri"/>
          <w:color w:val="808080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color w:val="808080"/>
          <w:sz w:val="22"/>
          <w:szCs w:val="22"/>
        </w:rPr>
        <w:t>, 2026</w:t>
      </w:r>
      <w:r>
        <w:rPr>
          <w:rFonts w:ascii="Calibri" w:eastAsia="Calibri" w:hAnsi="Calibri" w:cs="Calibri"/>
          <w:color w:val="808080"/>
          <w:sz w:val="22"/>
          <w:szCs w:val="22"/>
        </w:rPr>
        <w:t>.</w:t>
      </w:r>
    </w:p>
    <w:p w14:paraId="6AF39215" w14:textId="77777777" w:rsidR="00B10ACA" w:rsidRDefault="00B10ACA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1D382917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  <w:r>
        <w:rPr>
          <w:rFonts w:ascii="Calibri" w:eastAsia="Calibri" w:hAnsi="Calibri" w:cs="Calibri"/>
          <w:b/>
          <w:color w:val="808080"/>
          <w:sz w:val="24"/>
          <w:szCs w:val="24"/>
        </w:rPr>
        <w:t>Player’s Name ______________________________________________________</w:t>
      </w:r>
    </w:p>
    <w:p w14:paraId="0E8D1BC5" w14:textId="77777777" w:rsidR="00B10ACA" w:rsidRDefault="00B10ACA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</w:p>
    <w:p w14:paraId="566F01D2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  <w:r>
        <w:rPr>
          <w:rFonts w:ascii="Calibri" w:eastAsia="Calibri" w:hAnsi="Calibri" w:cs="Calibri"/>
          <w:b/>
          <w:color w:val="808080"/>
          <w:sz w:val="24"/>
          <w:szCs w:val="24"/>
        </w:rPr>
        <w:t>Teacher’s Name ______________________________________________________</w:t>
      </w:r>
    </w:p>
    <w:p w14:paraId="7BA5CA66" w14:textId="77777777" w:rsidR="00B10ACA" w:rsidRDefault="00B10ACA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</w:p>
    <w:p w14:paraId="2252A796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The above student/senior football player is applying for one of four scholarships given by the</w:t>
      </w:r>
    </w:p>
    <w:p w14:paraId="57F3FB22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Central Bucks East Football Parent Club. Please rate the student football player on the qualities</w:t>
      </w:r>
    </w:p>
    <w:p w14:paraId="45F638CB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listed below:</w:t>
      </w:r>
    </w:p>
    <w:p w14:paraId="11ED9DBD" w14:textId="77777777" w:rsidR="00B10ACA" w:rsidRDefault="00B10ACA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</w:p>
    <w:p w14:paraId="63C914E7" w14:textId="426D843A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32"/>
          <w:szCs w:val="32"/>
        </w:rPr>
      </w:pPr>
      <w:r>
        <w:rPr>
          <w:rFonts w:ascii="Calibri" w:eastAsia="Calibri" w:hAnsi="Calibri" w:cs="Calibri"/>
          <w:b/>
          <w:color w:val="808080"/>
          <w:sz w:val="32"/>
          <w:szCs w:val="32"/>
        </w:rPr>
        <w:t>1…B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 xml:space="preserve">elow average 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ab/>
      </w:r>
      <w:r>
        <w:rPr>
          <w:rFonts w:ascii="Calibri" w:eastAsia="Calibri" w:hAnsi="Calibri" w:cs="Calibri"/>
          <w:b/>
          <w:color w:val="808080"/>
          <w:sz w:val="32"/>
          <w:szCs w:val="32"/>
        </w:rPr>
        <w:tab/>
        <w:t>2…A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 xml:space="preserve">verage 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ab/>
      </w:r>
      <w:r>
        <w:rPr>
          <w:rFonts w:ascii="Calibri" w:eastAsia="Calibri" w:hAnsi="Calibri" w:cs="Calibri"/>
          <w:b/>
          <w:color w:val="808080"/>
          <w:sz w:val="32"/>
          <w:szCs w:val="32"/>
        </w:rPr>
        <w:tab/>
        <w:t>3…E</w:t>
      </w:r>
      <w:r>
        <w:rPr>
          <w:rFonts w:ascii="Calibri" w:eastAsia="Calibri" w:hAnsi="Calibri" w:cs="Calibri"/>
          <w:b/>
          <w:color w:val="808080"/>
          <w:sz w:val="32"/>
          <w:szCs w:val="32"/>
        </w:rPr>
        <w:t>xcellent</w:t>
      </w:r>
    </w:p>
    <w:p w14:paraId="3433D96E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br/>
      </w:r>
      <w:r>
        <w:rPr>
          <w:rFonts w:ascii="Calibri" w:eastAsia="Calibri" w:hAnsi="Calibri" w:cs="Calibri"/>
          <w:color w:val="808080"/>
          <w:sz w:val="24"/>
          <w:szCs w:val="24"/>
        </w:rPr>
        <w:t xml:space="preserve">____ Attendance and punctuality 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  <w:t>____Scholastic achievement</w:t>
      </w:r>
    </w:p>
    <w:p w14:paraId="44291FEF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____ Honesty and </w:t>
      </w:r>
      <w:proofErr w:type="gramStart"/>
      <w:r>
        <w:rPr>
          <w:rFonts w:ascii="Calibri" w:eastAsia="Calibri" w:hAnsi="Calibri" w:cs="Calibri"/>
          <w:color w:val="808080"/>
          <w:sz w:val="24"/>
          <w:szCs w:val="24"/>
        </w:rPr>
        <w:t>dedication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color w:val="808080"/>
          <w:sz w:val="24"/>
          <w:szCs w:val="24"/>
        </w:rPr>
        <w:tab/>
        <w:t>__</w:t>
      </w:r>
      <w:proofErr w:type="gramEnd"/>
      <w:r>
        <w:rPr>
          <w:rFonts w:ascii="Calibri" w:eastAsia="Calibri" w:hAnsi="Calibri" w:cs="Calibri"/>
          <w:color w:val="808080"/>
          <w:sz w:val="24"/>
          <w:szCs w:val="24"/>
        </w:rPr>
        <w:t>__ Initiative and dedication</w:t>
      </w:r>
    </w:p>
    <w:p w14:paraId="78BAFEE5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____ Attitude and </w:t>
      </w:r>
      <w:proofErr w:type="gramStart"/>
      <w:r>
        <w:rPr>
          <w:rFonts w:ascii="Calibri" w:eastAsia="Calibri" w:hAnsi="Calibri" w:cs="Calibri"/>
          <w:color w:val="808080"/>
          <w:sz w:val="24"/>
          <w:szCs w:val="24"/>
        </w:rPr>
        <w:t>courtesy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color w:val="808080"/>
          <w:sz w:val="24"/>
          <w:szCs w:val="24"/>
        </w:rPr>
        <w:tab/>
        <w:t>_</w:t>
      </w:r>
      <w:proofErr w:type="gramEnd"/>
      <w:r>
        <w:rPr>
          <w:rFonts w:ascii="Calibri" w:eastAsia="Calibri" w:hAnsi="Calibri" w:cs="Calibri"/>
          <w:color w:val="808080"/>
          <w:sz w:val="24"/>
          <w:szCs w:val="24"/>
        </w:rPr>
        <w:t>___ Respect for authority</w:t>
      </w:r>
    </w:p>
    <w:p w14:paraId="38D186AF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____ Ability to get along with others </w:t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</w:r>
      <w:r>
        <w:rPr>
          <w:rFonts w:ascii="Calibri" w:eastAsia="Calibri" w:hAnsi="Calibri" w:cs="Calibri"/>
          <w:color w:val="808080"/>
          <w:sz w:val="24"/>
          <w:szCs w:val="24"/>
        </w:rPr>
        <w:tab/>
        <w:t>____ Enthusiasm</w:t>
      </w:r>
    </w:p>
    <w:p w14:paraId="5928CC34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____Cooperation</w:t>
      </w:r>
    </w:p>
    <w:p w14:paraId="0D2EBE8F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____ Overall, how do you feel this student/football player would represent the C.B. East Football</w:t>
      </w:r>
    </w:p>
    <w:p w14:paraId="55513B5B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Parent Club as a scholarship recipient?</w:t>
      </w:r>
    </w:p>
    <w:p w14:paraId="285EEFDF" w14:textId="77777777" w:rsidR="00B10ACA" w:rsidRDefault="002B416C">
      <w:pPr>
        <w:spacing w:after="0" w:line="240" w:lineRule="auto"/>
        <w:ind w:left="0" w:firstLine="0"/>
        <w:rPr>
          <w:rFonts w:ascii="Calibri" w:eastAsia="Calibri" w:hAnsi="Calibri" w:cs="Calibri"/>
          <w:b/>
          <w:color w:val="808080"/>
          <w:sz w:val="24"/>
          <w:szCs w:val="24"/>
        </w:rPr>
      </w:pPr>
      <w:r>
        <w:rPr>
          <w:rFonts w:ascii="Calibri" w:eastAsia="Calibri" w:hAnsi="Calibri" w:cs="Calibri"/>
          <w:b/>
          <w:color w:val="808080"/>
          <w:sz w:val="24"/>
          <w:szCs w:val="24"/>
        </w:rPr>
        <w:t>Additional Comments: (0ptional)</w:t>
      </w:r>
    </w:p>
    <w:p w14:paraId="5D25015F" w14:textId="77777777" w:rsidR="00B10ACA" w:rsidRDefault="00B10ACA">
      <w:pPr>
        <w:spacing w:after="220" w:line="259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</w:p>
    <w:p w14:paraId="6FB27EAA" w14:textId="77777777" w:rsidR="00B10ACA" w:rsidRDefault="00B10ACA">
      <w:pPr>
        <w:spacing w:after="220" w:line="259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</w:p>
    <w:p w14:paraId="2DB221D7" w14:textId="77777777" w:rsidR="00B10ACA" w:rsidRDefault="002B416C">
      <w:pPr>
        <w:spacing w:after="220" w:line="259" w:lineRule="auto"/>
        <w:ind w:left="0" w:firstLine="0"/>
        <w:rPr>
          <w:rFonts w:ascii="Calibri" w:eastAsia="Calibri" w:hAnsi="Calibri" w:cs="Calibri"/>
          <w:color w:val="8080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28AB1D37" wp14:editId="478C968E">
                <wp:simplePos x="0" y="0"/>
                <wp:positionH relativeFrom="column">
                  <wp:posOffset>-292099</wp:posOffset>
                </wp:positionH>
                <wp:positionV relativeFrom="paragraph">
                  <wp:posOffset>9519920</wp:posOffset>
                </wp:positionV>
                <wp:extent cx="7543800" cy="543560"/>
                <wp:effectExtent l="0" t="0" r="0" b="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8863" y="3512983"/>
                          <a:ext cx="753427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AAB92C" w14:textId="77777777" w:rsidR="00B10ACA" w:rsidRDefault="002B416C">
                            <w:pPr>
                              <w:spacing w:after="0" w:line="240" w:lineRule="auto"/>
                              <w:ind w:left="0" w:firstLine="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808080"/>
                              </w:rPr>
                              <w:t>DO NOT GIVE TO THE APPLICANT: THIS FORM IS CONFIDENTIAL</w:t>
                            </w:r>
                          </w:p>
                          <w:p w14:paraId="508E81A9" w14:textId="77777777" w:rsidR="00B10ACA" w:rsidRDefault="00B10ACA">
                            <w:pPr>
                              <w:ind w:firstLine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B1D37" id="Rectangle 220" o:spid="_x0000_s1029" style="position:absolute;margin-left:-23pt;margin-top:749.6pt;width:594pt;height:42.8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" filled="f" stroked="f">
                <v:textbox inset="2.53958mm,1.2694mm,2.53958mm,1.2694mm">
                  <w:txbxContent>
                    <w:p w14:paraId="20AAB92C" w14:textId="77777777" w:rsidR="00B10ACA" w:rsidRDefault="002B416C">
                      <w:pPr>
                        <w:spacing w:after="0" w:line="240" w:lineRule="auto"/>
                        <w:ind w:left="0" w:firstLine="0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808080"/>
                        </w:rPr>
                        <w:t>DO NOT GIVE TO THE APPLICANT: THIS FORM IS CONFIDENTIAL</w:t>
                      </w:r>
                    </w:p>
                    <w:p w14:paraId="508E81A9" w14:textId="77777777" w:rsidR="00B10ACA" w:rsidRDefault="00B10ACA">
                      <w:pPr>
                        <w:ind w:firstLine="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B10ACA">
      <w:footerReference w:type="default" r:id="rId8"/>
      <w:pgSz w:w="12240" w:h="15840"/>
      <w:pgMar w:top="720" w:right="720" w:bottom="720" w:left="72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8797" w14:textId="77777777" w:rsidR="002B416C" w:rsidRDefault="002B416C">
      <w:pPr>
        <w:spacing w:after="0" w:line="240" w:lineRule="auto"/>
      </w:pPr>
      <w:r>
        <w:separator/>
      </w:r>
    </w:p>
  </w:endnote>
  <w:endnote w:type="continuationSeparator" w:id="0">
    <w:p w14:paraId="62781E44" w14:textId="77777777" w:rsidR="002B416C" w:rsidRDefault="002B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hibitio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3EE4" w14:textId="77777777" w:rsidR="00B10ACA" w:rsidRDefault="00B10ACA">
    <w:pPr>
      <w:spacing w:after="220" w:line="259" w:lineRule="auto"/>
      <w:ind w:left="0" w:firstLine="0"/>
      <w:jc w:val="center"/>
      <w:rPr>
        <w:rFonts w:ascii="Arial" w:eastAsia="Arial" w:hAnsi="Arial" w:cs="Arial"/>
        <w:b/>
        <w:color w:val="FF0000"/>
        <w:sz w:val="24"/>
        <w:szCs w:val="24"/>
      </w:rPr>
    </w:pPr>
  </w:p>
  <w:p w14:paraId="39B47D55" w14:textId="77777777" w:rsidR="00B10ACA" w:rsidRDefault="002B416C">
    <w:pPr>
      <w:spacing w:after="220" w:line="259" w:lineRule="auto"/>
      <w:ind w:left="0" w:firstLine="0"/>
      <w:jc w:val="center"/>
      <w:rPr>
        <w:rFonts w:ascii="Arial" w:eastAsia="Arial" w:hAnsi="Arial" w:cs="Arial"/>
        <w:b/>
        <w:color w:val="FF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988E774" wp14:editId="5424161F">
          <wp:simplePos x="0" y="0"/>
          <wp:positionH relativeFrom="column">
            <wp:posOffset>3324225</wp:posOffset>
          </wp:positionH>
          <wp:positionV relativeFrom="paragraph">
            <wp:posOffset>0</wp:posOffset>
          </wp:positionV>
          <wp:extent cx="266700" cy="266700"/>
          <wp:effectExtent l="0" t="0" r="0" b="0"/>
          <wp:wrapNone/>
          <wp:docPr id="223" name="image1.gif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38EAD0" w14:textId="77777777" w:rsidR="00B10ACA" w:rsidRDefault="002B416C">
    <w:pPr>
      <w:spacing w:after="220" w:line="259" w:lineRule="auto"/>
      <w:ind w:left="0" w:firstLine="0"/>
      <w:jc w:val="center"/>
      <w:rPr>
        <w:rFonts w:ascii="Prohibition" w:eastAsia="Prohibition" w:hAnsi="Prohibition" w:cs="Prohibition"/>
        <w:color w:val="808080"/>
        <w:sz w:val="20"/>
        <w:szCs w:val="20"/>
      </w:rPr>
    </w:pPr>
    <w:r>
      <w:rPr>
        <w:rFonts w:ascii="Prohibition" w:eastAsia="Prohibition" w:hAnsi="Prohibition" w:cs="Prohibition"/>
        <w:b/>
        <w:color w:val="FF0000"/>
        <w:sz w:val="20"/>
        <w:szCs w:val="20"/>
      </w:rPr>
      <w:t>PROUD OF OUR PATRIOTS</w:t>
    </w:r>
  </w:p>
  <w:p w14:paraId="0E950B9A" w14:textId="77777777" w:rsidR="00B10ACA" w:rsidRDefault="00B10ACA">
    <w:pPr>
      <w:spacing w:after="0" w:line="240" w:lineRule="auto"/>
      <w:ind w:left="0" w:firstLine="0"/>
      <w:jc w:val="center"/>
      <w:rPr>
        <w:rFonts w:ascii="Calibri" w:eastAsia="Calibri" w:hAnsi="Calibri" w:cs="Calibri"/>
        <w:b/>
        <w:color w:val="808080"/>
      </w:rPr>
    </w:pPr>
  </w:p>
  <w:p w14:paraId="06EAC4DA" w14:textId="77777777" w:rsidR="00B10ACA" w:rsidRDefault="00B10AC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930BC" w14:textId="77777777" w:rsidR="002B416C" w:rsidRDefault="002B416C">
      <w:pPr>
        <w:spacing w:after="0" w:line="240" w:lineRule="auto"/>
      </w:pPr>
      <w:r>
        <w:separator/>
      </w:r>
    </w:p>
  </w:footnote>
  <w:footnote w:type="continuationSeparator" w:id="0">
    <w:p w14:paraId="4604D697" w14:textId="77777777" w:rsidR="002B416C" w:rsidRDefault="002B4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CA"/>
    <w:rsid w:val="002B416C"/>
    <w:rsid w:val="00B10ACA"/>
    <w:rsid w:val="00FD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1EEF"/>
  <w15:docId w15:val="{F804D837-87BF-48E9-880F-758C5F27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0" w:line="246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7" w:lineRule="auto"/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64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6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765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EC1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765"/>
    <w:rPr>
      <w:rFonts w:ascii="Times New Roman" w:eastAsia="Times New Roman" w:hAnsi="Times New Roman" w:cs="Times New Roman"/>
      <w:color w:val="000000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PkFSbvYf5F45uDqVwtskPI19Q==">CgMxLjA4AHIhMWJYYWtLcVpKOWstb0Fsb3pDSUhhRWF1WWVyTGZGZHBJ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1052</Characters>
  <Application>Microsoft Office Word</Application>
  <DocSecurity>0</DocSecurity>
  <Lines>40</Lines>
  <Paragraphs>25</Paragraphs>
  <ScaleCrop>false</ScaleCrop>
  <Company>Central Bucks School District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ABATO, JENNIFER</cp:lastModifiedBy>
  <cp:revision>2</cp:revision>
  <dcterms:created xsi:type="dcterms:W3CDTF">2026-02-06T02:50:00Z</dcterms:created>
  <dcterms:modified xsi:type="dcterms:W3CDTF">2026-02-06T02:50:00Z</dcterms:modified>
</cp:coreProperties>
</file>