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3B77A" w14:textId="3A42CA7B" w:rsidR="000116A1" w:rsidRDefault="00E4743B" w:rsidP="000116A1">
      <w:pPr>
        <w:ind w:left="720" w:hanging="360"/>
        <w:jc w:val="center"/>
      </w:pPr>
      <w:r>
        <w:t xml:space="preserve">2020 DASC </w:t>
      </w:r>
      <w:proofErr w:type="spellStart"/>
      <w:r>
        <w:t>Ohayon</w:t>
      </w:r>
      <w:proofErr w:type="spellEnd"/>
      <w:r>
        <w:t xml:space="preserve"> Invitational COVID-19 Battleplan</w:t>
      </w:r>
    </w:p>
    <w:p w14:paraId="2F5E9252" w14:textId="73CEF79B" w:rsidR="00E4743B" w:rsidRDefault="00E4743B" w:rsidP="000116A1">
      <w:pPr>
        <w:ind w:left="720" w:hanging="360"/>
        <w:jc w:val="center"/>
      </w:pPr>
      <w:r>
        <w:t>July 10-12, 2020</w:t>
      </w:r>
    </w:p>
    <w:p w14:paraId="5889D55B" w14:textId="7CF69A06" w:rsidR="00E638F7" w:rsidRPr="00856694" w:rsidRDefault="000C5357" w:rsidP="000C5357">
      <w:pPr>
        <w:pStyle w:val="ListParagraph"/>
        <w:numPr>
          <w:ilvl w:val="0"/>
          <w:numId w:val="1"/>
        </w:numPr>
      </w:pPr>
      <w:r w:rsidRPr="00856694">
        <w:t>N</w:t>
      </w:r>
      <w:r w:rsidR="000116A1" w:rsidRPr="00856694">
        <w:t>o</w:t>
      </w:r>
      <w:r w:rsidRPr="00856694">
        <w:t xml:space="preserve"> inflatables</w:t>
      </w:r>
    </w:p>
    <w:p w14:paraId="1AC06F73" w14:textId="7AE9B071" w:rsidR="000C5357" w:rsidRPr="00856694" w:rsidRDefault="000C5357" w:rsidP="000C5357">
      <w:pPr>
        <w:pStyle w:val="ListParagraph"/>
        <w:numPr>
          <w:ilvl w:val="0"/>
          <w:numId w:val="1"/>
        </w:numPr>
      </w:pPr>
      <w:r w:rsidRPr="00856694">
        <w:t>Minimal golf carts</w:t>
      </w:r>
    </w:p>
    <w:p w14:paraId="7222E76B" w14:textId="0D21FB81" w:rsidR="000C5357" w:rsidRPr="00856694" w:rsidRDefault="000C5357" w:rsidP="000C5357">
      <w:pPr>
        <w:pStyle w:val="ListParagraph"/>
        <w:numPr>
          <w:ilvl w:val="1"/>
          <w:numId w:val="1"/>
        </w:numPr>
      </w:pPr>
      <w:r w:rsidRPr="00856694">
        <w:t>Limit to medical staff, tournament director (NO REFEREE CARTS)</w:t>
      </w:r>
    </w:p>
    <w:p w14:paraId="6BBA4234" w14:textId="2B682D3B" w:rsidR="000C5357" w:rsidRPr="00856694" w:rsidRDefault="000116A1" w:rsidP="000C5357">
      <w:pPr>
        <w:pStyle w:val="ListParagraph"/>
        <w:numPr>
          <w:ilvl w:val="0"/>
          <w:numId w:val="1"/>
        </w:numPr>
      </w:pPr>
      <w:r w:rsidRPr="00856694">
        <w:t>R</w:t>
      </w:r>
      <w:r w:rsidR="000C5357" w:rsidRPr="00856694">
        <w:t xml:space="preserve">eferees </w:t>
      </w:r>
      <w:r w:rsidRPr="00856694">
        <w:t>organized into</w:t>
      </w:r>
      <w:r w:rsidR="000C5357" w:rsidRPr="00856694">
        <w:t xml:space="preserve"> 4 “camps” or “zones”</w:t>
      </w:r>
      <w:r w:rsidRPr="00856694">
        <w:t xml:space="preserve"> based on age and match size</w:t>
      </w:r>
    </w:p>
    <w:p w14:paraId="01DE3356" w14:textId="36213E87" w:rsidR="000C5357" w:rsidRPr="00856694" w:rsidRDefault="000C5357" w:rsidP="000C5357">
      <w:pPr>
        <w:pStyle w:val="ListParagraph"/>
        <w:numPr>
          <w:ilvl w:val="1"/>
          <w:numId w:val="1"/>
        </w:numPr>
      </w:pPr>
      <w:r w:rsidRPr="00856694">
        <w:t xml:space="preserve">Each </w:t>
      </w:r>
      <w:r w:rsidR="00856694" w:rsidRPr="00856694">
        <w:t>referee camp is only allowed to officiate games within their zone and their specific fields as well as not travel between zones</w:t>
      </w:r>
    </w:p>
    <w:p w14:paraId="0BBC7D47" w14:textId="7BD0783F" w:rsidR="000C5357" w:rsidRPr="00856694" w:rsidRDefault="000C5357" w:rsidP="00E4743B">
      <w:pPr>
        <w:pStyle w:val="ListParagraph"/>
        <w:numPr>
          <w:ilvl w:val="0"/>
          <w:numId w:val="1"/>
        </w:numPr>
      </w:pPr>
      <w:r w:rsidRPr="00856694">
        <w:t>1 field marshal per zone</w:t>
      </w:r>
      <w:r w:rsidR="00856694" w:rsidRPr="00856694">
        <w:t xml:space="preserve"> and they must stay in their zone</w:t>
      </w:r>
    </w:p>
    <w:p w14:paraId="07A1F2EA" w14:textId="2D39C1F6" w:rsidR="00856694" w:rsidRPr="00856694" w:rsidRDefault="00856694" w:rsidP="00E4743B">
      <w:pPr>
        <w:pStyle w:val="ListParagraph"/>
        <w:numPr>
          <w:ilvl w:val="0"/>
          <w:numId w:val="1"/>
        </w:numPr>
      </w:pPr>
      <w:r w:rsidRPr="00856694">
        <w:t xml:space="preserve">1 bathroom monitor to ensure cleanliness and sanitization </w:t>
      </w:r>
    </w:p>
    <w:p w14:paraId="12B4B087" w14:textId="3365CD13" w:rsidR="000C5357" w:rsidRPr="00856694" w:rsidRDefault="000C5357" w:rsidP="000C5357">
      <w:pPr>
        <w:pStyle w:val="ListParagraph"/>
        <w:numPr>
          <w:ilvl w:val="0"/>
          <w:numId w:val="1"/>
        </w:numPr>
      </w:pPr>
      <w:r w:rsidRPr="00856694">
        <w:t>Stagger the start times of each zone (ex. Zone 1/3 start at same time, Zone 2/4 start at same time)</w:t>
      </w:r>
    </w:p>
    <w:p w14:paraId="4E0D0778" w14:textId="5799A8E2" w:rsidR="000C5357" w:rsidRPr="00856694" w:rsidRDefault="000C5357" w:rsidP="000C5357">
      <w:pPr>
        <w:pStyle w:val="ListParagraph"/>
        <w:numPr>
          <w:ilvl w:val="0"/>
          <w:numId w:val="1"/>
        </w:numPr>
      </w:pPr>
      <w:r w:rsidRPr="00856694">
        <w:t xml:space="preserve">Include buffer </w:t>
      </w:r>
      <w:r w:rsidR="00856694" w:rsidRPr="00856694">
        <w:t xml:space="preserve">period </w:t>
      </w:r>
      <w:r w:rsidRPr="00856694">
        <w:t>between games (min of 20 minutes)</w:t>
      </w:r>
    </w:p>
    <w:p w14:paraId="57543170" w14:textId="4FC57BB3" w:rsidR="000C5357" w:rsidRPr="00856694" w:rsidRDefault="000C5357" w:rsidP="000C5357">
      <w:pPr>
        <w:pStyle w:val="ListParagraph"/>
        <w:numPr>
          <w:ilvl w:val="0"/>
          <w:numId w:val="1"/>
        </w:numPr>
      </w:pPr>
      <w:r w:rsidRPr="00856694">
        <w:t>All players, coaches, fans must leave field immediately following game (</w:t>
      </w:r>
      <w:r w:rsidR="00856694" w:rsidRPr="00856694">
        <w:t xml:space="preserve">No longer than </w:t>
      </w:r>
      <w:r w:rsidRPr="00856694">
        <w:t>10 minutes)</w:t>
      </w:r>
    </w:p>
    <w:p w14:paraId="5B1A1E05" w14:textId="1EBD8C01" w:rsidR="000C5357" w:rsidRPr="00856694" w:rsidRDefault="000C5357" w:rsidP="000C5357">
      <w:pPr>
        <w:pStyle w:val="ListParagraph"/>
        <w:numPr>
          <w:ilvl w:val="0"/>
          <w:numId w:val="1"/>
        </w:numPr>
      </w:pPr>
      <w:r w:rsidRPr="00856694">
        <w:t>6ft marks in bathroom and on sidelines</w:t>
      </w:r>
      <w:r w:rsidR="00856694" w:rsidRPr="00856694">
        <w:t xml:space="preserve"> to encourage social distancing</w:t>
      </w:r>
    </w:p>
    <w:p w14:paraId="7C41B866" w14:textId="5FC90E5E" w:rsidR="000C5357" w:rsidRPr="00856694" w:rsidRDefault="000116A1" w:rsidP="000C5357">
      <w:pPr>
        <w:pStyle w:val="ListParagraph"/>
        <w:numPr>
          <w:ilvl w:val="0"/>
          <w:numId w:val="1"/>
        </w:numPr>
      </w:pPr>
      <w:r w:rsidRPr="00856694">
        <w:t>Technical area is outlined</w:t>
      </w:r>
      <w:r w:rsidR="00856694" w:rsidRPr="00856694">
        <w:t xml:space="preserve"> – player, coaches, and tournament staff ONLY</w:t>
      </w:r>
    </w:p>
    <w:p w14:paraId="0C1E3F38" w14:textId="3E19A1BE" w:rsidR="000C5357" w:rsidRPr="00856694" w:rsidRDefault="000C5357" w:rsidP="000C5357">
      <w:pPr>
        <w:pStyle w:val="ListParagraph"/>
        <w:numPr>
          <w:ilvl w:val="0"/>
          <w:numId w:val="1"/>
        </w:numPr>
      </w:pPr>
      <w:r w:rsidRPr="00856694">
        <w:t>Hand sanitizing station at each field and throughout complex</w:t>
      </w:r>
    </w:p>
    <w:p w14:paraId="29F833A3" w14:textId="2A25B52E" w:rsidR="000C5357" w:rsidRPr="00856694" w:rsidRDefault="000C5357" w:rsidP="000C5357">
      <w:pPr>
        <w:pStyle w:val="ListParagraph"/>
        <w:numPr>
          <w:ilvl w:val="0"/>
          <w:numId w:val="1"/>
        </w:numPr>
      </w:pPr>
      <w:r w:rsidRPr="00856694">
        <w:t>All v</w:t>
      </w:r>
      <w:r w:rsidR="000116A1" w:rsidRPr="00856694">
        <w:t>endors (food/apparel/cash transactions)</w:t>
      </w:r>
      <w:r w:rsidRPr="00856694">
        <w:t xml:space="preserve"> in masks</w:t>
      </w:r>
      <w:r w:rsidR="00360BF0" w:rsidRPr="00856694">
        <w:t xml:space="preserve"> and gloves</w:t>
      </w:r>
    </w:p>
    <w:p w14:paraId="2172CFEB" w14:textId="6D734FFC" w:rsidR="00856694" w:rsidRPr="00856694" w:rsidRDefault="00856694" w:rsidP="00856694">
      <w:pPr>
        <w:pStyle w:val="ListParagraph"/>
        <w:numPr>
          <w:ilvl w:val="0"/>
          <w:numId w:val="1"/>
        </w:numPr>
      </w:pPr>
      <w:r w:rsidRPr="00856694">
        <w:t>All vendor and referee tents need to be open air without side panels</w:t>
      </w:r>
    </w:p>
    <w:p w14:paraId="476D7144" w14:textId="6C0E49EF" w:rsidR="00856694" w:rsidRPr="00856694" w:rsidRDefault="00856694" w:rsidP="000C5357">
      <w:pPr>
        <w:pStyle w:val="ListParagraph"/>
        <w:numPr>
          <w:ilvl w:val="0"/>
          <w:numId w:val="1"/>
        </w:numPr>
      </w:pPr>
      <w:r w:rsidRPr="00856694">
        <w:t>No trophy or award ceremony</w:t>
      </w:r>
    </w:p>
    <w:p w14:paraId="7B374191" w14:textId="60ABD1FA" w:rsidR="00856694" w:rsidRPr="00856694" w:rsidRDefault="00856694" w:rsidP="00856694">
      <w:pPr>
        <w:pStyle w:val="ListParagraph"/>
        <w:numPr>
          <w:ilvl w:val="1"/>
          <w:numId w:val="1"/>
        </w:numPr>
      </w:pPr>
      <w:r w:rsidRPr="00856694">
        <w:t>All medals/trophies will be individually wrapped and distributed appropriately to coaches</w:t>
      </w:r>
    </w:p>
    <w:p w14:paraId="3AA3418E" w14:textId="0AB77A79" w:rsidR="00856694" w:rsidRPr="00856694" w:rsidRDefault="00856694" w:rsidP="00856694">
      <w:pPr>
        <w:pStyle w:val="ListParagraph"/>
        <w:numPr>
          <w:ilvl w:val="1"/>
          <w:numId w:val="1"/>
        </w:numPr>
      </w:pPr>
      <w:r w:rsidRPr="00856694">
        <w:t>Coaches will keep medal/trophies and distribute them in their individual, original wrappings</w:t>
      </w:r>
    </w:p>
    <w:p w14:paraId="474E7AC2" w14:textId="5F3A41F0" w:rsidR="000C5357" w:rsidRPr="00856694" w:rsidRDefault="000C5357" w:rsidP="000C5357">
      <w:pPr>
        <w:pStyle w:val="ListParagraph"/>
        <w:numPr>
          <w:ilvl w:val="0"/>
          <w:numId w:val="1"/>
        </w:numPr>
      </w:pPr>
      <w:r w:rsidRPr="00856694">
        <w:t xml:space="preserve">No postgame handshakes, high 5s, </w:t>
      </w:r>
      <w:r w:rsidR="00856694" w:rsidRPr="00856694">
        <w:t>fist bumps, or other form of physical contacts are permitted</w:t>
      </w:r>
      <w:r w:rsidRPr="00856694">
        <w:t xml:space="preserve"> </w:t>
      </w:r>
    </w:p>
    <w:p w14:paraId="4A64BE3C" w14:textId="37748B4B" w:rsidR="006A7BD5" w:rsidRPr="00856694" w:rsidRDefault="006A7BD5" w:rsidP="000C5357">
      <w:pPr>
        <w:pStyle w:val="ListParagraph"/>
        <w:numPr>
          <w:ilvl w:val="0"/>
          <w:numId w:val="1"/>
        </w:numPr>
      </w:pPr>
      <w:r w:rsidRPr="00856694">
        <w:t xml:space="preserve">Players will be confined to bench area with small </w:t>
      </w:r>
      <w:r w:rsidR="00856694" w:rsidRPr="00856694">
        <w:t>technical</w:t>
      </w:r>
      <w:r w:rsidRPr="00856694">
        <w:t xml:space="preserve"> area</w:t>
      </w:r>
      <w:r w:rsidR="00856694" w:rsidRPr="00856694">
        <w:t xml:space="preserve"> during a game</w:t>
      </w:r>
    </w:p>
    <w:p w14:paraId="364F29EE" w14:textId="6B7BA5EB" w:rsidR="006A7BD5" w:rsidRPr="00856694" w:rsidRDefault="006A7BD5" w:rsidP="000C5357">
      <w:pPr>
        <w:pStyle w:val="ListParagraph"/>
        <w:numPr>
          <w:ilvl w:val="0"/>
          <w:numId w:val="1"/>
        </w:numPr>
      </w:pPr>
      <w:r w:rsidRPr="00856694">
        <w:t xml:space="preserve">Players and coaches must stay within </w:t>
      </w:r>
      <w:r w:rsidR="000116A1" w:rsidRPr="00856694">
        <w:t>technical</w:t>
      </w:r>
      <w:r w:rsidRPr="00856694">
        <w:t xml:space="preserve"> area for entirety of game (including halftime)</w:t>
      </w:r>
    </w:p>
    <w:p w14:paraId="1ADD2DA4" w14:textId="77777777" w:rsidR="000116A1" w:rsidRPr="00856694" w:rsidRDefault="006A7BD5" w:rsidP="000116A1">
      <w:pPr>
        <w:pStyle w:val="ListParagraph"/>
        <w:numPr>
          <w:ilvl w:val="0"/>
          <w:numId w:val="1"/>
        </w:numPr>
      </w:pPr>
      <w:r w:rsidRPr="00856694">
        <w:t xml:space="preserve">Maximum </w:t>
      </w:r>
      <w:r w:rsidR="00360BF0" w:rsidRPr="00856694">
        <w:t xml:space="preserve">roster size </w:t>
      </w:r>
      <w:r w:rsidR="000116A1" w:rsidRPr="00856694">
        <w:t>(</w:t>
      </w:r>
      <w:r w:rsidR="00360BF0" w:rsidRPr="00856694">
        <w:t>2 coaches</w:t>
      </w:r>
      <w:r w:rsidR="000116A1" w:rsidRPr="00856694">
        <w:t>)</w:t>
      </w:r>
    </w:p>
    <w:p w14:paraId="6B65E4C5" w14:textId="19137787" w:rsidR="000116A1" w:rsidRPr="00856694" w:rsidRDefault="000116A1" w:rsidP="000116A1">
      <w:pPr>
        <w:pStyle w:val="ListParagraph"/>
        <w:numPr>
          <w:ilvl w:val="1"/>
          <w:numId w:val="1"/>
        </w:numPr>
      </w:pPr>
      <w:r w:rsidRPr="00856694">
        <w:t>U9/U10- Maximum of 12</w:t>
      </w:r>
    </w:p>
    <w:p w14:paraId="5D0242AD" w14:textId="41F906EE" w:rsidR="000116A1" w:rsidRPr="00856694" w:rsidRDefault="000116A1" w:rsidP="000116A1">
      <w:pPr>
        <w:pStyle w:val="ListParagraph"/>
        <w:numPr>
          <w:ilvl w:val="1"/>
          <w:numId w:val="1"/>
        </w:numPr>
      </w:pPr>
      <w:r w:rsidRPr="00856694">
        <w:t>U11/U12-Maxium of 14</w:t>
      </w:r>
    </w:p>
    <w:p w14:paraId="098BAE55" w14:textId="67193819" w:rsidR="000116A1" w:rsidRPr="00856694" w:rsidRDefault="000116A1" w:rsidP="000116A1">
      <w:pPr>
        <w:pStyle w:val="ListParagraph"/>
        <w:numPr>
          <w:ilvl w:val="1"/>
          <w:numId w:val="1"/>
        </w:numPr>
      </w:pPr>
      <w:r w:rsidRPr="00856694">
        <w:t>U13+- Maximum of 18</w:t>
      </w:r>
    </w:p>
    <w:p w14:paraId="207DDEAE" w14:textId="38BECA52" w:rsidR="00360BF0" w:rsidRPr="00856694" w:rsidRDefault="00360BF0" w:rsidP="000C5357">
      <w:pPr>
        <w:pStyle w:val="ListParagraph"/>
        <w:numPr>
          <w:ilvl w:val="0"/>
          <w:numId w:val="1"/>
        </w:numPr>
      </w:pPr>
      <w:r w:rsidRPr="00856694">
        <w:t>Only</w:t>
      </w:r>
      <w:r w:rsidR="00856694" w:rsidRPr="00856694">
        <w:t xml:space="preserve"> authorized</w:t>
      </w:r>
      <w:r w:rsidRPr="00856694">
        <w:t xml:space="preserve"> </w:t>
      </w:r>
      <w:r w:rsidR="00856694" w:rsidRPr="00856694">
        <w:t>personnel allowed</w:t>
      </w:r>
      <w:r w:rsidRPr="00856694">
        <w:t xml:space="preserve"> on the benches are players and coaches</w:t>
      </w:r>
      <w:r w:rsidR="000116A1" w:rsidRPr="00856694">
        <w:t xml:space="preserve"> and tournament officials</w:t>
      </w:r>
    </w:p>
    <w:p w14:paraId="7C29141F" w14:textId="224AF628" w:rsidR="00360BF0" w:rsidRPr="00856694" w:rsidRDefault="00360BF0" w:rsidP="000C5357">
      <w:pPr>
        <w:pStyle w:val="ListParagraph"/>
        <w:numPr>
          <w:ilvl w:val="0"/>
          <w:numId w:val="1"/>
        </w:numPr>
      </w:pPr>
      <w:r w:rsidRPr="00856694">
        <w:t xml:space="preserve">Only </w:t>
      </w:r>
      <w:r w:rsidR="00856694" w:rsidRPr="00856694">
        <w:t xml:space="preserve">authorized personnel allowed </w:t>
      </w:r>
      <w:r w:rsidRPr="00856694">
        <w:t>on the fields are players, coaches, referees, tournament staff, and medical</w:t>
      </w:r>
    </w:p>
    <w:p w14:paraId="4437951C" w14:textId="5842DD9F" w:rsidR="000116A1" w:rsidRPr="00856694" w:rsidRDefault="000116A1" w:rsidP="000116A1">
      <w:pPr>
        <w:pStyle w:val="ListParagraph"/>
        <w:numPr>
          <w:ilvl w:val="1"/>
          <w:numId w:val="1"/>
        </w:numPr>
      </w:pPr>
      <w:r w:rsidRPr="00856694">
        <w:t>Exceptions may be made for medical issues</w:t>
      </w:r>
    </w:p>
    <w:p w14:paraId="183D0E81" w14:textId="29AB4292" w:rsidR="00E4743B" w:rsidRPr="00856694" w:rsidRDefault="00E4743B" w:rsidP="00E4743B">
      <w:pPr>
        <w:pStyle w:val="ListParagraph"/>
        <w:numPr>
          <w:ilvl w:val="0"/>
          <w:numId w:val="1"/>
        </w:numPr>
      </w:pPr>
      <w:r w:rsidRPr="00856694">
        <w:t xml:space="preserve">Recommended </w:t>
      </w:r>
      <w:r w:rsidR="00856694" w:rsidRPr="00856694">
        <w:t xml:space="preserve">2 </w:t>
      </w:r>
      <w:r w:rsidRPr="00856694">
        <w:t>spectator per rostered player (all spectators expected to adhere to social distancing guidelines)</w:t>
      </w:r>
    </w:p>
    <w:p w14:paraId="70A7A11E" w14:textId="527B1658" w:rsidR="00856694" w:rsidRPr="00856694" w:rsidRDefault="00360BF0" w:rsidP="00856694">
      <w:pPr>
        <w:pStyle w:val="ListParagraph"/>
        <w:numPr>
          <w:ilvl w:val="0"/>
          <w:numId w:val="1"/>
        </w:numPr>
      </w:pPr>
      <w:r w:rsidRPr="00856694">
        <w:t>No team coolers or shared common sources of water/Gatorade, etc.</w:t>
      </w:r>
    </w:p>
    <w:p w14:paraId="571517D7" w14:textId="735EA00F" w:rsidR="00856694" w:rsidRPr="00856694" w:rsidRDefault="00856694" w:rsidP="00856694">
      <w:pPr>
        <w:pStyle w:val="ListParagraph"/>
        <w:numPr>
          <w:ilvl w:val="0"/>
          <w:numId w:val="1"/>
        </w:numPr>
      </w:pPr>
      <w:r w:rsidRPr="00856694">
        <w:t>These protocols will be actively distributed to teams prior to attending the event as well as reminded of them during the event</w:t>
      </w:r>
    </w:p>
    <w:sectPr w:rsidR="00856694" w:rsidRPr="00856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02AD2"/>
    <w:multiLevelType w:val="hybridMultilevel"/>
    <w:tmpl w:val="0DF84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57"/>
    <w:rsid w:val="000116A1"/>
    <w:rsid w:val="0004302C"/>
    <w:rsid w:val="000C5357"/>
    <w:rsid w:val="001F2343"/>
    <w:rsid w:val="00360BF0"/>
    <w:rsid w:val="00606245"/>
    <w:rsid w:val="006A7BD5"/>
    <w:rsid w:val="00856694"/>
    <w:rsid w:val="00E4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B944A"/>
  <w15:chartTrackingRefBased/>
  <w15:docId w15:val="{93D383ED-EC11-4F4A-9EEC-E8A610F5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Salamido</dc:creator>
  <cp:keywords/>
  <dc:description/>
  <cp:lastModifiedBy>Coordinator DASC</cp:lastModifiedBy>
  <cp:revision>2</cp:revision>
  <dcterms:created xsi:type="dcterms:W3CDTF">2020-05-26T14:42:00Z</dcterms:created>
  <dcterms:modified xsi:type="dcterms:W3CDTF">2020-05-26T14:42:00Z</dcterms:modified>
</cp:coreProperties>
</file>