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E0B24" w14:textId="77777777" w:rsidR="00060463" w:rsidRDefault="00060463">
      <w:pPr>
        <w:rPr>
          <w:b/>
          <w:bCs/>
        </w:rPr>
      </w:pPr>
    </w:p>
    <w:p w14:paraId="5D808B5D" w14:textId="7E7D0537" w:rsidR="006D3161" w:rsidRPr="000D03C0" w:rsidRDefault="001329B8">
      <w:pPr>
        <w:rPr>
          <w:b/>
          <w:bCs/>
        </w:rPr>
      </w:pPr>
      <w:r w:rsidRPr="000D03C0">
        <w:rPr>
          <w:b/>
          <w:bCs/>
        </w:rPr>
        <w:t>Position on the hill</w:t>
      </w:r>
      <w:r w:rsidR="009320D3" w:rsidRPr="000D03C0"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6"/>
        <w:gridCol w:w="5444"/>
      </w:tblGrid>
      <w:tr w:rsidR="003D6D27" w14:paraId="5D422A50" w14:textId="77777777" w:rsidTr="00A128D1">
        <w:tc>
          <w:tcPr>
            <w:tcW w:w="5395" w:type="dxa"/>
          </w:tcPr>
          <w:p w14:paraId="212CD4C5" w14:textId="77777777" w:rsidR="00A128D1" w:rsidRDefault="00A128D1" w:rsidP="00A128D1">
            <w:pPr>
              <w:spacing w:after="160" w:line="259" w:lineRule="auto"/>
            </w:pPr>
            <w:r>
              <w:t>Make sure you can clearly see all your gates</w:t>
            </w:r>
          </w:p>
          <w:p w14:paraId="72135957" w14:textId="77777777" w:rsidR="00A128D1" w:rsidRDefault="00A128D1" w:rsidP="00A128D1">
            <w:pPr>
              <w:spacing w:after="160" w:line="259" w:lineRule="auto"/>
            </w:pPr>
            <w:r>
              <w:t xml:space="preserve">Stay </w:t>
            </w:r>
            <w:r w:rsidR="003D6D27">
              <w:t>above</w:t>
            </w:r>
            <w:r>
              <w:t xml:space="preserve"> the fall </w:t>
            </w:r>
            <w:r w:rsidR="003D6D27">
              <w:t>zone</w:t>
            </w:r>
          </w:p>
          <w:p w14:paraId="6B575045" w14:textId="77777777" w:rsidR="003D6D27" w:rsidRPr="000D03C0" w:rsidRDefault="003D6D27" w:rsidP="003D6D27">
            <w:pPr>
              <w:rPr>
                <w:b/>
                <w:bCs/>
              </w:rPr>
            </w:pPr>
            <w:r w:rsidRPr="000D03C0">
              <w:rPr>
                <w:b/>
                <w:bCs/>
              </w:rPr>
              <w:t xml:space="preserve">Clean hill: </w:t>
            </w:r>
          </w:p>
          <w:p w14:paraId="0FAF560A" w14:textId="77777777" w:rsidR="003D6D27" w:rsidRDefault="003D6D27" w:rsidP="003D6D27">
            <w:r>
              <w:t>Limit what you have with you. No loose items on the snow. If you have skis they need to be flat on the snow</w:t>
            </w:r>
          </w:p>
          <w:p w14:paraId="3DEE4F2D" w14:textId="26C55118" w:rsidR="003D6D27" w:rsidRDefault="003D6D27" w:rsidP="00A128D1">
            <w:pPr>
              <w:spacing w:after="160" w:line="259" w:lineRule="auto"/>
            </w:pPr>
          </w:p>
        </w:tc>
        <w:tc>
          <w:tcPr>
            <w:tcW w:w="5395" w:type="dxa"/>
          </w:tcPr>
          <w:p w14:paraId="7A6058F8" w14:textId="6E9F5B26" w:rsidR="00A128D1" w:rsidRPr="00A128D1" w:rsidRDefault="003D6D27">
            <w:r w:rsidRPr="003D6D27">
              <w:drawing>
                <wp:inline distT="0" distB="0" distL="0" distR="0" wp14:anchorId="22F4C25C" wp14:editId="2651F937">
                  <wp:extent cx="1770959" cy="2083072"/>
                  <wp:effectExtent l="0" t="0" r="1270" b="0"/>
                  <wp:docPr id="1303664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664051" name=""/>
                          <pic:cNvPicPr/>
                        </pic:nvPicPr>
                        <pic:blipFill rotWithShape="1">
                          <a:blip r:embed="rId7"/>
                          <a:srcRect l="13390" t="4266" b="13134"/>
                          <a:stretch/>
                        </pic:blipFill>
                        <pic:spPr bwMode="auto">
                          <a:xfrm>
                            <a:off x="0" y="0"/>
                            <a:ext cx="1784763" cy="2099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0BA1">
              <w:t xml:space="preserve">    </w:t>
            </w:r>
            <w:r w:rsidR="00900BA1" w:rsidRPr="00900BA1">
              <w:t xml:space="preserve"> </w:t>
            </w:r>
            <w:r w:rsidR="00900BA1" w:rsidRPr="00900BA1">
              <w:drawing>
                <wp:inline distT="0" distB="0" distL="0" distR="0" wp14:anchorId="690FB8AD" wp14:editId="4FD070A2">
                  <wp:extent cx="1232240" cy="2074270"/>
                  <wp:effectExtent l="0" t="0" r="6350" b="2540"/>
                  <wp:docPr id="1005762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627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78" cy="20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27" w14:paraId="39A58A10" w14:textId="77777777" w:rsidTr="00A128D1">
        <w:tc>
          <w:tcPr>
            <w:tcW w:w="5395" w:type="dxa"/>
          </w:tcPr>
          <w:p w14:paraId="10793EE5" w14:textId="77777777" w:rsidR="00A128D1" w:rsidRDefault="00A128D1">
            <w:r>
              <w:t>Blue Hills</w:t>
            </w:r>
          </w:p>
          <w:p w14:paraId="12FF3271" w14:textId="77777777" w:rsidR="00A128D1" w:rsidRDefault="00A128D1" w:rsidP="00900BA1">
            <w:pPr>
              <w:pStyle w:val="ListParagraph"/>
              <w:numPr>
                <w:ilvl w:val="0"/>
                <w:numId w:val="2"/>
              </w:numPr>
            </w:pPr>
            <w:r>
              <w:t>Stand on skier’s right</w:t>
            </w:r>
          </w:p>
          <w:p w14:paraId="69575F92" w14:textId="57C90B12" w:rsidR="003D6D27" w:rsidRDefault="003D6D27" w:rsidP="00900BA1">
            <w:pPr>
              <w:pStyle w:val="ListParagraph"/>
              <w:numPr>
                <w:ilvl w:val="0"/>
                <w:numId w:val="2"/>
              </w:numPr>
            </w:pPr>
            <w:r>
              <w:t>Make sure you can see your gates</w:t>
            </w:r>
          </w:p>
        </w:tc>
        <w:tc>
          <w:tcPr>
            <w:tcW w:w="5395" w:type="dxa"/>
          </w:tcPr>
          <w:p w14:paraId="57FA5541" w14:textId="51241ADC" w:rsidR="00A128D1" w:rsidRDefault="00A128D1">
            <w:r w:rsidRPr="00A128D1">
              <w:drawing>
                <wp:inline distT="0" distB="0" distL="0" distR="0" wp14:anchorId="71274BA0" wp14:editId="48A833EA">
                  <wp:extent cx="2845717" cy="1539543"/>
                  <wp:effectExtent l="0" t="0" r="0" b="3810"/>
                  <wp:docPr id="1629389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8902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026" cy="154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27" w14:paraId="2E02E90E" w14:textId="77777777" w:rsidTr="00A128D1">
        <w:tc>
          <w:tcPr>
            <w:tcW w:w="5395" w:type="dxa"/>
          </w:tcPr>
          <w:p w14:paraId="3CFC3F92" w14:textId="77777777" w:rsidR="00A128D1" w:rsidRDefault="00A128D1">
            <w:r>
              <w:t xml:space="preserve">Ragged </w:t>
            </w:r>
          </w:p>
          <w:p w14:paraId="3449D3F1" w14:textId="77777777" w:rsidR="00A128D1" w:rsidRDefault="00A128D1" w:rsidP="00900BA1">
            <w:pPr>
              <w:pStyle w:val="ListParagraph"/>
              <w:numPr>
                <w:ilvl w:val="0"/>
                <w:numId w:val="3"/>
              </w:numPr>
            </w:pPr>
            <w:r>
              <w:t>Stand on skier’s right</w:t>
            </w:r>
          </w:p>
          <w:p w14:paraId="32C967AF" w14:textId="26B803CB" w:rsidR="00A128D1" w:rsidRDefault="00A128D1" w:rsidP="00900BA1">
            <w:pPr>
              <w:pStyle w:val="ListParagraph"/>
              <w:numPr>
                <w:ilvl w:val="0"/>
                <w:numId w:val="3"/>
              </w:numPr>
            </w:pPr>
            <w:r>
              <w:t>Stand inside the rope marking the course</w:t>
            </w:r>
          </w:p>
        </w:tc>
        <w:tc>
          <w:tcPr>
            <w:tcW w:w="5395" w:type="dxa"/>
          </w:tcPr>
          <w:p w14:paraId="739B75CB" w14:textId="3C8C39BF" w:rsidR="00A128D1" w:rsidRPr="00A128D1" w:rsidRDefault="00A128D1">
            <w:r w:rsidRPr="00A128D1">
              <w:drawing>
                <wp:inline distT="0" distB="0" distL="0" distR="0" wp14:anchorId="6A902229" wp14:editId="5E5B20CE">
                  <wp:extent cx="3320201" cy="1289060"/>
                  <wp:effectExtent l="0" t="0" r="0" b="6350"/>
                  <wp:docPr id="1982916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91693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41" cy="129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2112A" w14:textId="77777777" w:rsidR="00A128D1" w:rsidRDefault="00A128D1"/>
    <w:p w14:paraId="78055011" w14:textId="77777777" w:rsidR="003D6D27" w:rsidRDefault="003D6D27">
      <w:pPr>
        <w:rPr>
          <w:b/>
          <w:bCs/>
        </w:rPr>
      </w:pPr>
      <w:r>
        <w:rPr>
          <w:b/>
          <w:bCs/>
        </w:rPr>
        <w:br w:type="page"/>
      </w:r>
    </w:p>
    <w:p w14:paraId="6C75DC11" w14:textId="4F7A8C54" w:rsidR="009320D3" w:rsidRPr="000D03C0" w:rsidRDefault="004B290C">
      <w:pPr>
        <w:rPr>
          <w:b/>
          <w:bCs/>
        </w:rPr>
      </w:pPr>
      <w:r>
        <w:rPr>
          <w:b/>
          <w:bCs/>
        </w:rPr>
        <w:lastRenderedPageBreak/>
        <w:t>Race Duties</w:t>
      </w:r>
      <w:r w:rsidR="000D03C0" w:rsidRPr="000D03C0"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720"/>
      </w:tblGrid>
      <w:tr w:rsidR="00D91F96" w14:paraId="463E2437" w14:textId="77777777" w:rsidTr="00250C83">
        <w:tc>
          <w:tcPr>
            <w:tcW w:w="4855" w:type="dxa"/>
          </w:tcPr>
          <w:p w14:paraId="69D66AD2" w14:textId="19A101AE" w:rsidR="000E1AC1" w:rsidRDefault="002A26A0">
            <w:r>
              <w:t xml:space="preserve">Draw and number your gates. </w:t>
            </w:r>
          </w:p>
          <w:p w14:paraId="50CA40FC" w14:textId="23B73C26" w:rsidR="000E1AC1" w:rsidRDefault="000E1AC1">
            <w:r>
              <w:t>Draw the correct path</w:t>
            </w:r>
          </w:p>
          <w:p w14:paraId="27C1BB44" w14:textId="77777777" w:rsidR="00D91F96" w:rsidRDefault="00D91F96">
            <w:r>
              <w:t>Note that for an undergate:</w:t>
            </w:r>
          </w:p>
          <w:p w14:paraId="7979ECFA" w14:textId="77777777" w:rsidR="00D91F96" w:rsidRDefault="00D91F96" w:rsidP="00D91F96">
            <w:pPr>
              <w:pStyle w:val="ListParagraph"/>
              <w:numPr>
                <w:ilvl w:val="0"/>
                <w:numId w:val="1"/>
              </w:numPr>
              <w:ind w:left="245" w:hanging="180"/>
            </w:pPr>
            <w:r>
              <w:t>Both gates have one number</w:t>
            </w:r>
          </w:p>
          <w:p w14:paraId="478B4FDA" w14:textId="36B36F2C" w:rsidR="00D91F96" w:rsidRDefault="00D91F96" w:rsidP="00D91F96">
            <w:pPr>
              <w:pStyle w:val="ListParagraph"/>
              <w:numPr>
                <w:ilvl w:val="0"/>
                <w:numId w:val="1"/>
              </w:numPr>
              <w:ind w:left="245" w:hanging="180"/>
            </w:pPr>
            <w:r>
              <w:t xml:space="preserve">The orange path is wrong but legal </w:t>
            </w:r>
          </w:p>
          <w:p w14:paraId="0A828133" w14:textId="77777777" w:rsidR="002A26A0" w:rsidRDefault="002A26A0">
            <w:r>
              <w:t>If you are not sure, ask a race official</w:t>
            </w:r>
          </w:p>
          <w:p w14:paraId="794D3263" w14:textId="77777777" w:rsidR="000E1AC1" w:rsidRDefault="00250C83">
            <w:r>
              <w:t xml:space="preserve">Put your name on the front. </w:t>
            </w:r>
          </w:p>
          <w:p w14:paraId="38FA964F" w14:textId="0F0534A2" w:rsidR="00900BA1" w:rsidRDefault="00900BA1"/>
        </w:tc>
        <w:tc>
          <w:tcPr>
            <w:tcW w:w="5490" w:type="dxa"/>
          </w:tcPr>
          <w:p w14:paraId="006538BC" w14:textId="51D0C203" w:rsidR="002A26A0" w:rsidRDefault="00D91F96" w:rsidP="00CB131A">
            <w:pPr>
              <w:jc w:val="center"/>
            </w:pPr>
            <w:r w:rsidRPr="00D91F96">
              <w:rPr>
                <w:noProof/>
              </w:rPr>
              <w:drawing>
                <wp:inline distT="0" distB="0" distL="0" distR="0" wp14:anchorId="2B0E313C" wp14:editId="31F9E598">
                  <wp:extent cx="2310294" cy="2342233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272" cy="235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F96" w14:paraId="675420A6" w14:textId="77777777" w:rsidTr="00250C83">
        <w:tc>
          <w:tcPr>
            <w:tcW w:w="4855" w:type="dxa"/>
          </w:tcPr>
          <w:p w14:paraId="3A9A6570" w14:textId="77777777" w:rsidR="00D91F96" w:rsidRDefault="00432606">
            <w:r>
              <w:t>Take note when a racer does something wrong</w:t>
            </w:r>
          </w:p>
          <w:p w14:paraId="656507E2" w14:textId="740A98ED" w:rsidR="008716F2" w:rsidRDefault="008716F2" w:rsidP="00432606">
            <w:pPr>
              <w:pStyle w:val="ListParagraph"/>
              <w:numPr>
                <w:ilvl w:val="0"/>
                <w:numId w:val="1"/>
              </w:numPr>
              <w:ind w:left="245" w:hanging="180"/>
            </w:pPr>
            <w:r>
              <w:t>Write</w:t>
            </w:r>
          </w:p>
          <w:p w14:paraId="047E53C2" w14:textId="3D5AF490" w:rsidR="00432606" w:rsidRDefault="00432606" w:rsidP="00432606">
            <w:pPr>
              <w:pStyle w:val="ListParagraph"/>
              <w:numPr>
                <w:ilvl w:val="0"/>
                <w:numId w:val="1"/>
              </w:numPr>
              <w:ind w:left="245" w:hanging="180"/>
            </w:pPr>
            <w:r>
              <w:t>No hiking allowed in GS. Mark if racer fell or stopped but then continued</w:t>
            </w:r>
          </w:p>
          <w:p w14:paraId="603853E2" w14:textId="2F40D772" w:rsidR="00250C83" w:rsidRDefault="00250C83" w:rsidP="00432606">
            <w:pPr>
              <w:pStyle w:val="ListParagraph"/>
              <w:numPr>
                <w:ilvl w:val="0"/>
                <w:numId w:val="1"/>
              </w:numPr>
              <w:ind w:left="245" w:hanging="180"/>
            </w:pPr>
            <w:r>
              <w:t>Both ski tips and boots have to be outside the gate, but arm can go in the middle</w:t>
            </w:r>
          </w:p>
          <w:p w14:paraId="2F2A99E5" w14:textId="6384297C" w:rsidR="00432606" w:rsidRDefault="00432606" w:rsidP="00432606">
            <w:pPr>
              <w:pStyle w:val="ListParagraph"/>
              <w:numPr>
                <w:ilvl w:val="0"/>
                <w:numId w:val="1"/>
              </w:numPr>
              <w:ind w:left="245" w:hanging="180"/>
            </w:pPr>
            <w:r>
              <w:t>You can have several racers on one drawing for the same fault</w:t>
            </w:r>
          </w:p>
          <w:p w14:paraId="3F991C3B" w14:textId="77777777" w:rsidR="00250C83" w:rsidRDefault="00250C83" w:rsidP="00432606">
            <w:pPr>
              <w:pStyle w:val="ListParagraph"/>
              <w:numPr>
                <w:ilvl w:val="0"/>
                <w:numId w:val="1"/>
              </w:numPr>
              <w:ind w:left="245" w:hanging="180"/>
            </w:pPr>
            <w:r>
              <w:t>Add notes if needed (for example: didn’t see the bib number but next racer was 87)</w:t>
            </w:r>
          </w:p>
          <w:p w14:paraId="6E9C5525" w14:textId="6EB6D50C" w:rsidR="00250C83" w:rsidRDefault="00250C83" w:rsidP="00250C83">
            <w:r>
              <w:t>Be consistent and objective</w:t>
            </w:r>
          </w:p>
          <w:p w14:paraId="435670B3" w14:textId="67AE33B9" w:rsidR="00900BA1" w:rsidRDefault="00900BA1" w:rsidP="00250C83">
            <w:r>
              <w:t>No need to call faults on radio</w:t>
            </w:r>
          </w:p>
          <w:p w14:paraId="51F716C3" w14:textId="56AA1179" w:rsidR="003009DD" w:rsidRDefault="003009DD" w:rsidP="00250C83"/>
        </w:tc>
        <w:tc>
          <w:tcPr>
            <w:tcW w:w="5490" w:type="dxa"/>
          </w:tcPr>
          <w:p w14:paraId="0F3109DD" w14:textId="3F0C8641" w:rsidR="00D91F96" w:rsidRPr="00D91F96" w:rsidRDefault="008716F2" w:rsidP="00432606">
            <w:r w:rsidRPr="008716F2">
              <w:drawing>
                <wp:inline distT="0" distB="0" distL="0" distR="0" wp14:anchorId="5E8739D6" wp14:editId="61DF8251">
                  <wp:extent cx="3495634" cy="2615974"/>
                  <wp:effectExtent l="0" t="0" r="0" b="0"/>
                  <wp:docPr id="43189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89354" name=""/>
                          <pic:cNvPicPr/>
                        </pic:nvPicPr>
                        <pic:blipFill rotWithShape="1">
                          <a:blip r:embed="rId12"/>
                          <a:srcRect t="3997" b="10513"/>
                          <a:stretch/>
                        </pic:blipFill>
                        <pic:spPr bwMode="auto">
                          <a:xfrm>
                            <a:off x="0" y="0"/>
                            <a:ext cx="3513234" cy="262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BA1" w14:paraId="16542E6A" w14:textId="77777777" w:rsidTr="00250C83">
        <w:tc>
          <w:tcPr>
            <w:tcW w:w="4855" w:type="dxa"/>
          </w:tcPr>
          <w:p w14:paraId="6ADDD4DD" w14:textId="77777777" w:rsidR="00900BA1" w:rsidRDefault="00900BA1">
            <w:r>
              <w:t>Racer skis out = Did Not Finish (DNF):</w:t>
            </w:r>
          </w:p>
          <w:p w14:paraId="44273843" w14:textId="7E0FB443" w:rsidR="00900BA1" w:rsidRDefault="00900BA1">
            <w:r>
              <w:t>Call on the radio “Racer 25 DNF”</w:t>
            </w:r>
          </w:p>
        </w:tc>
        <w:tc>
          <w:tcPr>
            <w:tcW w:w="5490" w:type="dxa"/>
          </w:tcPr>
          <w:p w14:paraId="2FA63536" w14:textId="77777777" w:rsidR="00900BA1" w:rsidRPr="00432606" w:rsidRDefault="00900BA1" w:rsidP="00432606">
            <w:pPr>
              <w:rPr>
                <w:noProof/>
              </w:rPr>
            </w:pPr>
          </w:p>
        </w:tc>
      </w:tr>
      <w:tr w:rsidR="00900BA1" w14:paraId="4C7C7966" w14:textId="77777777" w:rsidTr="00250C83">
        <w:tc>
          <w:tcPr>
            <w:tcW w:w="4855" w:type="dxa"/>
          </w:tcPr>
          <w:p w14:paraId="793F2F77" w14:textId="19D84228" w:rsidR="00900BA1" w:rsidRDefault="00900BA1" w:rsidP="00900BA1">
            <w:r>
              <w:t>Racer Falls in course</w:t>
            </w:r>
          </w:p>
          <w:p w14:paraId="5E4A1A71" w14:textId="5336D2BB" w:rsidR="00900BA1" w:rsidRDefault="00900BA1" w:rsidP="00900BA1">
            <w:pPr>
              <w:pStyle w:val="ListParagraph"/>
              <w:numPr>
                <w:ilvl w:val="0"/>
                <w:numId w:val="4"/>
              </w:numPr>
            </w:pPr>
            <w:r>
              <w:t xml:space="preserve">Help clear the course if you can, but be aware of next racer </w:t>
            </w:r>
            <w:r>
              <w:t>on</w:t>
            </w:r>
            <w:r>
              <w:t xml:space="preserve"> the hill</w:t>
            </w:r>
          </w:p>
          <w:p w14:paraId="5BE53977" w14:textId="76426A01" w:rsidR="00900BA1" w:rsidRDefault="00900BA1" w:rsidP="00900BA1">
            <w:pPr>
              <w:pStyle w:val="ListParagraph"/>
              <w:numPr>
                <w:ilvl w:val="0"/>
                <w:numId w:val="4"/>
              </w:numPr>
            </w:pPr>
            <w:r>
              <w:t xml:space="preserve">Wave off next racer if there is risk </w:t>
            </w:r>
            <w:r>
              <w:t>due to obstacle (only if there is a risk)</w:t>
            </w:r>
          </w:p>
          <w:p w14:paraId="1D641E57" w14:textId="2ADE34CE" w:rsidR="00900BA1" w:rsidRDefault="00900BA1" w:rsidP="00900BA1">
            <w:pPr>
              <w:pStyle w:val="ListParagraph"/>
              <w:numPr>
                <w:ilvl w:val="0"/>
                <w:numId w:val="4"/>
              </w:numPr>
            </w:pPr>
            <w:r>
              <w:t>If racer is blocking the course call on radio “Racer 22 down and blocking course”</w:t>
            </w:r>
          </w:p>
          <w:p w14:paraId="010637F7" w14:textId="05A06D74" w:rsidR="00900BA1" w:rsidRDefault="00900BA1" w:rsidP="00900BA1"/>
        </w:tc>
        <w:tc>
          <w:tcPr>
            <w:tcW w:w="5490" w:type="dxa"/>
          </w:tcPr>
          <w:p w14:paraId="669DBD85" w14:textId="7C4E703A" w:rsidR="00900BA1" w:rsidRPr="00432606" w:rsidRDefault="007C6A59" w:rsidP="00432606">
            <w:pPr>
              <w:rPr>
                <w:noProof/>
              </w:rPr>
            </w:pPr>
            <w:r w:rsidRPr="007C6A59">
              <w:rPr>
                <w:noProof/>
              </w:rPr>
              <w:drawing>
                <wp:inline distT="0" distB="0" distL="0" distR="0" wp14:anchorId="68346218" wp14:editId="2F051BE5">
                  <wp:extent cx="2443926" cy="1408954"/>
                  <wp:effectExtent l="0" t="0" r="0" b="1270"/>
                  <wp:docPr id="2647122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1221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05" cy="141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BA1" w14:paraId="21343384" w14:textId="77777777" w:rsidTr="00250C83">
        <w:tc>
          <w:tcPr>
            <w:tcW w:w="4855" w:type="dxa"/>
          </w:tcPr>
          <w:p w14:paraId="59F79FCD" w14:textId="5BE9F073" w:rsidR="00900BA1" w:rsidRDefault="00900BA1" w:rsidP="00900BA1">
            <w:r>
              <w:t xml:space="preserve">If you </w:t>
            </w:r>
            <w:r w:rsidR="004B290C">
              <w:t>s</w:t>
            </w:r>
            <w:r>
              <w:t>ee a racer coming towards course workers:</w:t>
            </w:r>
          </w:p>
          <w:p w14:paraId="127CBCC6" w14:textId="5591515A" w:rsidR="00900BA1" w:rsidRDefault="00900BA1" w:rsidP="00900BA1">
            <w:r>
              <w:t>Yell</w:t>
            </w:r>
            <w:r>
              <w:t xml:space="preserve"> “course”</w:t>
            </w:r>
          </w:p>
        </w:tc>
        <w:tc>
          <w:tcPr>
            <w:tcW w:w="5490" w:type="dxa"/>
          </w:tcPr>
          <w:p w14:paraId="5662A3D6" w14:textId="77777777" w:rsidR="00900BA1" w:rsidRPr="00432606" w:rsidRDefault="00900BA1" w:rsidP="00432606">
            <w:pPr>
              <w:rPr>
                <w:noProof/>
              </w:rPr>
            </w:pPr>
          </w:p>
        </w:tc>
      </w:tr>
      <w:tr w:rsidR="004B290C" w14:paraId="0E6A364D" w14:textId="77777777" w:rsidTr="00250C83">
        <w:tc>
          <w:tcPr>
            <w:tcW w:w="4855" w:type="dxa"/>
          </w:tcPr>
          <w:p w14:paraId="3414159F" w14:textId="77777777" w:rsidR="004B290C" w:rsidRDefault="004B290C" w:rsidP="00900BA1">
            <w:r>
              <w:t>If a racer stops and claims interference</w:t>
            </w:r>
          </w:p>
          <w:p w14:paraId="6179529B" w14:textId="77777777" w:rsidR="004B290C" w:rsidRDefault="004B290C" w:rsidP="00900BA1">
            <w:r>
              <w:t>Call on radio “Racer 41 requesting rerun”</w:t>
            </w:r>
          </w:p>
          <w:p w14:paraId="5DF65A38" w14:textId="77777777" w:rsidR="004B290C" w:rsidRDefault="004B290C" w:rsidP="00900BA1">
            <w:r>
              <w:t>Send the racer to the finish judge</w:t>
            </w:r>
          </w:p>
          <w:p w14:paraId="699C2C1D" w14:textId="1138D728" w:rsidR="004B290C" w:rsidRDefault="004B290C" w:rsidP="00900BA1">
            <w:r>
              <w:t>Mark the card. Add notes if you saw the interference</w:t>
            </w:r>
          </w:p>
        </w:tc>
        <w:tc>
          <w:tcPr>
            <w:tcW w:w="5490" w:type="dxa"/>
          </w:tcPr>
          <w:p w14:paraId="27554CA6" w14:textId="3BAB05F4" w:rsidR="004B290C" w:rsidRPr="00432606" w:rsidRDefault="007C6A59" w:rsidP="004326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D3A52" wp14:editId="1C80D13E">
                  <wp:extent cx="1638422" cy="480255"/>
                  <wp:effectExtent l="0" t="0" r="0" b="0"/>
                  <wp:docPr id="16472746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20" cy="489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3387D" w14:textId="77777777" w:rsidR="002A26A0" w:rsidRDefault="002A26A0"/>
    <w:p w14:paraId="7576A061" w14:textId="06A26933" w:rsidR="002A26A0" w:rsidRDefault="002A26A0"/>
    <w:sectPr w:rsidR="002A26A0" w:rsidSect="00250C83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86A84" w14:textId="77777777" w:rsidR="00FF3CF6" w:rsidRDefault="00FF3CF6" w:rsidP="00091B47">
      <w:pPr>
        <w:spacing w:after="0" w:line="240" w:lineRule="auto"/>
      </w:pPr>
      <w:r>
        <w:separator/>
      </w:r>
    </w:p>
  </w:endnote>
  <w:endnote w:type="continuationSeparator" w:id="0">
    <w:p w14:paraId="6BE100F2" w14:textId="77777777" w:rsidR="00FF3CF6" w:rsidRDefault="00FF3CF6" w:rsidP="00091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0BAF4" w14:textId="77777777" w:rsidR="00FF3CF6" w:rsidRDefault="00FF3CF6" w:rsidP="00091B47">
      <w:pPr>
        <w:spacing w:after="0" w:line="240" w:lineRule="auto"/>
      </w:pPr>
      <w:r>
        <w:separator/>
      </w:r>
    </w:p>
  </w:footnote>
  <w:footnote w:type="continuationSeparator" w:id="0">
    <w:p w14:paraId="152B86ED" w14:textId="77777777" w:rsidR="00FF3CF6" w:rsidRDefault="00FF3CF6" w:rsidP="00091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86E06" w14:textId="613EAB41" w:rsidR="00091B47" w:rsidRPr="005D2930" w:rsidRDefault="005D2930">
    <w:pPr>
      <w:pStyle w:val="Header"/>
      <w:rPr>
        <w:sz w:val="28"/>
        <w:szCs w:val="28"/>
      </w:rPr>
    </w:pPr>
    <w:r>
      <w:rPr>
        <w:noProof/>
      </w:rPr>
      <w:drawing>
        <wp:inline distT="0" distB="0" distL="0" distR="0" wp14:anchorId="5AD49473" wp14:editId="29AFC71A">
          <wp:extent cx="841375" cy="36960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317" cy="37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060463">
      <w:rPr>
        <w:sz w:val="28"/>
        <w:szCs w:val="28"/>
        <w:u w:val="single"/>
      </w:rPr>
      <w:t>Instructions for Gatekeepers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35F91"/>
    <w:multiLevelType w:val="hybridMultilevel"/>
    <w:tmpl w:val="3050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A12C3"/>
    <w:multiLevelType w:val="hybridMultilevel"/>
    <w:tmpl w:val="C748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876C4"/>
    <w:multiLevelType w:val="hybridMultilevel"/>
    <w:tmpl w:val="436A8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17F0D"/>
    <w:multiLevelType w:val="hybridMultilevel"/>
    <w:tmpl w:val="C2746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586754">
    <w:abstractNumId w:val="1"/>
  </w:num>
  <w:num w:numId="2" w16cid:durableId="2014337623">
    <w:abstractNumId w:val="0"/>
  </w:num>
  <w:num w:numId="3" w16cid:durableId="1772621378">
    <w:abstractNumId w:val="3"/>
  </w:num>
  <w:num w:numId="4" w16cid:durableId="1117455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0D3"/>
    <w:rsid w:val="00060463"/>
    <w:rsid w:val="00091B47"/>
    <w:rsid w:val="000D03C0"/>
    <w:rsid w:val="000E1AC1"/>
    <w:rsid w:val="001329B8"/>
    <w:rsid w:val="00250C83"/>
    <w:rsid w:val="002A26A0"/>
    <w:rsid w:val="003009DD"/>
    <w:rsid w:val="003D6D27"/>
    <w:rsid w:val="00432606"/>
    <w:rsid w:val="004B290C"/>
    <w:rsid w:val="005D2930"/>
    <w:rsid w:val="00684F79"/>
    <w:rsid w:val="006D3161"/>
    <w:rsid w:val="007C6A59"/>
    <w:rsid w:val="008716F2"/>
    <w:rsid w:val="008A15AB"/>
    <w:rsid w:val="00900BA1"/>
    <w:rsid w:val="009320D3"/>
    <w:rsid w:val="00A128D1"/>
    <w:rsid w:val="00CB131A"/>
    <w:rsid w:val="00D91F96"/>
    <w:rsid w:val="00FF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6983F1"/>
  <w15:chartTrackingRefBased/>
  <w15:docId w15:val="{429563F2-D482-4BE7-8754-99001B37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1F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1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B47"/>
  </w:style>
  <w:style w:type="paragraph" w:styleId="Footer">
    <w:name w:val="footer"/>
    <w:basedOn w:val="Normal"/>
    <w:link w:val="FooterChar"/>
    <w:uiPriority w:val="99"/>
    <w:unhideWhenUsed/>
    <w:rsid w:val="00091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Tsachi Avrahami</dc:creator>
  <cp:keywords/>
  <dc:description/>
  <cp:lastModifiedBy>Tsachi Avrahami</cp:lastModifiedBy>
  <cp:revision>10</cp:revision>
  <dcterms:created xsi:type="dcterms:W3CDTF">2023-01-24T02:40:00Z</dcterms:created>
  <dcterms:modified xsi:type="dcterms:W3CDTF">2024-02-05T21:43:00Z</dcterms:modified>
</cp:coreProperties>
</file>