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rtl w:val="0"/>
        </w:rPr>
        <w:t xml:space="preserve">GYHA Board Meeting:  July 15, 2019</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Members Present</w:t>
      </w:r>
      <w:r w:rsidDel="00000000" w:rsidR="00000000" w:rsidRPr="00000000">
        <w:rPr>
          <w:rFonts w:ascii="Helvetica Neue" w:cs="Helvetica Neue" w:eastAsia="Helvetica Neue" w:hAnsi="Helvetica Neue"/>
          <w:color w:val="000000"/>
          <w:sz w:val="22"/>
          <w:szCs w:val="22"/>
          <w:rtl w:val="0"/>
        </w:rPr>
        <w:t xml:space="preserve">:  Don Johnson, Ashley Puckett, Elena Payne, Alex Trestman, and Jason Burkhart.  </w:t>
      </w:r>
    </w:p>
    <w:p w:rsidR="00000000" w:rsidDel="00000000" w:rsidP="00000000" w:rsidRDefault="00000000" w:rsidRPr="00000000" w14:paraId="00000004">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Guest:</w:t>
      </w:r>
      <w:r w:rsidDel="00000000" w:rsidR="00000000" w:rsidRPr="00000000">
        <w:rPr>
          <w:rFonts w:ascii="Helvetica Neue" w:cs="Helvetica Neue" w:eastAsia="Helvetica Neue" w:hAnsi="Helvetica Neue"/>
          <w:color w:val="000000"/>
          <w:sz w:val="22"/>
          <w:szCs w:val="22"/>
          <w:rtl w:val="0"/>
        </w:rPr>
        <w:t xml:space="preserve">  Rebecca Nelson, Justin Dorley</w:t>
      </w:r>
    </w:p>
    <w:p w:rsidR="00000000" w:rsidDel="00000000" w:rsidP="00000000" w:rsidRDefault="00000000" w:rsidRPr="00000000" w14:paraId="00000005">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Absent:</w:t>
      </w:r>
      <w:r w:rsidDel="00000000" w:rsidR="00000000" w:rsidRPr="00000000">
        <w:rPr>
          <w:rFonts w:ascii="Helvetica Neue" w:cs="Helvetica Neue" w:eastAsia="Helvetica Neue" w:hAnsi="Helvetica Neue"/>
          <w:color w:val="000000"/>
          <w:sz w:val="22"/>
          <w:szCs w:val="22"/>
          <w:rtl w:val="0"/>
        </w:rPr>
        <w:t xml:space="preserve"> Gerald Hodges</w:t>
      </w:r>
    </w:p>
    <w:p w:rsidR="00000000" w:rsidDel="00000000" w:rsidP="00000000" w:rsidRDefault="00000000" w:rsidRPr="00000000" w14:paraId="00000006">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Meeting called to order 6:45 </w:t>
      </w:r>
    </w:p>
    <w:p w:rsidR="00000000" w:rsidDel="00000000" w:rsidP="00000000" w:rsidRDefault="00000000" w:rsidRPr="00000000" w14:paraId="00000008">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b w:val="1"/>
          <w:color w:val="000000"/>
          <w:sz w:val="22"/>
          <w:szCs w:val="22"/>
          <w:u w:val="single"/>
          <w:rtl w:val="0"/>
        </w:rPr>
        <w:t xml:space="preserve">Old Business</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Purchasing storage units and rebounders for mites.  Rebounders arrived.  Storage unit: need to measure and order.</w:t>
      </w:r>
    </w:p>
    <w:p w:rsidR="00000000" w:rsidDel="00000000" w:rsidP="00000000" w:rsidRDefault="00000000" w:rsidRPr="00000000" w14:paraId="000000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Close account:  Ashley was able to close Bank of NC account and money was deposited in BB and T account.</w:t>
      </w:r>
    </w:p>
    <w:p w:rsidR="00000000" w:rsidDel="00000000" w:rsidP="00000000" w:rsidRDefault="00000000" w:rsidRPr="00000000" w14:paraId="0000000B">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color w:val="000000"/>
          <w:sz w:val="22"/>
          <w:szCs w:val="22"/>
          <w:u w:val="single"/>
          <w:rtl w:val="0"/>
        </w:rPr>
        <w:t xml:space="preserve">New Business</w:t>
      </w: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First Goal Program </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Started July 13</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 sessions </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Will allow peewee and up to help but need to get approved by Don Johnson.</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Still need volunteers for First Goal Program:  must have USA Hockey Number, Safe sport and Background check</w:t>
      </w:r>
    </w:p>
    <w:p w:rsidR="00000000" w:rsidDel="00000000" w:rsidP="00000000" w:rsidRDefault="00000000" w:rsidRPr="00000000" w14:paraId="00000013">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Learn to Play </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New session started July 15</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25 children </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Interested in helping</w:t>
      </w:r>
    </w:p>
    <w:p w:rsidR="00000000" w:rsidDel="00000000" w:rsidP="00000000" w:rsidRDefault="00000000" w:rsidRPr="00000000" w14:paraId="0000001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Contact Don Johnson or Martin Schneider</w:t>
      </w:r>
    </w:p>
    <w:p w:rsidR="00000000" w:rsidDel="00000000" w:rsidP="00000000" w:rsidRDefault="00000000" w:rsidRPr="00000000" w14:paraId="0000001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must have USA Hockey Number, Safe sport and Background check</w:t>
      </w:r>
    </w:p>
    <w:p w:rsidR="00000000" w:rsidDel="00000000" w:rsidP="00000000" w:rsidRDefault="00000000" w:rsidRPr="00000000" w14:paraId="00000019">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Mites </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Announcement of Justin Dorley as mite coach</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Aug 17 12:00-1:20:  Fun session/Meet the coach/Kickoff</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Mites open to players 2011-2013 and should be cleared through Don Johnson, Martin Schneider, or Justin Dorley.</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2014 need permission for mites from Don Johnson, Martin Schneider, or Justin Dorley.</w:t>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Fees</w:t>
      </w:r>
    </w:p>
    <w:p w:rsidR="00000000" w:rsidDel="00000000" w:rsidP="00000000" w:rsidRDefault="00000000" w:rsidRPr="00000000" w14:paraId="00000020">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Mites plus Jersey:  $870</w:t>
        <w:tab/>
      </w:r>
    </w:p>
    <w:p w:rsidR="00000000" w:rsidDel="00000000" w:rsidP="00000000" w:rsidRDefault="00000000" w:rsidRPr="00000000" w14:paraId="00000021">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Ordering a Jersey will require 3 numbers on registration </w:t>
      </w:r>
    </w:p>
    <w:p w:rsidR="00000000" w:rsidDel="00000000" w:rsidP="00000000" w:rsidRDefault="00000000" w:rsidRPr="00000000" w14:paraId="0000002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Mites NO Jersey:   $724</w:t>
      </w:r>
    </w:p>
    <w:p w:rsidR="00000000" w:rsidDel="00000000" w:rsidP="00000000" w:rsidRDefault="00000000" w:rsidRPr="00000000" w14:paraId="00000023">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3% discount if paid in full by 8/15</w:t>
      </w:r>
    </w:p>
    <w:p w:rsidR="00000000" w:rsidDel="00000000" w:rsidP="00000000" w:rsidRDefault="00000000" w:rsidRPr="00000000" w14:paraId="00000024">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4 payment option: 1</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superscript"/>
          <w:rtl w:val="0"/>
        </w:rPr>
        <w:t xml:space="preserve">st</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due on registration, 2</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superscript"/>
          <w:rtl w:val="0"/>
        </w:rPr>
        <w:t xml:space="preserve">nd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due Sept 15, 3</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superscript"/>
          <w:rtl w:val="0"/>
        </w:rPr>
        <w:t xml:space="preserve">rd</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due Oct 15, 4</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superscript"/>
          <w:rtl w:val="0"/>
        </w:rPr>
        <w:t xml:space="preserve">th</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due Nov 15.</w:t>
      </w:r>
    </w:p>
    <w:p w:rsidR="00000000" w:rsidDel="00000000" w:rsidP="00000000" w:rsidRDefault="00000000" w:rsidRPr="00000000" w14:paraId="0000002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Includes one set of socks to be worn with both Jersey’s</w:t>
      </w:r>
    </w:p>
    <w:p w:rsidR="00000000" w:rsidDel="00000000" w:rsidP="00000000" w:rsidRDefault="00000000" w:rsidRPr="00000000" w14:paraId="000000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Interested in Helping on the ice or with mites</w:t>
      </w:r>
    </w:p>
    <w:p w:rsidR="00000000" w:rsidDel="00000000" w:rsidP="00000000" w:rsidRDefault="00000000" w:rsidRPr="00000000" w14:paraId="0000002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Contact Justin Dorley </w:t>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must have USA Hockey Number, Safe sport and Background check</w:t>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parent perception must go along with GYHA goals of having fun.  Will try to include updates on website and info at kickoff to support goals</w:t>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need to hear expectations of GYHA repetitively:  fun and learning and development</w:t>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Players and parents will be expected to sign code of conduct</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CAHA Jamboree 8u and 10u Sunday July 21:  Rebecca</w:t>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CAHA sponsored 8u and 10 u event</w:t>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Volunteers</w:t>
      </w:r>
    </w:p>
    <w:p w:rsidR="00000000" w:rsidDel="00000000" w:rsidP="00000000" w:rsidRDefault="00000000" w:rsidRPr="00000000" w14:paraId="0000003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 ice</w:t>
      </w:r>
    </w:p>
    <w:p w:rsidR="00000000" w:rsidDel="00000000" w:rsidP="00000000" w:rsidRDefault="00000000" w:rsidRPr="00000000" w14:paraId="0000003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Registration</w:t>
      </w:r>
    </w:p>
    <w:p w:rsidR="00000000" w:rsidDel="00000000" w:rsidP="00000000" w:rsidRDefault="00000000" w:rsidRPr="00000000" w14:paraId="0000003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 bench</w:t>
      </w:r>
    </w:p>
    <w:p w:rsidR="00000000" w:rsidDel="00000000" w:rsidP="00000000" w:rsidRDefault="00000000" w:rsidRPr="00000000" w14:paraId="0000003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Pizza party</w:t>
      </w:r>
    </w:p>
    <w:p w:rsidR="00000000" w:rsidDel="00000000" w:rsidP="00000000" w:rsidRDefault="00000000" w:rsidRPr="00000000" w14:paraId="0000003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Interested in helping</w:t>
      </w:r>
    </w:p>
    <w:p w:rsidR="00000000" w:rsidDel="00000000" w:rsidP="00000000" w:rsidRDefault="00000000" w:rsidRPr="00000000" w14:paraId="0000003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Contact Rebecca Nelson</w:t>
      </w:r>
    </w:p>
    <w:p w:rsidR="00000000" w:rsidDel="00000000" w:rsidP="00000000" w:rsidRDefault="00000000" w:rsidRPr="00000000" w14:paraId="0000003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must have USA Hockey Number, Safe sport and Background check</w:t>
      </w:r>
    </w:p>
    <w:p w:rsidR="00000000" w:rsidDel="00000000" w:rsidP="00000000" w:rsidRDefault="00000000" w:rsidRPr="00000000" w14:paraId="00000037">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color w:val="000000"/>
          <w:sz w:val="22"/>
          <w:szCs w:val="22"/>
          <w:u w:val="single"/>
        </w:rPr>
      </w:pPr>
      <w:r w:rsidDel="00000000" w:rsidR="00000000" w:rsidRPr="00000000">
        <w:rPr>
          <w:rtl w:val="0"/>
        </w:rPr>
      </w:r>
    </w:p>
    <w:p w:rsidR="00000000" w:rsidDel="00000000" w:rsidP="00000000" w:rsidRDefault="00000000" w:rsidRPr="00000000" w14:paraId="00000039">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u w:val="single"/>
          <w:rtl w:val="0"/>
        </w:rPr>
        <w:t xml:space="preserve">Equipment room</w:t>
      </w: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Again equipment room is messy.</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Consider changing locks as many people are accessing room</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Need to clean up goalie gear and post/sell large equipment if able.</w:t>
      </w:r>
    </w:p>
    <w:p w:rsidR="00000000" w:rsidDel="00000000" w:rsidP="00000000" w:rsidRDefault="00000000" w:rsidRPr="00000000" w14:paraId="0000003D">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3E">
      <w:pPr>
        <w:rPr>
          <w:rFonts w:ascii="Helvetica Neue" w:cs="Helvetica Neue" w:eastAsia="Helvetica Neue" w:hAnsi="Helvetica Neue"/>
          <w:color w:val="000000"/>
          <w:sz w:val="22"/>
          <w:szCs w:val="22"/>
          <w:u w:val="single"/>
        </w:rPr>
      </w:pPr>
      <w:r w:rsidDel="00000000" w:rsidR="00000000" w:rsidRPr="00000000">
        <w:rPr>
          <w:rFonts w:ascii="Helvetica Neue" w:cs="Helvetica Neue" w:eastAsia="Helvetica Neue" w:hAnsi="Helvetica Neue"/>
          <w:color w:val="000000"/>
          <w:sz w:val="22"/>
          <w:szCs w:val="22"/>
          <w:u w:val="single"/>
          <w:rtl w:val="0"/>
        </w:rPr>
        <w:t xml:space="preserve">THA</w:t>
      </w:r>
    </w:p>
    <w:p w:rsidR="00000000" w:rsidDel="00000000" w:rsidP="00000000" w:rsidRDefault="00000000" w:rsidRPr="00000000" w14:paraId="0000003F">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You are welcome to attend any THA Board Meeting, First Tuesday of month usually at J Peppers in Kernersville.  Note location could change. THA put out info for skills and pick up.  </w:t>
      </w:r>
    </w:p>
    <w:p w:rsidR="00000000" w:rsidDel="00000000" w:rsidP="00000000" w:rsidRDefault="00000000" w:rsidRPr="00000000" w14:paraId="00000040">
      <w:pPr>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 </w:t>
      </w:r>
    </w:p>
    <w:p w:rsidR="00000000" w:rsidDel="00000000" w:rsidP="00000000" w:rsidRDefault="00000000" w:rsidRPr="00000000" w14:paraId="00000042">
      <w:pPr>
        <w:rPr>
          <w:rFonts w:ascii="Helvetica Neue" w:cs="Helvetica Neue" w:eastAsia="Helvetica Neue" w:hAnsi="Helvetica Neue"/>
          <w:color w:val="000000"/>
          <w:sz w:val="22"/>
          <w:szCs w:val="22"/>
        </w:rPr>
      </w:pPr>
      <w:r w:rsidDel="00000000" w:rsidR="00000000" w:rsidRPr="00000000">
        <w:rPr>
          <w:rFonts w:ascii="Helvetica Neue" w:cs="Helvetica Neue" w:eastAsia="Helvetica Neue" w:hAnsi="Helvetica Neue"/>
          <w:color w:val="000000"/>
          <w:sz w:val="22"/>
          <w:szCs w:val="22"/>
          <w:rtl w:val="0"/>
        </w:rPr>
        <w:t xml:space="preserve">Meeting Adjourned 8:15</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Letter for Mites Info</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after="160" w:line="259" w:lineRule="auto"/>
        <w:rPr>
          <w:sz w:val="22"/>
          <w:szCs w:val="22"/>
        </w:rPr>
      </w:pPr>
      <w:r w:rsidDel="00000000" w:rsidR="00000000" w:rsidRPr="00000000">
        <w:rPr>
          <w:sz w:val="22"/>
          <w:szCs w:val="22"/>
          <w:rtl w:val="0"/>
        </w:rPr>
        <w:t xml:space="preserve">July 17, 2019</w:t>
      </w:r>
    </w:p>
    <w:p w:rsidR="00000000" w:rsidDel="00000000" w:rsidP="00000000" w:rsidRDefault="00000000" w:rsidRPr="00000000" w14:paraId="00000049">
      <w:pPr>
        <w:spacing w:after="160" w:line="259" w:lineRule="auto"/>
        <w:rPr>
          <w:sz w:val="22"/>
          <w:szCs w:val="22"/>
        </w:rPr>
      </w:pPr>
      <w:r w:rsidDel="00000000" w:rsidR="00000000" w:rsidRPr="00000000">
        <w:rPr>
          <w:rtl w:val="0"/>
        </w:rPr>
      </w:r>
    </w:p>
    <w:p w:rsidR="00000000" w:rsidDel="00000000" w:rsidP="00000000" w:rsidRDefault="00000000" w:rsidRPr="00000000" w14:paraId="0000004A">
      <w:pPr>
        <w:spacing w:after="160" w:line="259" w:lineRule="auto"/>
        <w:rPr>
          <w:sz w:val="22"/>
          <w:szCs w:val="22"/>
        </w:rPr>
      </w:pPr>
      <w:r w:rsidDel="00000000" w:rsidR="00000000" w:rsidRPr="00000000">
        <w:rPr>
          <w:sz w:val="22"/>
          <w:szCs w:val="22"/>
          <w:rtl w:val="0"/>
        </w:rPr>
        <w:t xml:space="preserve">To members of 2018-2019 GYHA Mites and perspective 2019-2020 Mites,</w:t>
      </w:r>
    </w:p>
    <w:p w:rsidR="00000000" w:rsidDel="00000000" w:rsidP="00000000" w:rsidRDefault="00000000" w:rsidRPr="00000000" w14:paraId="0000004B">
      <w:pPr>
        <w:spacing w:after="160" w:line="259" w:lineRule="auto"/>
        <w:rPr>
          <w:sz w:val="22"/>
          <w:szCs w:val="22"/>
        </w:rPr>
      </w:pPr>
      <w:r w:rsidDel="00000000" w:rsidR="00000000" w:rsidRPr="00000000">
        <w:rPr>
          <w:sz w:val="22"/>
          <w:szCs w:val="22"/>
          <w:rtl w:val="0"/>
        </w:rPr>
        <w:t xml:space="preserve">It is with great excitement; we are welcoming our new head coach for the upcoming season.  Justin Dorley has been an assistant coach for the past two years and we look forward to him leading our Mites into the future with great success.  </w:t>
      </w:r>
    </w:p>
    <w:p w:rsidR="00000000" w:rsidDel="00000000" w:rsidP="00000000" w:rsidRDefault="00000000" w:rsidRPr="00000000" w14:paraId="0000004C">
      <w:pPr>
        <w:shd w:fill="ffffff" w:val="clear"/>
        <w:spacing w:after="160" w:line="259" w:lineRule="auto"/>
        <w:rPr>
          <w:rFonts w:ascii="Calibri" w:cs="Calibri" w:eastAsia="Calibri" w:hAnsi="Calibri"/>
          <w:color w:val="222222"/>
          <w:sz w:val="22"/>
          <w:szCs w:val="22"/>
        </w:rPr>
      </w:pPr>
      <w:r w:rsidDel="00000000" w:rsidR="00000000" w:rsidRPr="00000000">
        <w:rPr>
          <w:sz w:val="22"/>
          <w:szCs w:val="22"/>
          <w:rtl w:val="0"/>
        </w:rPr>
        <w:t xml:space="preserve">Justin Dorley Bio: </w:t>
      </w:r>
      <w:r w:rsidDel="00000000" w:rsidR="00000000" w:rsidRPr="00000000">
        <w:rPr>
          <w:rFonts w:ascii="Calibri" w:cs="Calibri" w:eastAsia="Calibri" w:hAnsi="Calibri"/>
          <w:color w:val="222222"/>
          <w:sz w:val="22"/>
          <w:szCs w:val="22"/>
          <w:rtl w:val="0"/>
        </w:rPr>
        <w:t xml:space="preserve">Coach Justin moved from Long Island, NY to North Carolina in 1998. He played for the Junior Generals and the Stars until his final season in 2006 where he moved to play with the East Coast Eagles. After his final U18 season in 2007, Justin made the Penn State’s Division II hockey team.</w:t>
      </w:r>
    </w:p>
    <w:p w:rsidR="00000000" w:rsidDel="00000000" w:rsidP="00000000" w:rsidRDefault="00000000" w:rsidRPr="00000000" w14:paraId="0000004D">
      <w:pPr>
        <w:shd w:fill="ffffff" w:val="clea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Coach Justin also spent numerous years playing high-level roller hockey along with winning a few National Championships. During the 2006-2007 season, he was invited to the US National Team Development Camp. Coach Justin also spent a few seasons playing pro roller hockey in the AIHL and MLRH.</w:t>
      </w:r>
    </w:p>
    <w:p w:rsidR="00000000" w:rsidDel="00000000" w:rsidP="00000000" w:rsidRDefault="00000000" w:rsidRPr="00000000" w14:paraId="0000004E">
      <w:pPr>
        <w:shd w:fill="ffffff" w:val="clear"/>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 </w:t>
      </w:r>
    </w:p>
    <w:p w:rsidR="00000000" w:rsidDel="00000000" w:rsidP="00000000" w:rsidRDefault="00000000" w:rsidRPr="00000000" w14:paraId="0000004F">
      <w:pPr>
        <w:shd w:fill="ffffff" w:val="clear"/>
        <w:rPr>
          <w:rFonts w:ascii="Arial" w:cs="Arial" w:eastAsia="Arial" w:hAnsi="Arial"/>
          <w:color w:val="222222"/>
          <w:sz w:val="22"/>
          <w:szCs w:val="22"/>
        </w:rPr>
      </w:pPr>
      <w:r w:rsidDel="00000000" w:rsidR="00000000" w:rsidRPr="00000000">
        <w:rPr>
          <w:rFonts w:ascii="Calibri" w:cs="Calibri" w:eastAsia="Calibri" w:hAnsi="Calibri"/>
          <w:color w:val="222222"/>
          <w:sz w:val="22"/>
          <w:szCs w:val="22"/>
          <w:rtl w:val="0"/>
        </w:rPr>
        <w:t xml:space="preserve">He has now been an assistant coach for the U8 Mites team for the 2017-2018 and 2018-2019 seasons and is the Head Coach for the upcoming 2019-2020 season. He lives in Archdale with his wife Heather and two sons, Carter &amp; Alexander.</w:t>
      </w:r>
      <w:r w:rsidDel="00000000" w:rsidR="00000000" w:rsidRPr="00000000">
        <w:rPr>
          <w:rtl w:val="0"/>
        </w:rPr>
      </w:r>
    </w:p>
    <w:p w:rsidR="00000000" w:rsidDel="00000000" w:rsidP="00000000" w:rsidRDefault="00000000" w:rsidRPr="00000000" w14:paraId="00000050">
      <w:pPr>
        <w:shd w:fill="ffffff" w:val="clear"/>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1">
      <w:pPr>
        <w:shd w:fill="ffffff" w:val="clear"/>
        <w:rPr>
          <w:sz w:val="22"/>
          <w:szCs w:val="22"/>
        </w:rPr>
      </w:pPr>
      <w:r w:rsidDel="00000000" w:rsidR="00000000" w:rsidRPr="00000000">
        <w:rPr>
          <w:sz w:val="22"/>
          <w:szCs w:val="22"/>
          <w:rtl w:val="0"/>
        </w:rPr>
        <w:t xml:space="preserve">We have listened to your recommendations over the past several years and are making changes to the program to reflect these changes.  The cost of your jerseys and socks will now be included in your fees, however if you do not need jerseys you will have the option to opt out of ordering new ones.  We will open a Team Store where you can go and order apparel for your team.  This will only be done once; we are looking at an October date for this so please watch for more details to come.</w:t>
      </w:r>
    </w:p>
    <w:p w:rsidR="00000000" w:rsidDel="00000000" w:rsidP="00000000" w:rsidRDefault="00000000" w:rsidRPr="00000000" w14:paraId="00000052">
      <w:pPr>
        <w:shd w:fill="ffffff" w:val="clear"/>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53">
      <w:pPr>
        <w:spacing w:after="160" w:line="259" w:lineRule="auto"/>
        <w:rPr>
          <w:sz w:val="22"/>
          <w:szCs w:val="22"/>
        </w:rPr>
      </w:pPr>
      <w:bookmarkStart w:colFirst="0" w:colLast="0" w:name="_heading=h.30j0zll" w:id="1"/>
      <w:bookmarkEnd w:id="1"/>
      <w:r w:rsidDel="00000000" w:rsidR="00000000" w:rsidRPr="00000000">
        <w:rPr>
          <w:sz w:val="22"/>
          <w:szCs w:val="22"/>
          <w:rtl w:val="0"/>
        </w:rPr>
        <w:t xml:space="preserve">We will also be ordering jerseys earlier than in years past, so they are ready for the upcoming season, so if you know anyone who is wanting to join GYHA Mites please let them know of this earlier date.  We are planning a Season Kickoff party for August 17</w:t>
      </w:r>
      <w:r w:rsidDel="00000000" w:rsidR="00000000" w:rsidRPr="00000000">
        <w:rPr>
          <w:sz w:val="22"/>
          <w:szCs w:val="22"/>
          <w:vertAlign w:val="superscript"/>
          <w:rtl w:val="0"/>
        </w:rPr>
        <w:t xml:space="preserve">th</w:t>
      </w:r>
      <w:r w:rsidDel="00000000" w:rsidR="00000000" w:rsidRPr="00000000">
        <w:rPr>
          <w:sz w:val="22"/>
          <w:szCs w:val="22"/>
          <w:rtl w:val="0"/>
        </w:rPr>
        <w:t xml:space="preserve"> at noon.  If you are not sure if your player is ready for Mites please contact </w:t>
      </w:r>
      <w:hyperlink r:id="rId7">
        <w:r w:rsidDel="00000000" w:rsidR="00000000" w:rsidRPr="00000000">
          <w:rPr>
            <w:color w:val="0563c1"/>
            <w:sz w:val="22"/>
            <w:szCs w:val="22"/>
            <w:u w:val="single"/>
            <w:rtl w:val="0"/>
          </w:rPr>
          <w:t xml:space="preserve">Don Johnson</w:t>
        </w:r>
      </w:hyperlink>
      <w:r w:rsidDel="00000000" w:rsidR="00000000" w:rsidRPr="00000000">
        <w:rPr>
          <w:sz w:val="22"/>
          <w:szCs w:val="22"/>
          <w:rtl w:val="0"/>
        </w:rPr>
        <w:t xml:space="preserve">, </w:t>
      </w:r>
      <w:hyperlink r:id="rId8">
        <w:r w:rsidDel="00000000" w:rsidR="00000000" w:rsidRPr="00000000">
          <w:rPr>
            <w:color w:val="0563c1"/>
            <w:sz w:val="22"/>
            <w:szCs w:val="22"/>
            <w:u w:val="single"/>
            <w:rtl w:val="0"/>
          </w:rPr>
          <w:t xml:space="preserve">Martin Schneider</w:t>
        </w:r>
      </w:hyperlink>
      <w:r w:rsidDel="00000000" w:rsidR="00000000" w:rsidRPr="00000000">
        <w:rPr>
          <w:sz w:val="22"/>
          <w:szCs w:val="22"/>
          <w:rtl w:val="0"/>
        </w:rPr>
        <w:t xml:space="preserve"> or </w:t>
      </w:r>
      <w:hyperlink r:id="rId9">
        <w:r w:rsidDel="00000000" w:rsidR="00000000" w:rsidRPr="00000000">
          <w:rPr>
            <w:color w:val="0563c1"/>
            <w:sz w:val="22"/>
            <w:szCs w:val="22"/>
            <w:u w:val="single"/>
            <w:rtl w:val="0"/>
          </w:rPr>
          <w:t xml:space="preserve">Justin Dorley</w:t>
        </w:r>
      </w:hyperlink>
      <w:r w:rsidDel="00000000" w:rsidR="00000000" w:rsidRPr="00000000">
        <w:rPr>
          <w:sz w:val="22"/>
          <w:szCs w:val="22"/>
          <w:rtl w:val="0"/>
        </w:rPr>
        <w:t xml:space="preserve">.  </w:t>
      </w:r>
    </w:p>
    <w:p w:rsidR="00000000" w:rsidDel="00000000" w:rsidP="00000000" w:rsidRDefault="00000000" w:rsidRPr="00000000" w14:paraId="00000054">
      <w:pPr>
        <w:spacing w:after="160" w:line="259" w:lineRule="auto"/>
        <w:rPr>
          <w:sz w:val="22"/>
          <w:szCs w:val="22"/>
        </w:rPr>
      </w:pPr>
      <w:r w:rsidDel="00000000" w:rsidR="00000000" w:rsidRPr="00000000">
        <w:rPr>
          <w:sz w:val="22"/>
          <w:szCs w:val="22"/>
          <w:rtl w:val="0"/>
        </w:rPr>
        <w:t xml:space="preserve">If you are wanting to become an assistant coach and have not had your level 1 clinic, your background check or completed SafeSport, you can find the links to these on the GYHA.org website under the Links tab.</w:t>
      </w:r>
    </w:p>
    <w:p w:rsidR="00000000" w:rsidDel="00000000" w:rsidP="00000000" w:rsidRDefault="00000000" w:rsidRPr="00000000" w14:paraId="00000055">
      <w:pPr>
        <w:spacing w:after="160" w:line="259" w:lineRule="auto"/>
        <w:rPr>
          <w:sz w:val="22"/>
          <w:szCs w:val="22"/>
        </w:rPr>
      </w:pPr>
      <w:r w:rsidDel="00000000" w:rsidR="00000000" w:rsidRPr="00000000">
        <w:rPr>
          <w:sz w:val="22"/>
          <w:szCs w:val="22"/>
          <w:rtl w:val="0"/>
        </w:rPr>
        <w:t xml:space="preserve">We have had great fun over the last several years and we want to keep the fun and learning and love of hockey growing.  </w:t>
      </w:r>
    </w:p>
    <w:p w:rsidR="00000000" w:rsidDel="00000000" w:rsidP="00000000" w:rsidRDefault="00000000" w:rsidRPr="00000000" w14:paraId="00000056">
      <w:pPr>
        <w:spacing w:after="160" w:line="259" w:lineRule="auto"/>
        <w:rPr>
          <w:sz w:val="22"/>
          <w:szCs w:val="22"/>
        </w:rPr>
      </w:pPr>
      <w:r w:rsidDel="00000000" w:rsidR="00000000" w:rsidRPr="00000000">
        <w:rPr>
          <w:b w:val="1"/>
          <w:sz w:val="22"/>
          <w:szCs w:val="22"/>
          <w:u w:val="single"/>
          <w:rtl w:val="0"/>
        </w:rPr>
        <w:t xml:space="preserve">2019-2020 Fees: </w:t>
      </w:r>
      <w:r w:rsidDel="00000000" w:rsidR="00000000" w:rsidRPr="00000000">
        <w:rPr>
          <w:sz w:val="22"/>
          <w:szCs w:val="22"/>
          <w:rtl w:val="0"/>
        </w:rPr>
        <w:t xml:space="preserve">Registration will open by 7/27and there will be 3% discount if paid in full by 8/15, Season Fees: $724, Season Fees with Jerseys: $870. This earlier registration date is so we can order the jerseys earlier and they be ready before games begin in late September.  There will be a 4-installment payment plan, 1</w:t>
      </w:r>
      <w:r w:rsidDel="00000000" w:rsidR="00000000" w:rsidRPr="00000000">
        <w:rPr>
          <w:sz w:val="22"/>
          <w:szCs w:val="22"/>
          <w:vertAlign w:val="superscript"/>
          <w:rtl w:val="0"/>
        </w:rPr>
        <w:t xml:space="preserve">st</w:t>
      </w:r>
      <w:r w:rsidDel="00000000" w:rsidR="00000000" w:rsidRPr="00000000">
        <w:rPr>
          <w:sz w:val="22"/>
          <w:szCs w:val="22"/>
          <w:rtl w:val="0"/>
        </w:rPr>
        <w:t xml:space="preserve"> payment date of registration, 2</w:t>
      </w:r>
      <w:r w:rsidDel="00000000" w:rsidR="00000000" w:rsidRPr="00000000">
        <w:rPr>
          <w:sz w:val="22"/>
          <w:szCs w:val="22"/>
          <w:vertAlign w:val="superscript"/>
          <w:rtl w:val="0"/>
        </w:rPr>
        <w:t xml:space="preserve">nd</w:t>
      </w:r>
      <w:r w:rsidDel="00000000" w:rsidR="00000000" w:rsidRPr="00000000">
        <w:rPr>
          <w:sz w:val="22"/>
          <w:szCs w:val="22"/>
          <w:rtl w:val="0"/>
        </w:rPr>
        <w:t xml:space="preserve"> payment Sept 15</w:t>
      </w:r>
      <w:r w:rsidDel="00000000" w:rsidR="00000000" w:rsidRPr="00000000">
        <w:rPr>
          <w:sz w:val="22"/>
          <w:szCs w:val="22"/>
          <w:vertAlign w:val="superscript"/>
          <w:rtl w:val="0"/>
        </w:rPr>
        <w:t xml:space="preserve">th</w:t>
      </w:r>
      <w:r w:rsidDel="00000000" w:rsidR="00000000" w:rsidRPr="00000000">
        <w:rPr>
          <w:sz w:val="22"/>
          <w:szCs w:val="22"/>
          <w:rtl w:val="0"/>
        </w:rPr>
        <w:t xml:space="preserve">, 3</w:t>
      </w:r>
      <w:r w:rsidDel="00000000" w:rsidR="00000000" w:rsidRPr="00000000">
        <w:rPr>
          <w:sz w:val="22"/>
          <w:szCs w:val="22"/>
          <w:vertAlign w:val="superscript"/>
          <w:rtl w:val="0"/>
        </w:rPr>
        <w:t xml:space="preserve">rd</w:t>
      </w:r>
      <w:r w:rsidDel="00000000" w:rsidR="00000000" w:rsidRPr="00000000">
        <w:rPr>
          <w:sz w:val="22"/>
          <w:szCs w:val="22"/>
          <w:rtl w:val="0"/>
        </w:rPr>
        <w:t xml:space="preserve"> payment Oct 15</w:t>
      </w:r>
      <w:r w:rsidDel="00000000" w:rsidR="00000000" w:rsidRPr="00000000">
        <w:rPr>
          <w:sz w:val="22"/>
          <w:szCs w:val="22"/>
          <w:vertAlign w:val="superscript"/>
          <w:rtl w:val="0"/>
        </w:rPr>
        <w:t xml:space="preserve">th </w:t>
      </w:r>
      <w:r w:rsidDel="00000000" w:rsidR="00000000" w:rsidRPr="00000000">
        <w:rPr>
          <w:sz w:val="22"/>
          <w:szCs w:val="22"/>
          <w:rtl w:val="0"/>
        </w:rPr>
        <w:t xml:space="preserve">and the 4</w:t>
      </w:r>
      <w:r w:rsidDel="00000000" w:rsidR="00000000" w:rsidRPr="00000000">
        <w:rPr>
          <w:sz w:val="22"/>
          <w:szCs w:val="22"/>
          <w:vertAlign w:val="superscript"/>
          <w:rtl w:val="0"/>
        </w:rPr>
        <w:t xml:space="preserve">th</w:t>
      </w:r>
      <w:r w:rsidDel="00000000" w:rsidR="00000000" w:rsidRPr="00000000">
        <w:rPr>
          <w:sz w:val="22"/>
          <w:szCs w:val="22"/>
          <w:rtl w:val="0"/>
        </w:rPr>
        <w:t xml:space="preserve"> payment November 15</w:t>
      </w:r>
      <w:r w:rsidDel="00000000" w:rsidR="00000000" w:rsidRPr="00000000">
        <w:rPr>
          <w:sz w:val="22"/>
          <w:szCs w:val="22"/>
          <w:vertAlign w:val="superscript"/>
          <w:rtl w:val="0"/>
        </w:rPr>
        <w:t xml:space="preserve">th</w:t>
      </w:r>
      <w:r w:rsidDel="00000000" w:rsidR="00000000" w:rsidRPr="00000000">
        <w:rPr>
          <w:sz w:val="22"/>
          <w:szCs w:val="22"/>
          <w:rtl w:val="0"/>
        </w:rPr>
        <w:t xml:space="preserve">.  Mites is open to birth year players 2011-2013, if your child is a 2014 and you feel they should be considered for Mites please contact </w:t>
      </w:r>
      <w:hyperlink r:id="rId10">
        <w:r w:rsidDel="00000000" w:rsidR="00000000" w:rsidRPr="00000000">
          <w:rPr>
            <w:color w:val="0563c1"/>
            <w:sz w:val="22"/>
            <w:szCs w:val="22"/>
            <w:u w:val="single"/>
            <w:rtl w:val="0"/>
          </w:rPr>
          <w:t xml:space="preserve">Don Johnson</w:t>
        </w:r>
      </w:hyperlink>
      <w:r w:rsidDel="00000000" w:rsidR="00000000" w:rsidRPr="00000000">
        <w:rPr>
          <w:sz w:val="22"/>
          <w:szCs w:val="22"/>
          <w:rtl w:val="0"/>
        </w:rPr>
        <w:t xml:space="preserve">, </w:t>
      </w:r>
      <w:hyperlink r:id="rId11">
        <w:r w:rsidDel="00000000" w:rsidR="00000000" w:rsidRPr="00000000">
          <w:rPr>
            <w:color w:val="0563c1"/>
            <w:sz w:val="22"/>
            <w:szCs w:val="22"/>
            <w:u w:val="single"/>
            <w:rtl w:val="0"/>
          </w:rPr>
          <w:t xml:space="preserve">Martin Schneider</w:t>
        </w:r>
      </w:hyperlink>
      <w:r w:rsidDel="00000000" w:rsidR="00000000" w:rsidRPr="00000000">
        <w:rPr>
          <w:sz w:val="22"/>
          <w:szCs w:val="22"/>
          <w:rtl w:val="0"/>
        </w:rPr>
        <w:t xml:space="preserve"> or </w:t>
      </w:r>
      <w:hyperlink r:id="rId12">
        <w:r w:rsidDel="00000000" w:rsidR="00000000" w:rsidRPr="00000000">
          <w:rPr>
            <w:color w:val="0563c1"/>
            <w:sz w:val="22"/>
            <w:szCs w:val="22"/>
            <w:u w:val="single"/>
            <w:rtl w:val="0"/>
          </w:rPr>
          <w:t xml:space="preserve">Justin Dorley</w:t>
        </w:r>
      </w:hyperlink>
      <w:r w:rsidDel="00000000" w:rsidR="00000000" w:rsidRPr="00000000">
        <w:rPr>
          <w:sz w:val="22"/>
          <w:szCs w:val="22"/>
          <w:rtl w:val="0"/>
        </w:rPr>
        <w:t xml:space="preserve">.  </w:t>
      </w:r>
    </w:p>
    <w:p w:rsidR="00000000" w:rsidDel="00000000" w:rsidP="00000000" w:rsidRDefault="00000000" w:rsidRPr="00000000" w14:paraId="00000057">
      <w:pPr>
        <w:spacing w:after="160" w:line="259" w:lineRule="auto"/>
        <w:rPr>
          <w:sz w:val="22"/>
          <w:szCs w:val="22"/>
        </w:rPr>
      </w:pPr>
      <w:r w:rsidDel="00000000" w:rsidR="00000000" w:rsidRPr="00000000">
        <w:rPr>
          <w:rtl w:val="0"/>
        </w:rPr>
      </w:r>
    </w:p>
    <w:p w:rsidR="00000000" w:rsidDel="00000000" w:rsidP="00000000" w:rsidRDefault="00000000" w:rsidRPr="00000000" w14:paraId="00000058">
      <w:pPr>
        <w:spacing w:after="160" w:line="259" w:lineRule="auto"/>
        <w:rPr>
          <w:sz w:val="22"/>
          <w:szCs w:val="22"/>
        </w:rPr>
      </w:pPr>
      <w:r w:rsidDel="00000000" w:rsidR="00000000" w:rsidRPr="00000000">
        <w:rPr>
          <w:sz w:val="22"/>
          <w:szCs w:val="22"/>
          <w:rtl w:val="0"/>
        </w:rPr>
        <w:t xml:space="preserve">Sincerely,</w:t>
      </w:r>
    </w:p>
    <w:p w:rsidR="00000000" w:rsidDel="00000000" w:rsidP="00000000" w:rsidRDefault="00000000" w:rsidRPr="00000000" w14:paraId="00000059">
      <w:pPr>
        <w:spacing w:after="160" w:line="259" w:lineRule="auto"/>
        <w:rPr>
          <w:sz w:val="22"/>
          <w:szCs w:val="22"/>
        </w:rPr>
      </w:pPr>
      <w:r w:rsidDel="00000000" w:rsidR="00000000" w:rsidRPr="00000000">
        <w:rPr>
          <w:sz w:val="22"/>
          <w:szCs w:val="22"/>
          <w:rtl w:val="0"/>
        </w:rPr>
        <w:t xml:space="preserve">GYHA Board of Directors</w:t>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52734"/>
    <w:pPr>
      <w:ind w:left="720"/>
      <w:contextualSpacing w:val="1"/>
    </w:pPr>
  </w:style>
  <w:style w:type="paragraph" w:styleId="EndnoteText">
    <w:name w:val="endnote text"/>
    <w:basedOn w:val="Normal"/>
    <w:link w:val="EndnoteTextChar"/>
    <w:uiPriority w:val="99"/>
    <w:semiHidden w:val="1"/>
    <w:unhideWhenUsed w:val="1"/>
    <w:rsid w:val="00FA3C46"/>
    <w:rPr>
      <w:sz w:val="20"/>
      <w:szCs w:val="20"/>
    </w:rPr>
  </w:style>
  <w:style w:type="character" w:styleId="EndnoteTextChar" w:customStyle="1">
    <w:name w:val="Endnote Text Char"/>
    <w:basedOn w:val="DefaultParagraphFont"/>
    <w:link w:val="EndnoteText"/>
    <w:uiPriority w:val="99"/>
    <w:semiHidden w:val="1"/>
    <w:rsid w:val="00FA3C46"/>
    <w:rPr>
      <w:sz w:val="20"/>
      <w:szCs w:val="20"/>
    </w:rPr>
  </w:style>
  <w:style w:type="character" w:styleId="EndnoteReference">
    <w:name w:val="endnote reference"/>
    <w:basedOn w:val="DefaultParagraphFont"/>
    <w:uiPriority w:val="99"/>
    <w:semiHidden w:val="1"/>
    <w:unhideWhenUsed w:val="1"/>
    <w:rsid w:val="00FA3C46"/>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artinSSchneider58@gmail.com?subject=Is%20my%20player%20ready%20for%20Mites?" TargetMode="External"/><Relationship Id="rId10" Type="http://schemas.openxmlformats.org/officeDocument/2006/relationships/hyperlink" Target="mailto:djohnson286@triad.rr.com?subject=Is%20my%20child%20ready%20for%20Mites" TargetMode="External"/><Relationship Id="rId12" Type="http://schemas.openxmlformats.org/officeDocument/2006/relationships/hyperlink" Target="mailto:jdorley1389@gmail.com?subject=Is%20my%20player%20ready%20for%20Mites?" TargetMode="External"/><Relationship Id="rId9" Type="http://schemas.openxmlformats.org/officeDocument/2006/relationships/hyperlink" Target="mailto:jdorley1389@gmail.com?subject=Is%20my%20player%20ready%20for%20Mit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johnson286@triad.rr.com?subject=Is%20my%20child%20ready%20for%20Mites" TargetMode="External"/><Relationship Id="rId8" Type="http://schemas.openxmlformats.org/officeDocument/2006/relationships/hyperlink" Target="mailto:MartinSSchneider58@gmail.com?subject=Is%20my%20player%20ready%20for%20Mi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ia7gNlHmC/0FPeaBC6a4nLPTg==">AMUW2mVHPBmaZ7Fhgq2FBnZd3WVhQPTpU9GF4g/hjo/ZUeWILvW0yjUJy1830Ogf8zhwO4tzNnlrpjRSp5XfotRnnCXh2HYmkvvOvKK6uqrc8TJ3tfXRk9k7UMrQjmrGgB+5ommd3orf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2019-07-17T19:26:00Z</dcterms:created>
  <dc:creator>Microsoft Office User</dc:creator>
</cp:coreProperties>
</file>