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08F" w14:textId="77777777" w:rsidR="003B43B4" w:rsidRPr="00615BA2" w:rsidRDefault="003B43B4" w:rsidP="00216C0B">
      <w:pPr>
        <w:jc w:val="center"/>
        <w:rPr>
          <w:rFonts w:ascii="Century Gothic" w:hAnsi="Century Gothic" w:cs="Century Gothic"/>
          <w:b/>
          <w:bCs/>
          <w:color w:val="0070C0"/>
          <w:sz w:val="36"/>
          <w:szCs w:val="36"/>
        </w:rPr>
      </w:pPr>
      <w:r>
        <w:rPr>
          <w:rFonts w:ascii="Century Gothic" w:hAnsi="Century Gothic" w:cs="Century Gothic"/>
          <w:b/>
          <w:bCs/>
          <w:color w:val="0070C0"/>
          <w:sz w:val="32"/>
          <w:szCs w:val="32"/>
        </w:rPr>
        <w:br/>
      </w:r>
      <w:r w:rsidRPr="00615BA2">
        <w:rPr>
          <w:rFonts w:ascii="Century Gothic" w:hAnsi="Century Gothic" w:cs="Century Gothic"/>
          <w:b/>
          <w:bCs/>
          <w:color w:val="0070C0"/>
          <w:sz w:val="36"/>
          <w:szCs w:val="36"/>
        </w:rPr>
        <w:t>NTCSA Season Reminders</w:t>
      </w:r>
    </w:p>
    <w:p w14:paraId="242C4360" w14:textId="77777777" w:rsidR="003B43B4" w:rsidRPr="00926EC3" w:rsidRDefault="003B43B4" w:rsidP="00216C0B">
      <w:pPr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br/>
      </w:r>
      <w:r w:rsidRPr="00926EC3">
        <w:rPr>
          <w:rFonts w:ascii="Century Gothic" w:hAnsi="Century Gothic" w:cs="Century Gothic"/>
          <w:sz w:val="19"/>
          <w:szCs w:val="19"/>
        </w:rPr>
        <w:t>Captains/Co-Captains,</w:t>
      </w:r>
    </w:p>
    <w:p w14:paraId="512180E8" w14:textId="77777777" w:rsidR="003B43B4" w:rsidRDefault="003B43B4" w:rsidP="00E91281">
      <w:pPr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 xml:space="preserve">You are responsible to read through the </w:t>
      </w:r>
      <w:r w:rsidRPr="00926EC3">
        <w:rPr>
          <w:rFonts w:ascii="Century Gothic" w:hAnsi="Century Gothic" w:cs="Century Gothic"/>
          <w:b/>
          <w:bCs/>
          <w:sz w:val="19"/>
          <w:szCs w:val="19"/>
        </w:rPr>
        <w:t>NTCSA</w:t>
      </w:r>
      <w:r w:rsidRPr="00926EC3">
        <w:rPr>
          <w:rFonts w:ascii="Century Gothic" w:hAnsi="Century Gothic" w:cs="Century Gothic"/>
          <w:sz w:val="19"/>
          <w:szCs w:val="19"/>
        </w:rPr>
        <w:t xml:space="preserve"> </w:t>
      </w:r>
      <w:r w:rsidRPr="00926EC3">
        <w:rPr>
          <w:rFonts w:ascii="Century Gothic" w:hAnsi="Century Gothic" w:cs="Century Gothic"/>
          <w:b/>
          <w:bCs/>
          <w:sz w:val="19"/>
          <w:szCs w:val="19"/>
        </w:rPr>
        <w:t>League Rules</w:t>
      </w:r>
      <w:r w:rsidRPr="00926EC3">
        <w:rPr>
          <w:rFonts w:ascii="Century Gothic" w:hAnsi="Century Gothic" w:cs="Century Gothic"/>
          <w:sz w:val="19"/>
          <w:szCs w:val="19"/>
        </w:rPr>
        <w:t xml:space="preserve"> located on our website. </w:t>
      </w:r>
      <w:r w:rsidRPr="00926EC3">
        <w:rPr>
          <w:rFonts w:ascii="Century Gothic" w:hAnsi="Century Gothic" w:cs="Century Gothic"/>
          <w:noProof/>
          <w:sz w:val="19"/>
          <w:szCs w:val="19"/>
        </w:rPr>
        <w:t>The</w:t>
      </w:r>
      <w:r w:rsidRPr="00926EC3">
        <w:rPr>
          <w:rFonts w:ascii="Century Gothic" w:hAnsi="Century Gothic" w:cs="Century Gothic"/>
          <w:sz w:val="19"/>
          <w:szCs w:val="19"/>
        </w:rPr>
        <w:t xml:space="preserve"> info provided below serves as a friendly reminder of some of the most common pre-season/pre-game </w:t>
      </w:r>
      <w:r>
        <w:rPr>
          <w:rFonts w:ascii="Century Gothic" w:hAnsi="Century Gothic" w:cs="Century Gothic"/>
          <w:sz w:val="19"/>
          <w:szCs w:val="19"/>
        </w:rPr>
        <w:t xml:space="preserve">information </w:t>
      </w:r>
      <w:r w:rsidRPr="00926EC3">
        <w:rPr>
          <w:rFonts w:ascii="Century Gothic" w:hAnsi="Century Gothic" w:cs="Century Gothic"/>
          <w:sz w:val="19"/>
          <w:szCs w:val="19"/>
        </w:rPr>
        <w:t>to</w:t>
      </w:r>
      <w:r>
        <w:rPr>
          <w:rFonts w:ascii="Century Gothic" w:hAnsi="Century Gothic" w:cs="Century Gothic"/>
          <w:sz w:val="19"/>
          <w:szCs w:val="19"/>
        </w:rPr>
        <w:t xml:space="preserve"> </w:t>
      </w:r>
      <w:r w:rsidRPr="00926EC3">
        <w:rPr>
          <w:rFonts w:ascii="Century Gothic" w:hAnsi="Century Gothic" w:cs="Century Gothic"/>
          <w:sz w:val="19"/>
          <w:szCs w:val="19"/>
        </w:rPr>
        <w:t>knows.</w:t>
      </w:r>
    </w:p>
    <w:p w14:paraId="0D5B259E" w14:textId="77777777" w:rsidR="003B43B4" w:rsidRPr="00E91281" w:rsidRDefault="003B43B4" w:rsidP="00E91281">
      <w:pPr>
        <w:jc w:val="center"/>
        <w:rPr>
          <w:rFonts w:ascii="Century Gothic" w:hAnsi="Century Gothic" w:cs="Century Gothic"/>
          <w:b/>
          <w:bCs/>
          <w:sz w:val="19"/>
          <w:szCs w:val="19"/>
        </w:rPr>
      </w:pPr>
      <w:r>
        <w:rPr>
          <w:rFonts w:ascii="Century Gothic" w:hAnsi="Century Gothic" w:cs="Century Gothic"/>
          <w:b/>
          <w:bCs/>
          <w:sz w:val="19"/>
          <w:szCs w:val="19"/>
          <w:highlight w:val="cyan"/>
        </w:rPr>
        <w:br/>
        <w:t>***</w:t>
      </w:r>
      <w:r w:rsidRPr="00E91281">
        <w:rPr>
          <w:rFonts w:ascii="Century Gothic" w:hAnsi="Century Gothic" w:cs="Century Gothic"/>
          <w:b/>
          <w:bCs/>
          <w:sz w:val="19"/>
          <w:szCs w:val="19"/>
          <w:highlight w:val="cyan"/>
        </w:rPr>
        <w:t>If your team is caught with an illegal player, your entire team will be suspended from play until a hearing and could potentially be suspended from the league entirely without refunds.***</w:t>
      </w:r>
    </w:p>
    <w:p w14:paraId="7CBECFFF" w14:textId="77777777" w:rsidR="003B43B4" w:rsidRDefault="003B43B4" w:rsidP="006955AA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</w:p>
    <w:p w14:paraId="3F3E7348" w14:textId="77777777" w:rsidR="003B43B4" w:rsidRPr="009D1E4A" w:rsidRDefault="003B43B4" w:rsidP="006955AA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70C0"/>
          <w:sz w:val="19"/>
          <w:szCs w:val="19"/>
        </w:rPr>
        <w:t>DIGITAL IDS</w:t>
      </w:r>
      <w:r w:rsidRPr="009D1E4A">
        <w:rPr>
          <w:rFonts w:ascii="Century Gothic" w:hAnsi="Century Gothic" w:cs="Century Gothic"/>
          <w:b/>
          <w:bCs/>
          <w:color w:val="0070C0"/>
          <w:sz w:val="19"/>
          <w:szCs w:val="19"/>
        </w:rPr>
        <w:t>:</w:t>
      </w:r>
    </w:p>
    <w:p w14:paraId="59D95E8E" w14:textId="77777777" w:rsidR="003B43B4" w:rsidRDefault="003B43B4" w:rsidP="006955AA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>The SportsEngine Roster will be utilized as the digital ID cards.</w:t>
      </w:r>
    </w:p>
    <w:p w14:paraId="030D5FC8" w14:textId="77777777" w:rsidR="003B43B4" w:rsidRDefault="003B43B4" w:rsidP="006955AA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>Captains and Co-Captains are given admin rights. They are responsible</w:t>
      </w:r>
      <w:r w:rsidRPr="008843FB">
        <w:rPr>
          <w:rFonts w:ascii="Century Gothic" w:hAnsi="Century Gothic" w:cs="Century Gothic"/>
          <w:sz w:val="19"/>
          <w:szCs w:val="19"/>
        </w:rPr>
        <w:t xml:space="preserve"> </w:t>
      </w:r>
      <w:r>
        <w:rPr>
          <w:rFonts w:ascii="Century Gothic" w:hAnsi="Century Gothic" w:cs="Century Gothic"/>
          <w:sz w:val="19"/>
          <w:szCs w:val="19"/>
        </w:rPr>
        <w:t>for</w:t>
      </w:r>
      <w:r w:rsidRPr="008843FB">
        <w:rPr>
          <w:rFonts w:ascii="Century Gothic" w:hAnsi="Century Gothic" w:cs="Century Gothic"/>
          <w:sz w:val="19"/>
          <w:szCs w:val="19"/>
        </w:rPr>
        <w:t xml:space="preserve"> </w:t>
      </w:r>
      <w:r>
        <w:rPr>
          <w:rFonts w:ascii="Century Gothic" w:hAnsi="Century Gothic" w:cs="Century Gothic"/>
          <w:sz w:val="19"/>
          <w:szCs w:val="19"/>
        </w:rPr>
        <w:t xml:space="preserve">gathering and </w:t>
      </w:r>
      <w:r w:rsidRPr="008843FB">
        <w:rPr>
          <w:rFonts w:ascii="Century Gothic" w:hAnsi="Century Gothic" w:cs="Century Gothic"/>
          <w:sz w:val="19"/>
          <w:szCs w:val="19"/>
        </w:rPr>
        <w:t>upload</w:t>
      </w:r>
      <w:r>
        <w:rPr>
          <w:rFonts w:ascii="Century Gothic" w:hAnsi="Century Gothic" w:cs="Century Gothic"/>
          <w:sz w:val="19"/>
          <w:szCs w:val="19"/>
        </w:rPr>
        <w:t>ing</w:t>
      </w:r>
      <w:r w:rsidRPr="008843FB">
        <w:rPr>
          <w:rFonts w:ascii="Century Gothic" w:hAnsi="Century Gothic" w:cs="Century Gothic"/>
          <w:sz w:val="19"/>
          <w:szCs w:val="19"/>
        </w:rPr>
        <w:t xml:space="preserve"> a </w:t>
      </w:r>
      <w:r>
        <w:rPr>
          <w:rFonts w:ascii="Century Gothic" w:hAnsi="Century Gothic" w:cs="Century Gothic"/>
          <w:sz w:val="19"/>
          <w:szCs w:val="19"/>
        </w:rPr>
        <w:t>photo</w:t>
      </w:r>
      <w:r w:rsidRPr="008843FB">
        <w:rPr>
          <w:rFonts w:ascii="Century Gothic" w:hAnsi="Century Gothic" w:cs="Century Gothic"/>
          <w:sz w:val="19"/>
          <w:szCs w:val="19"/>
        </w:rPr>
        <w:t xml:space="preserve"> of each player to your SportsEngine roster</w:t>
      </w:r>
      <w:r>
        <w:rPr>
          <w:rFonts w:ascii="Century Gothic" w:hAnsi="Century Gothic" w:cs="Century Gothic"/>
          <w:sz w:val="19"/>
          <w:szCs w:val="19"/>
        </w:rPr>
        <w:t xml:space="preserve"> within the app and/or the website</w:t>
      </w:r>
      <w:r w:rsidRPr="008843FB">
        <w:rPr>
          <w:rFonts w:ascii="Century Gothic" w:hAnsi="Century Gothic" w:cs="Century Gothic"/>
          <w:sz w:val="19"/>
          <w:szCs w:val="19"/>
        </w:rPr>
        <w:t xml:space="preserve">. </w:t>
      </w:r>
    </w:p>
    <w:p w14:paraId="3320283D" w14:textId="77777777" w:rsidR="003B43B4" w:rsidRPr="00926EC3" w:rsidRDefault="003B43B4" w:rsidP="006955AA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 xml:space="preserve">If a photo is not uploaded prior to the game, </w:t>
      </w:r>
      <w:r w:rsidRPr="008843FB">
        <w:rPr>
          <w:rFonts w:ascii="Century Gothic" w:hAnsi="Century Gothic" w:cs="Century Gothic"/>
          <w:sz w:val="19"/>
          <w:szCs w:val="19"/>
        </w:rPr>
        <w:t>your player(s) will not be eligible to play.</w:t>
      </w:r>
    </w:p>
    <w:p w14:paraId="73B488EC" w14:textId="77777777" w:rsidR="003B43B4" w:rsidRDefault="003B43B4" w:rsidP="00B541A6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</w:p>
    <w:p w14:paraId="6FF5B1A1" w14:textId="77777777" w:rsidR="003B43B4" w:rsidRPr="009D1E4A" w:rsidRDefault="003B43B4" w:rsidP="00B541A6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70C0"/>
          <w:sz w:val="19"/>
          <w:szCs w:val="19"/>
        </w:rPr>
        <w:t>JERSEYS</w:t>
      </w:r>
      <w:r w:rsidRPr="009D1E4A">
        <w:rPr>
          <w:rFonts w:ascii="Century Gothic" w:hAnsi="Century Gothic" w:cs="Century Gothic"/>
          <w:b/>
          <w:bCs/>
          <w:color w:val="0070C0"/>
          <w:sz w:val="19"/>
          <w:szCs w:val="19"/>
        </w:rPr>
        <w:t>:</w:t>
      </w:r>
    </w:p>
    <w:p w14:paraId="3FAC5CE8" w14:textId="77D32B46" w:rsidR="003B43B4" w:rsidRPr="00926EC3" w:rsidRDefault="003B43B4" w:rsidP="00B541A6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 xml:space="preserve">Primary jersey colors </w:t>
      </w:r>
      <w:r w:rsidR="009904D6">
        <w:rPr>
          <w:rFonts w:ascii="Century Gothic" w:hAnsi="Century Gothic" w:cs="Century Gothic"/>
          <w:sz w:val="19"/>
          <w:szCs w:val="19"/>
        </w:rPr>
        <w:t xml:space="preserve">must match and </w:t>
      </w:r>
      <w:r w:rsidRPr="00926EC3">
        <w:rPr>
          <w:rFonts w:ascii="Century Gothic" w:hAnsi="Century Gothic" w:cs="Century Gothic"/>
          <w:sz w:val="19"/>
          <w:szCs w:val="19"/>
        </w:rPr>
        <w:t xml:space="preserve">should always be worn unless there is a color conflict, in which the </w:t>
      </w:r>
      <w:r w:rsidRPr="00926EC3">
        <w:rPr>
          <w:rFonts w:ascii="Century Gothic" w:hAnsi="Century Gothic" w:cs="Century Gothic"/>
          <w:b/>
          <w:bCs/>
          <w:sz w:val="19"/>
          <w:szCs w:val="19"/>
          <w:u w:val="single"/>
        </w:rPr>
        <w:t>home team</w:t>
      </w:r>
      <w:r w:rsidRPr="00926EC3">
        <w:rPr>
          <w:rFonts w:ascii="Century Gothic" w:hAnsi="Century Gothic" w:cs="Century Gothic"/>
          <w:sz w:val="19"/>
          <w:szCs w:val="19"/>
        </w:rPr>
        <w:t xml:space="preserve"> must change to their alternate jersey. </w:t>
      </w:r>
    </w:p>
    <w:p w14:paraId="52750E04" w14:textId="77777777" w:rsidR="003B43B4" w:rsidRPr="00926EC3" w:rsidRDefault="003B43B4" w:rsidP="00B541A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entury Gothic" w:hAnsi="Century Gothic" w:cs="Century Gothic"/>
          <w:color w:val="000000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 xml:space="preserve">A list of jersey colors for each division will be </w:t>
      </w:r>
      <w:r>
        <w:rPr>
          <w:rFonts w:ascii="Century Gothic" w:hAnsi="Century Gothic" w:cs="Century Gothic"/>
          <w:sz w:val="19"/>
          <w:szCs w:val="19"/>
        </w:rPr>
        <w:t xml:space="preserve">emailed, if it hasn’t already. </w:t>
      </w:r>
    </w:p>
    <w:p w14:paraId="6FA79235" w14:textId="77777777" w:rsidR="003B43B4" w:rsidRPr="00926EC3" w:rsidRDefault="003B43B4" w:rsidP="00B541A6">
      <w:pPr>
        <w:pStyle w:val="ListParagraph"/>
        <w:numPr>
          <w:ilvl w:val="1"/>
          <w:numId w:val="3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>Please look to see opponents’ jersey colors prior to your game so you can plan accordingly.</w:t>
      </w:r>
    </w:p>
    <w:p w14:paraId="0AA0E488" w14:textId="77777777" w:rsidR="003B43B4" w:rsidRPr="00926EC3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 xml:space="preserve">Numbers </w:t>
      </w:r>
      <w:r w:rsidRPr="00926EC3">
        <w:rPr>
          <w:rFonts w:ascii="Century Gothic" w:hAnsi="Century Gothic" w:cs="Century Gothic"/>
          <w:b/>
          <w:bCs/>
          <w:sz w:val="19"/>
          <w:szCs w:val="19"/>
          <w:u w:val="single"/>
        </w:rPr>
        <w:t>CANNOT</w:t>
      </w:r>
      <w:r w:rsidRPr="00926EC3">
        <w:rPr>
          <w:rFonts w:ascii="Century Gothic" w:hAnsi="Century Gothic" w:cs="Century Gothic"/>
          <w:sz w:val="19"/>
          <w:szCs w:val="19"/>
        </w:rPr>
        <w:t xml:space="preserve"> be duplicated, taped or written on. </w:t>
      </w:r>
    </w:p>
    <w:p w14:paraId="596BF0D3" w14:textId="77777777" w:rsidR="003B43B4" w:rsidRPr="00926EC3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r w:rsidRPr="00926EC3">
        <w:rPr>
          <w:rFonts w:ascii="Century Gothic" w:hAnsi="Century Gothic" w:cs="Century Gothic"/>
          <w:b/>
          <w:bCs/>
          <w:sz w:val="19"/>
          <w:szCs w:val="19"/>
        </w:rPr>
        <w:t>NO PENNIES ALLOWED</w:t>
      </w:r>
    </w:p>
    <w:p w14:paraId="1D02AA11" w14:textId="77777777" w:rsidR="003B43B4" w:rsidRPr="008843FB" w:rsidRDefault="003B43B4" w:rsidP="008843F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b/>
          <w:bCs/>
          <w:color w:val="FF0000"/>
          <w:sz w:val="19"/>
          <w:szCs w:val="19"/>
        </w:rPr>
      </w:pPr>
      <w:r w:rsidRPr="00926EC3">
        <w:rPr>
          <w:rFonts w:ascii="Century Gothic" w:hAnsi="Century Gothic" w:cs="Century Gothic"/>
          <w:b/>
          <w:bCs/>
          <w:color w:val="FF0000"/>
          <w:sz w:val="19"/>
          <w:szCs w:val="19"/>
        </w:rPr>
        <w:t xml:space="preserve">If any of the above is violated/reported, team will receive an </w:t>
      </w:r>
      <w:r w:rsidRPr="005767A4">
        <w:rPr>
          <w:rFonts w:ascii="Century Gothic" w:hAnsi="Century Gothic" w:cs="Century Gothic"/>
          <w:b/>
          <w:bCs/>
          <w:color w:val="FF0000"/>
          <w:sz w:val="19"/>
          <w:szCs w:val="19"/>
          <w:u w:val="single"/>
        </w:rPr>
        <w:t>automatic forfeit</w:t>
      </w:r>
      <w:r w:rsidRPr="00926EC3">
        <w:rPr>
          <w:rFonts w:ascii="Century Gothic" w:hAnsi="Century Gothic" w:cs="Century Gothic"/>
          <w:b/>
          <w:bCs/>
          <w:color w:val="FF0000"/>
          <w:sz w:val="19"/>
          <w:szCs w:val="19"/>
        </w:rPr>
        <w:t xml:space="preserve">. </w:t>
      </w:r>
      <w:r w:rsidRPr="008843FB">
        <w:rPr>
          <w:rFonts w:ascii="Century Gothic" w:hAnsi="Century Gothic" w:cs="Century Gothic"/>
          <w:color w:val="000000"/>
          <w:sz w:val="19"/>
          <w:szCs w:val="19"/>
        </w:rPr>
        <w:br/>
      </w:r>
    </w:p>
    <w:p w14:paraId="0A4318BC" w14:textId="77777777" w:rsidR="003B43B4" w:rsidRPr="009D1E4A" w:rsidRDefault="003B43B4" w:rsidP="00B541A6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70C0"/>
          <w:sz w:val="19"/>
          <w:szCs w:val="19"/>
        </w:rPr>
        <w:t>REF FEES:</w:t>
      </w:r>
    </w:p>
    <w:p w14:paraId="4B188D82" w14:textId="77777777" w:rsidR="003B43B4" w:rsidRPr="00926EC3" w:rsidRDefault="003B43B4" w:rsidP="00B541A6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 xml:space="preserve">Each team will pay the refs </w:t>
      </w:r>
      <w:r w:rsidRPr="00926EC3">
        <w:rPr>
          <w:rFonts w:ascii="Century Gothic" w:hAnsi="Century Gothic" w:cs="Century Gothic"/>
          <w:b/>
          <w:bCs/>
          <w:sz w:val="19"/>
          <w:szCs w:val="19"/>
        </w:rPr>
        <w:t>$</w:t>
      </w:r>
      <w:r>
        <w:rPr>
          <w:rFonts w:ascii="Century Gothic" w:hAnsi="Century Gothic" w:cs="Century Gothic"/>
          <w:b/>
          <w:bCs/>
          <w:sz w:val="19"/>
          <w:szCs w:val="19"/>
        </w:rPr>
        <w:t>9</w:t>
      </w:r>
      <w:r w:rsidRPr="00926EC3">
        <w:rPr>
          <w:rFonts w:ascii="Century Gothic" w:hAnsi="Century Gothic" w:cs="Century Gothic"/>
          <w:b/>
          <w:bCs/>
          <w:sz w:val="19"/>
          <w:szCs w:val="19"/>
        </w:rPr>
        <w:t>0</w:t>
      </w:r>
      <w:r w:rsidRPr="00926EC3">
        <w:rPr>
          <w:rFonts w:ascii="Century Gothic" w:hAnsi="Century Gothic" w:cs="Century Gothic"/>
          <w:sz w:val="19"/>
          <w:szCs w:val="19"/>
        </w:rPr>
        <w:t xml:space="preserve"> </w:t>
      </w:r>
      <w:r w:rsidRPr="00AD5771">
        <w:rPr>
          <w:rFonts w:ascii="Century Gothic" w:hAnsi="Century Gothic" w:cs="Century Gothic"/>
          <w:b/>
          <w:bCs/>
          <w:sz w:val="19"/>
          <w:szCs w:val="19"/>
        </w:rPr>
        <w:t>each game</w:t>
      </w:r>
      <w:r w:rsidRPr="00926EC3">
        <w:rPr>
          <w:rFonts w:ascii="Century Gothic" w:hAnsi="Century Gothic" w:cs="Century Gothic"/>
          <w:sz w:val="19"/>
          <w:szCs w:val="19"/>
        </w:rPr>
        <w:t xml:space="preserve"> ($1</w:t>
      </w:r>
      <w:r>
        <w:rPr>
          <w:rFonts w:ascii="Century Gothic" w:hAnsi="Century Gothic" w:cs="Century Gothic"/>
          <w:sz w:val="19"/>
          <w:szCs w:val="19"/>
        </w:rPr>
        <w:t>8</w:t>
      </w:r>
      <w:r w:rsidRPr="00926EC3">
        <w:rPr>
          <w:rFonts w:ascii="Century Gothic" w:hAnsi="Century Gothic" w:cs="Century Gothic"/>
          <w:sz w:val="19"/>
          <w:szCs w:val="19"/>
        </w:rPr>
        <w:t xml:space="preserve">0 total) – </w:t>
      </w:r>
      <w:r w:rsidRPr="00926EC3">
        <w:rPr>
          <w:rFonts w:ascii="Century Gothic" w:hAnsi="Century Gothic" w:cs="Century Gothic"/>
          <w:b/>
          <w:bCs/>
          <w:color w:val="FF0000"/>
          <w:sz w:val="19"/>
          <w:szCs w:val="19"/>
        </w:rPr>
        <w:t>CASH ONLY</w:t>
      </w:r>
    </w:p>
    <w:p w14:paraId="07F98A53" w14:textId="77777777" w:rsidR="003B43B4" w:rsidRPr="00AD5771" w:rsidRDefault="003B43B4" w:rsidP="00B541A6">
      <w:pPr>
        <w:pStyle w:val="ListParagraph"/>
        <w:numPr>
          <w:ilvl w:val="1"/>
          <w:numId w:val="5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>Center ref = $</w:t>
      </w:r>
      <w:r>
        <w:rPr>
          <w:rFonts w:ascii="Century Gothic" w:hAnsi="Century Gothic" w:cs="Century Gothic"/>
          <w:sz w:val="19"/>
          <w:szCs w:val="19"/>
        </w:rPr>
        <w:t>40</w:t>
      </w:r>
      <w:r w:rsidRPr="00926EC3">
        <w:rPr>
          <w:rFonts w:ascii="Century Gothic" w:hAnsi="Century Gothic" w:cs="Century Gothic"/>
          <w:sz w:val="19"/>
          <w:szCs w:val="19"/>
        </w:rPr>
        <w:t xml:space="preserve"> / Assistant refs (AR) = $</w:t>
      </w:r>
      <w:r>
        <w:rPr>
          <w:rFonts w:ascii="Century Gothic" w:hAnsi="Century Gothic" w:cs="Century Gothic"/>
          <w:sz w:val="19"/>
          <w:szCs w:val="19"/>
        </w:rPr>
        <w:t>50</w:t>
      </w:r>
    </w:p>
    <w:p w14:paraId="0B3C3A51" w14:textId="77777777" w:rsidR="003B43B4" w:rsidRPr="00926EC3" w:rsidRDefault="003B43B4" w:rsidP="00B541A6">
      <w:pPr>
        <w:pStyle w:val="ListParagraph"/>
        <w:numPr>
          <w:ilvl w:val="1"/>
          <w:numId w:val="5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 xml:space="preserve">Please try to break the money down as much as possible. </w:t>
      </w:r>
    </w:p>
    <w:p w14:paraId="2095F6B1" w14:textId="77777777" w:rsidR="003B43B4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>If an AR is missing/no show, each team should only pay $</w:t>
      </w:r>
      <w:r>
        <w:rPr>
          <w:rFonts w:ascii="Century Gothic" w:hAnsi="Century Gothic" w:cs="Century Gothic"/>
          <w:sz w:val="19"/>
          <w:szCs w:val="19"/>
        </w:rPr>
        <w:t>65</w:t>
      </w:r>
      <w:r w:rsidRPr="00926EC3">
        <w:rPr>
          <w:rFonts w:ascii="Century Gothic" w:hAnsi="Century Gothic" w:cs="Century Gothic"/>
          <w:sz w:val="19"/>
          <w:szCs w:val="19"/>
        </w:rPr>
        <w:t xml:space="preserve"> total (center = $</w:t>
      </w:r>
      <w:r>
        <w:rPr>
          <w:rFonts w:ascii="Century Gothic" w:hAnsi="Century Gothic" w:cs="Century Gothic"/>
          <w:sz w:val="19"/>
          <w:szCs w:val="19"/>
        </w:rPr>
        <w:t>40</w:t>
      </w:r>
      <w:r w:rsidRPr="00926EC3">
        <w:rPr>
          <w:rFonts w:ascii="Century Gothic" w:hAnsi="Century Gothic" w:cs="Century Gothic"/>
          <w:sz w:val="19"/>
          <w:szCs w:val="19"/>
        </w:rPr>
        <w:t xml:space="preserve"> / Only one AR $2</w:t>
      </w:r>
      <w:r>
        <w:rPr>
          <w:rFonts w:ascii="Century Gothic" w:hAnsi="Century Gothic" w:cs="Century Gothic"/>
          <w:sz w:val="19"/>
          <w:szCs w:val="19"/>
        </w:rPr>
        <w:t>5</w:t>
      </w:r>
      <w:r w:rsidRPr="00926EC3">
        <w:rPr>
          <w:rFonts w:ascii="Century Gothic" w:hAnsi="Century Gothic" w:cs="Century Gothic"/>
          <w:sz w:val="19"/>
          <w:szCs w:val="19"/>
        </w:rPr>
        <w:t xml:space="preserve">). </w:t>
      </w:r>
    </w:p>
    <w:p w14:paraId="34259FCB" w14:textId="77777777" w:rsidR="003B43B4" w:rsidRPr="00AD5771" w:rsidRDefault="003B43B4" w:rsidP="00AD577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  <w:u w:val="single"/>
        </w:rPr>
      </w:pPr>
      <w:r w:rsidRPr="00AD5771">
        <w:rPr>
          <w:rFonts w:ascii="Century Gothic" w:hAnsi="Century Gothic" w:cs="Century Gothic"/>
          <w:b/>
          <w:bCs/>
          <w:sz w:val="19"/>
          <w:szCs w:val="19"/>
          <w:u w:val="single"/>
        </w:rPr>
        <w:t>Don’t pay for the second AR if missing.</w:t>
      </w:r>
    </w:p>
    <w:p w14:paraId="22701121" w14:textId="77777777" w:rsidR="003B43B4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>Never agree to a dual system (two refs on the field) of officiating. FIFA Laws of the Game do not allow this nor allowed in any state association within the USSF.</w:t>
      </w:r>
    </w:p>
    <w:p w14:paraId="404DE56C" w14:textId="77777777" w:rsidR="003B43B4" w:rsidRPr="00926EC3" w:rsidRDefault="003B43B4" w:rsidP="00AD577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>If there’s only 2 refs, there should be a designated center and a designated AR.</w:t>
      </w:r>
    </w:p>
    <w:p w14:paraId="07673030" w14:textId="77777777" w:rsidR="003B43B4" w:rsidRPr="00926EC3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>Fees are c</w:t>
      </w:r>
      <w:r w:rsidRPr="00926EC3">
        <w:rPr>
          <w:rFonts w:ascii="Century Gothic" w:hAnsi="Century Gothic" w:cs="Century Gothic"/>
          <w:color w:val="000000"/>
          <w:sz w:val="19"/>
          <w:szCs w:val="19"/>
        </w:rPr>
        <w:t xml:space="preserve">ollected by the captain. </w:t>
      </w:r>
    </w:p>
    <w:p w14:paraId="1CB04DA6" w14:textId="77777777" w:rsidR="003B43B4" w:rsidRPr="00926EC3" w:rsidRDefault="003B43B4" w:rsidP="00B541A6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color w:val="000000"/>
          <w:sz w:val="19"/>
          <w:szCs w:val="19"/>
        </w:rPr>
        <w:t xml:space="preserve">8 games x $90 = </w:t>
      </w:r>
      <w:r w:rsidRPr="00926EC3">
        <w:rPr>
          <w:rFonts w:ascii="Century Gothic" w:hAnsi="Century Gothic" w:cs="Century Gothic"/>
          <w:color w:val="000000"/>
          <w:sz w:val="19"/>
          <w:szCs w:val="19"/>
        </w:rPr>
        <w:t>$</w:t>
      </w:r>
      <w:r>
        <w:rPr>
          <w:rFonts w:ascii="Century Gothic" w:hAnsi="Century Gothic" w:cs="Century Gothic"/>
          <w:color w:val="000000"/>
          <w:sz w:val="19"/>
          <w:szCs w:val="19"/>
        </w:rPr>
        <w:t>720; divide that</w:t>
      </w:r>
      <w:r w:rsidRPr="00926EC3">
        <w:rPr>
          <w:rFonts w:ascii="Century Gothic" w:hAnsi="Century Gothic" w:cs="Century Gothic"/>
          <w:color w:val="000000"/>
          <w:sz w:val="19"/>
          <w:szCs w:val="19"/>
        </w:rPr>
        <w:t xml:space="preserve"> by the total # of players on your team</w:t>
      </w:r>
      <w:r>
        <w:rPr>
          <w:rFonts w:ascii="Century Gothic" w:hAnsi="Century Gothic" w:cs="Century Gothic"/>
          <w:color w:val="000000"/>
          <w:sz w:val="19"/>
          <w:szCs w:val="19"/>
        </w:rPr>
        <w:t>.</w:t>
      </w:r>
    </w:p>
    <w:p w14:paraId="329F933A" w14:textId="77777777" w:rsidR="003B43B4" w:rsidRDefault="003B43B4" w:rsidP="008843FB">
      <w:pPr>
        <w:spacing w:after="0" w:line="240" w:lineRule="auto"/>
        <w:rPr>
          <w:rFonts w:ascii="Century Gothic" w:hAnsi="Century Gothic" w:cs="Century Gothic"/>
          <w:sz w:val="19"/>
          <w:szCs w:val="19"/>
        </w:rPr>
      </w:pPr>
    </w:p>
    <w:p w14:paraId="2EDFDB35" w14:textId="77777777" w:rsidR="003B43B4" w:rsidRPr="009D1E4A" w:rsidRDefault="003B43B4" w:rsidP="008843FB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70C0"/>
          <w:sz w:val="19"/>
          <w:szCs w:val="19"/>
        </w:rPr>
        <w:t>PLAYER CHECK-IN</w:t>
      </w:r>
      <w:r w:rsidRPr="009D1E4A">
        <w:rPr>
          <w:rFonts w:ascii="Century Gothic" w:hAnsi="Century Gothic" w:cs="Century Gothic"/>
          <w:b/>
          <w:bCs/>
          <w:color w:val="0070C0"/>
          <w:sz w:val="19"/>
          <w:szCs w:val="19"/>
        </w:rPr>
        <w:t xml:space="preserve">: </w:t>
      </w:r>
    </w:p>
    <w:p w14:paraId="5CE95080" w14:textId="77777777" w:rsidR="003B43B4" w:rsidRPr="005767A4" w:rsidRDefault="003B43B4" w:rsidP="008843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hAnsi="Century Gothic" w:cs="Century Gothic"/>
          <w:color w:val="000000"/>
          <w:sz w:val="19"/>
          <w:szCs w:val="19"/>
        </w:rPr>
      </w:pPr>
      <w:r w:rsidRPr="005767A4">
        <w:rPr>
          <w:rFonts w:ascii="Century Gothic" w:hAnsi="Century Gothic" w:cs="Century Gothic"/>
          <w:sz w:val="19"/>
          <w:szCs w:val="19"/>
        </w:rPr>
        <w:t>The SportsEngine Roster in the app will be used for pregame player check-ins</w:t>
      </w:r>
      <w:r>
        <w:rPr>
          <w:rFonts w:ascii="Century Gothic" w:hAnsi="Century Gothic" w:cs="Century Gothic"/>
          <w:sz w:val="19"/>
          <w:szCs w:val="19"/>
        </w:rPr>
        <w:t>.</w:t>
      </w:r>
      <w:r w:rsidRPr="005767A4">
        <w:rPr>
          <w:rFonts w:ascii="Century Gothic" w:hAnsi="Century Gothic" w:cs="Century Gothic"/>
          <w:sz w:val="19"/>
          <w:szCs w:val="19"/>
        </w:rPr>
        <w:t xml:space="preserve"> </w:t>
      </w:r>
    </w:p>
    <w:p w14:paraId="7DC22CF1" w14:textId="77777777" w:rsidR="003B43B4" w:rsidRDefault="003B43B4" w:rsidP="008843F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hAnsi="Century Gothic" w:cs="Century Gothic"/>
          <w:color w:val="000000"/>
          <w:sz w:val="19"/>
          <w:szCs w:val="19"/>
        </w:rPr>
      </w:pPr>
      <w:r>
        <w:rPr>
          <w:rFonts w:ascii="Century Gothic" w:hAnsi="Century Gothic" w:cs="Century Gothic"/>
          <w:color w:val="000000"/>
          <w:sz w:val="19"/>
          <w:szCs w:val="19"/>
        </w:rPr>
        <w:t>Players MUST have a photo uploaded to the roster.</w:t>
      </w:r>
    </w:p>
    <w:p w14:paraId="1D430FB7" w14:textId="77777777" w:rsidR="003B43B4" w:rsidRDefault="003B43B4" w:rsidP="008843F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entury Gothic" w:hAnsi="Century Gothic" w:cs="Century Gothic"/>
          <w:color w:val="000000"/>
          <w:sz w:val="19"/>
          <w:szCs w:val="19"/>
        </w:rPr>
      </w:pPr>
      <w:r>
        <w:rPr>
          <w:rFonts w:ascii="Century Gothic" w:hAnsi="Century Gothic" w:cs="Century Gothic"/>
          <w:color w:val="000000"/>
          <w:sz w:val="19"/>
          <w:szCs w:val="19"/>
        </w:rPr>
        <w:t>If a photo is not uploaded, the player is NOT eligible to play.</w:t>
      </w:r>
    </w:p>
    <w:p w14:paraId="30BEA431" w14:textId="77777777" w:rsidR="003B43B4" w:rsidRPr="005767A4" w:rsidRDefault="003B43B4" w:rsidP="008843F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entury Gothic" w:hAnsi="Century Gothic" w:cs="Century Gothic"/>
          <w:color w:val="000000"/>
          <w:sz w:val="19"/>
          <w:szCs w:val="19"/>
        </w:rPr>
      </w:pPr>
      <w:r>
        <w:rPr>
          <w:rFonts w:ascii="Century Gothic" w:hAnsi="Century Gothic" w:cs="Century Gothic"/>
          <w:color w:val="000000"/>
          <w:sz w:val="19"/>
          <w:szCs w:val="19"/>
        </w:rPr>
        <w:t>Captains/Co-Captains are responsible for uploading their players photos.</w:t>
      </w:r>
    </w:p>
    <w:p w14:paraId="1CADB4EF" w14:textId="77777777" w:rsidR="003B43B4" w:rsidRDefault="003B43B4" w:rsidP="008843F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5767A4">
        <w:rPr>
          <w:rFonts w:ascii="Century Gothic" w:hAnsi="Century Gothic" w:cs="Century Gothic"/>
          <w:sz w:val="19"/>
          <w:szCs w:val="19"/>
        </w:rPr>
        <w:t xml:space="preserve">The refs </w:t>
      </w:r>
      <w:r w:rsidRPr="005767A4">
        <w:rPr>
          <w:rFonts w:ascii="Century Gothic" w:hAnsi="Century Gothic" w:cs="Century Gothic"/>
          <w:color w:val="000000"/>
          <w:sz w:val="19"/>
          <w:szCs w:val="19"/>
        </w:rPr>
        <w:t xml:space="preserve">will </w:t>
      </w:r>
      <w:r>
        <w:rPr>
          <w:rFonts w:ascii="Century Gothic" w:hAnsi="Century Gothic" w:cs="Century Gothic"/>
          <w:color w:val="000000"/>
          <w:sz w:val="19"/>
          <w:szCs w:val="19"/>
        </w:rPr>
        <w:t>use</w:t>
      </w:r>
      <w:r w:rsidRPr="005767A4">
        <w:rPr>
          <w:rFonts w:ascii="Century Gothic" w:hAnsi="Century Gothic" w:cs="Century Gothic"/>
          <w:color w:val="000000"/>
          <w:sz w:val="19"/>
          <w:szCs w:val="19"/>
        </w:rPr>
        <w:t xml:space="preserve"> </w:t>
      </w:r>
      <w:r>
        <w:rPr>
          <w:rFonts w:ascii="Century Gothic" w:hAnsi="Century Gothic" w:cs="Century Gothic"/>
          <w:color w:val="000000"/>
          <w:sz w:val="19"/>
          <w:szCs w:val="19"/>
        </w:rPr>
        <w:t>the roster</w:t>
      </w:r>
      <w:r w:rsidRPr="005767A4">
        <w:rPr>
          <w:rFonts w:ascii="Century Gothic" w:hAnsi="Century Gothic" w:cs="Century Gothic"/>
          <w:color w:val="000000"/>
          <w:sz w:val="19"/>
          <w:szCs w:val="19"/>
        </w:rPr>
        <w:t xml:space="preserve"> </w:t>
      </w:r>
      <w:r>
        <w:rPr>
          <w:rFonts w:ascii="Century Gothic" w:hAnsi="Century Gothic" w:cs="Century Gothic"/>
          <w:color w:val="000000"/>
          <w:sz w:val="19"/>
          <w:szCs w:val="19"/>
        </w:rPr>
        <w:t>to check players in on</w:t>
      </w:r>
      <w:r w:rsidRPr="005767A4">
        <w:rPr>
          <w:rFonts w:ascii="Century Gothic" w:hAnsi="Century Gothic" w:cs="Century Gothic"/>
          <w:color w:val="000000"/>
          <w:sz w:val="19"/>
          <w:szCs w:val="19"/>
        </w:rPr>
        <w:t xml:space="preserve"> the physical printed game sheet </w:t>
      </w:r>
      <w:r>
        <w:rPr>
          <w:rFonts w:ascii="Century Gothic" w:hAnsi="Century Gothic" w:cs="Century Gothic"/>
          <w:color w:val="000000"/>
          <w:sz w:val="19"/>
          <w:szCs w:val="19"/>
        </w:rPr>
        <w:t>provided.</w:t>
      </w:r>
    </w:p>
    <w:p w14:paraId="4F02F317" w14:textId="77777777" w:rsidR="003B43B4" w:rsidRDefault="003B43B4" w:rsidP="00CA4058">
      <w:pPr>
        <w:spacing w:after="0" w:line="240" w:lineRule="auto"/>
        <w:rPr>
          <w:rFonts w:ascii="Century Gothic" w:hAnsi="Century Gothic" w:cs="Century Gothic"/>
          <w:sz w:val="19"/>
          <w:szCs w:val="19"/>
        </w:rPr>
      </w:pPr>
    </w:p>
    <w:p w14:paraId="3F349106" w14:textId="77777777" w:rsidR="003B43B4" w:rsidRPr="009D1E4A" w:rsidRDefault="003B43B4" w:rsidP="00CA4058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70C0"/>
          <w:sz w:val="19"/>
          <w:szCs w:val="19"/>
        </w:rPr>
        <w:t>ENTERING IN SCORES:</w:t>
      </w:r>
    </w:p>
    <w:p w14:paraId="5EAC5A96" w14:textId="77777777" w:rsidR="003B43B4" w:rsidRPr="00CA4058" w:rsidRDefault="003B43B4" w:rsidP="00CA405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r w:rsidRPr="00CA4058">
        <w:rPr>
          <w:rFonts w:ascii="Century Gothic" w:hAnsi="Century Gothic" w:cs="Century Gothic"/>
          <w:sz w:val="19"/>
          <w:szCs w:val="19"/>
        </w:rPr>
        <w:t>Captains are responsible for entering in the final scores within the SportsEngine app.</w:t>
      </w:r>
    </w:p>
    <w:p w14:paraId="151C0A4E" w14:textId="77777777" w:rsidR="003B43B4" w:rsidRPr="00CA4058" w:rsidRDefault="003B43B4" w:rsidP="00CA405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r>
        <w:rPr>
          <w:rFonts w:ascii="Century Gothic" w:hAnsi="Century Gothic" w:cs="Century Gothic"/>
          <w:b/>
          <w:bCs/>
          <w:sz w:val="19"/>
          <w:szCs w:val="19"/>
        </w:rPr>
        <w:t xml:space="preserve">Open the app &gt; Schedules &gt; Game played &gt; Click on the scoreboard icon </w:t>
      </w:r>
      <w:r w:rsidR="009904D6">
        <w:rPr>
          <w:noProof/>
        </w:rPr>
        <w:pict w14:anchorId="1253FE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8.6pt;height:15.6pt;visibility:visible">
            <v:imagedata r:id="rId7" o:title=""/>
          </v:shape>
        </w:pict>
      </w:r>
      <w:r>
        <w:rPr>
          <w:rFonts w:ascii="Century Gothic" w:hAnsi="Century Gothic" w:cs="Century Gothic"/>
          <w:b/>
          <w:bCs/>
          <w:sz w:val="19"/>
          <w:szCs w:val="19"/>
        </w:rPr>
        <w:t xml:space="preserve"> &gt; Add the score &gt; Change status from “In Progress” to “Final” &gt; Click the check mark to submit.</w:t>
      </w:r>
    </w:p>
    <w:p w14:paraId="6FC415B2" w14:textId="77777777" w:rsidR="003B43B4" w:rsidRPr="00CA4058" w:rsidRDefault="003B43B4" w:rsidP="00CA4058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  <w:r w:rsidRPr="00CA4058">
        <w:rPr>
          <w:rFonts w:ascii="Century Gothic" w:hAnsi="Century Gothic" w:cs="Century Gothic"/>
          <w:sz w:val="19"/>
          <w:szCs w:val="19"/>
        </w:rPr>
        <w:br/>
      </w:r>
      <w:r w:rsidRPr="00CA4058">
        <w:rPr>
          <w:rFonts w:ascii="Century Gothic" w:hAnsi="Century Gothic" w:cs="Century Gothic"/>
          <w:b/>
          <w:bCs/>
          <w:color w:val="0070C0"/>
          <w:sz w:val="19"/>
          <w:szCs w:val="19"/>
        </w:rPr>
        <w:t>GAME SHEETS:</w:t>
      </w:r>
    </w:p>
    <w:p w14:paraId="508132D1" w14:textId="77777777" w:rsidR="003B43B4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bookmarkStart w:id="0" w:name="_Hlk127699746"/>
      <w:r>
        <w:rPr>
          <w:rFonts w:ascii="Century Gothic" w:hAnsi="Century Gothic" w:cs="Century Gothic"/>
          <w:sz w:val="19"/>
          <w:szCs w:val="19"/>
        </w:rPr>
        <w:t>Captains are responsible for adding their players to the game sheets and filling out the required info.</w:t>
      </w:r>
    </w:p>
    <w:p w14:paraId="07875E29" w14:textId="77777777" w:rsidR="003B43B4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 xml:space="preserve">Player names MUST be typed out (NOT be handwritten) </w:t>
      </w:r>
    </w:p>
    <w:p w14:paraId="6F340363" w14:textId="77777777" w:rsidR="003B43B4" w:rsidRPr="00664552" w:rsidRDefault="003B43B4" w:rsidP="00664552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664552">
        <w:rPr>
          <w:rFonts w:ascii="Century Gothic" w:hAnsi="Century Gothic" w:cs="Century Gothic"/>
          <w:sz w:val="19"/>
          <w:szCs w:val="19"/>
        </w:rPr>
        <w:t>ONLY registered/paid players should be listed.</w:t>
      </w:r>
    </w:p>
    <w:p w14:paraId="3972EB85" w14:textId="77777777" w:rsidR="003B43B4" w:rsidRPr="00664552" w:rsidRDefault="003B43B4" w:rsidP="00664552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664552">
        <w:rPr>
          <w:rFonts w:ascii="Century Gothic" w:hAnsi="Century Gothic" w:cs="Century Gothic"/>
          <w:sz w:val="19"/>
          <w:szCs w:val="19"/>
        </w:rPr>
        <w:t xml:space="preserve">If an non-registered player is listed, your team will be suspended immediately and will face a hearing with the Executive Board. </w:t>
      </w:r>
    </w:p>
    <w:p w14:paraId="08C21F37" w14:textId="77777777" w:rsidR="003B43B4" w:rsidRPr="00664552" w:rsidRDefault="003B43B4" w:rsidP="00664552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 xml:space="preserve">A new game sheet </w:t>
      </w:r>
      <w:r>
        <w:rPr>
          <w:rFonts w:ascii="Century Gothic" w:hAnsi="Century Gothic" w:cs="Century Gothic"/>
          <w:sz w:val="19"/>
          <w:szCs w:val="19"/>
        </w:rPr>
        <w:t>must be</w:t>
      </w:r>
      <w:r w:rsidRPr="00926EC3">
        <w:rPr>
          <w:rFonts w:ascii="Century Gothic" w:hAnsi="Century Gothic" w:cs="Century Gothic"/>
          <w:sz w:val="19"/>
          <w:szCs w:val="19"/>
        </w:rPr>
        <w:t xml:space="preserve"> printed and provided to the ref </w:t>
      </w:r>
      <w:r>
        <w:rPr>
          <w:rFonts w:ascii="Century Gothic" w:hAnsi="Century Gothic" w:cs="Century Gothic"/>
          <w:sz w:val="19"/>
          <w:szCs w:val="19"/>
        </w:rPr>
        <w:t>before</w:t>
      </w:r>
      <w:r w:rsidRPr="00926EC3">
        <w:rPr>
          <w:rFonts w:ascii="Century Gothic" w:hAnsi="Century Gothic" w:cs="Century Gothic"/>
          <w:sz w:val="19"/>
          <w:szCs w:val="19"/>
        </w:rPr>
        <w:t xml:space="preserve"> each game.</w:t>
      </w:r>
    </w:p>
    <w:p w14:paraId="1A3448EA" w14:textId="77777777" w:rsidR="003B43B4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lastRenderedPageBreak/>
        <w:t xml:space="preserve">Top portion and referee evaluations </w:t>
      </w:r>
      <w:r w:rsidRPr="00926EC3">
        <w:rPr>
          <w:rFonts w:ascii="Century Gothic" w:hAnsi="Century Gothic" w:cs="Century Gothic"/>
          <w:sz w:val="19"/>
          <w:szCs w:val="19"/>
          <w:u w:val="single"/>
        </w:rPr>
        <w:t>MUST</w:t>
      </w:r>
      <w:r w:rsidRPr="00926EC3">
        <w:rPr>
          <w:rFonts w:ascii="Century Gothic" w:hAnsi="Century Gothic" w:cs="Century Gothic"/>
          <w:sz w:val="19"/>
          <w:szCs w:val="19"/>
        </w:rPr>
        <w:t xml:space="preserve"> be complete</w:t>
      </w:r>
      <w:r>
        <w:rPr>
          <w:rFonts w:ascii="Century Gothic" w:hAnsi="Century Gothic" w:cs="Century Gothic"/>
          <w:sz w:val="19"/>
          <w:szCs w:val="19"/>
        </w:rPr>
        <w:t>d prior to submitting to the league</w:t>
      </w:r>
      <w:r w:rsidRPr="00926EC3">
        <w:rPr>
          <w:rFonts w:ascii="Century Gothic" w:hAnsi="Century Gothic" w:cs="Century Gothic"/>
          <w:sz w:val="19"/>
          <w:szCs w:val="19"/>
        </w:rPr>
        <w:t>.</w:t>
      </w:r>
    </w:p>
    <w:p w14:paraId="62DDFADE" w14:textId="77777777" w:rsidR="003B43B4" w:rsidRPr="00724689" w:rsidRDefault="003B43B4" w:rsidP="00724689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 xml:space="preserve">Be sure all 3 refs print their names, add the correct score and includes the correct </w:t>
      </w:r>
      <w:r>
        <w:rPr>
          <w:rFonts w:ascii="Century Gothic" w:hAnsi="Century Gothic" w:cs="Century Gothic"/>
          <w:sz w:val="19"/>
          <w:szCs w:val="19"/>
        </w:rPr>
        <w:t>code</w:t>
      </w:r>
      <w:r w:rsidRPr="00926EC3">
        <w:rPr>
          <w:rFonts w:ascii="Century Gothic" w:hAnsi="Century Gothic" w:cs="Century Gothic"/>
          <w:sz w:val="19"/>
          <w:szCs w:val="19"/>
        </w:rPr>
        <w:t xml:space="preserve"> if a </w:t>
      </w:r>
      <w:r w:rsidRPr="00724689">
        <w:rPr>
          <w:rFonts w:ascii="Century Gothic" w:hAnsi="Century Gothic" w:cs="Century Gothic"/>
          <w:sz w:val="19"/>
          <w:szCs w:val="19"/>
        </w:rPr>
        <w:t>yellow/red card(s) is given.</w:t>
      </w:r>
    </w:p>
    <w:p w14:paraId="78EE09E3" w14:textId="77777777" w:rsidR="003B43B4" w:rsidRPr="00724689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724689">
        <w:rPr>
          <w:rFonts w:ascii="Century Gothic" w:hAnsi="Century Gothic" w:cs="Century Gothic"/>
          <w:sz w:val="19"/>
          <w:szCs w:val="19"/>
        </w:rPr>
        <w:t xml:space="preserve">The completed game sheet will need to be emailed to </w:t>
      </w:r>
      <w:hyperlink r:id="rId8" w:history="1">
        <w:r w:rsidRPr="00724689">
          <w:rPr>
            <w:rStyle w:val="Hyperlink"/>
            <w:rFonts w:ascii="Century Gothic" w:hAnsi="Century Gothic" w:cs="Century Gothic"/>
            <w:color w:val="auto"/>
            <w:sz w:val="19"/>
            <w:szCs w:val="19"/>
          </w:rPr>
          <w:t>gamesheets@ntcsa.org</w:t>
        </w:r>
      </w:hyperlink>
      <w:r w:rsidRPr="00724689">
        <w:rPr>
          <w:rFonts w:ascii="Century Gothic" w:hAnsi="Century Gothic" w:cs="Century Gothic"/>
          <w:sz w:val="19"/>
          <w:szCs w:val="19"/>
        </w:rPr>
        <w:t xml:space="preserve"> within </w:t>
      </w:r>
      <w:r w:rsidRPr="0031667B">
        <w:rPr>
          <w:rFonts w:ascii="Century Gothic" w:hAnsi="Century Gothic" w:cs="Century Gothic"/>
          <w:b/>
          <w:bCs/>
          <w:color w:val="FF0000"/>
          <w:sz w:val="19"/>
          <w:szCs w:val="19"/>
        </w:rPr>
        <w:t>48 hrs</w:t>
      </w:r>
      <w:r w:rsidRPr="00724689">
        <w:rPr>
          <w:rFonts w:ascii="Century Gothic" w:hAnsi="Century Gothic" w:cs="Century Gothic"/>
          <w:sz w:val="19"/>
          <w:szCs w:val="19"/>
        </w:rPr>
        <w:t xml:space="preserve">. </w:t>
      </w:r>
    </w:p>
    <w:p w14:paraId="5EFE313D" w14:textId="77777777" w:rsidR="003B43B4" w:rsidRPr="00CA4058" w:rsidRDefault="003B43B4" w:rsidP="00B541A6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r w:rsidRPr="00CA4058">
        <w:rPr>
          <w:rFonts w:ascii="Century Gothic" w:hAnsi="Century Gothic" w:cs="Century Gothic"/>
          <w:b/>
          <w:bCs/>
          <w:sz w:val="19"/>
          <w:szCs w:val="19"/>
        </w:rPr>
        <w:t>1 point will be deducted from standings if not uploaded within that time frame.</w:t>
      </w:r>
    </w:p>
    <w:p w14:paraId="58B3E107" w14:textId="77777777" w:rsidR="003B43B4" w:rsidRPr="00724689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bookmarkStart w:id="1" w:name="_Hlk127698780"/>
      <w:r w:rsidRPr="00724689">
        <w:rPr>
          <w:rFonts w:ascii="Century Gothic" w:hAnsi="Century Gothic" w:cs="Century Gothic"/>
          <w:b/>
          <w:bCs/>
          <w:sz w:val="19"/>
          <w:szCs w:val="19"/>
        </w:rPr>
        <w:t>Refs should never take the game report, even if a card is given. The captain should always get it back after each game.</w:t>
      </w:r>
      <w:bookmarkEnd w:id="0"/>
      <w:bookmarkEnd w:id="1"/>
    </w:p>
    <w:p w14:paraId="07CCAAA7" w14:textId="77777777" w:rsidR="003B43B4" w:rsidRPr="00724689" w:rsidRDefault="003B43B4" w:rsidP="00724689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  <w:r w:rsidRPr="00724689">
        <w:rPr>
          <w:rFonts w:ascii="Century Gothic" w:hAnsi="Century Gothic" w:cs="Century Gothic"/>
          <w:b/>
          <w:bCs/>
          <w:sz w:val="19"/>
          <w:szCs w:val="19"/>
          <w:highlight w:val="yellow"/>
        </w:rPr>
        <w:br/>
      </w:r>
      <w:r w:rsidRPr="00724689">
        <w:rPr>
          <w:rFonts w:ascii="Century Gothic" w:hAnsi="Century Gothic" w:cs="Century Gothic"/>
          <w:b/>
          <w:bCs/>
          <w:color w:val="0070C0"/>
          <w:sz w:val="19"/>
          <w:szCs w:val="19"/>
        </w:rPr>
        <w:t xml:space="preserve">FORFEITS: </w:t>
      </w:r>
    </w:p>
    <w:p w14:paraId="51BB8BBA" w14:textId="12E6A845" w:rsidR="003B43B4" w:rsidRPr="009904D6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 xml:space="preserve">The Board </w:t>
      </w:r>
      <w:r>
        <w:rPr>
          <w:rFonts w:ascii="Century Gothic" w:hAnsi="Century Gothic" w:cs="Century Gothic"/>
          <w:sz w:val="19"/>
          <w:szCs w:val="19"/>
        </w:rPr>
        <w:t>must be</w:t>
      </w:r>
      <w:r w:rsidRPr="00926EC3">
        <w:rPr>
          <w:rFonts w:ascii="Century Gothic" w:hAnsi="Century Gothic" w:cs="Century Gothic"/>
          <w:sz w:val="19"/>
          <w:szCs w:val="19"/>
        </w:rPr>
        <w:t xml:space="preserve"> notified via email (</w:t>
      </w:r>
      <w:hyperlink r:id="rId9" w:history="1">
        <w:r w:rsidRPr="00926EC3">
          <w:rPr>
            <w:rStyle w:val="Hyperlink"/>
            <w:rFonts w:ascii="Century Gothic" w:hAnsi="Century Gothic" w:cs="Century Gothic"/>
            <w:sz w:val="19"/>
            <w:szCs w:val="19"/>
          </w:rPr>
          <w:t>info@ntcsa.org</w:t>
        </w:r>
      </w:hyperlink>
      <w:r w:rsidRPr="00926EC3">
        <w:rPr>
          <w:rFonts w:ascii="Century Gothic" w:hAnsi="Century Gothic" w:cs="Century Gothic"/>
          <w:sz w:val="19"/>
          <w:szCs w:val="19"/>
        </w:rPr>
        <w:t xml:space="preserve">) </w:t>
      </w:r>
      <w:r w:rsidRPr="00664552">
        <w:rPr>
          <w:rFonts w:ascii="Century Gothic" w:hAnsi="Century Gothic" w:cs="Century Gothic"/>
          <w:sz w:val="19"/>
          <w:szCs w:val="19"/>
          <w:highlight w:val="yellow"/>
        </w:rPr>
        <w:t xml:space="preserve">at least </w:t>
      </w:r>
      <w:r w:rsidRPr="00664552">
        <w:rPr>
          <w:rFonts w:ascii="Century Gothic" w:hAnsi="Century Gothic" w:cs="Century Gothic"/>
          <w:b/>
          <w:bCs/>
          <w:sz w:val="19"/>
          <w:szCs w:val="19"/>
          <w:highlight w:val="yellow"/>
          <w:u w:val="single"/>
        </w:rPr>
        <w:t>72 hrs</w:t>
      </w:r>
      <w:r w:rsidRPr="00664552">
        <w:rPr>
          <w:rFonts w:ascii="Century Gothic" w:hAnsi="Century Gothic" w:cs="Century Gothic"/>
          <w:sz w:val="19"/>
          <w:szCs w:val="19"/>
          <w:highlight w:val="yellow"/>
        </w:rPr>
        <w:t xml:space="preserve"> in advance</w:t>
      </w:r>
      <w:r w:rsidRPr="00926EC3">
        <w:rPr>
          <w:rFonts w:ascii="Century Gothic" w:hAnsi="Century Gothic" w:cs="Century Gothic"/>
          <w:sz w:val="19"/>
          <w:szCs w:val="19"/>
        </w:rPr>
        <w:t>.</w:t>
      </w:r>
      <w:r w:rsidR="009904D6">
        <w:rPr>
          <w:rFonts w:ascii="Century Gothic" w:hAnsi="Century Gothic" w:cs="Century Gothic"/>
          <w:sz w:val="19"/>
          <w:szCs w:val="19"/>
        </w:rPr>
        <w:t xml:space="preserve"> </w:t>
      </w:r>
      <w:r w:rsidR="009904D6" w:rsidRPr="009904D6">
        <w:rPr>
          <w:rFonts w:ascii="Century Gothic" w:hAnsi="Century Gothic" w:cs="Century Gothic"/>
          <w:b/>
          <w:bCs/>
          <w:sz w:val="19"/>
          <w:szCs w:val="19"/>
        </w:rPr>
        <w:t>DO NOT EMAIL OR TEXT AN INDIVIDUAL BOARD MEMBER.</w:t>
      </w:r>
    </w:p>
    <w:p w14:paraId="22EC4E37" w14:textId="77777777" w:rsidR="003B43B4" w:rsidRDefault="003B43B4" w:rsidP="00B541A6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 xml:space="preserve">If Board is notified </w:t>
      </w:r>
      <w:r w:rsidRPr="00615BA2">
        <w:rPr>
          <w:rFonts w:ascii="Century Gothic" w:hAnsi="Century Gothic" w:cs="Century Gothic"/>
          <w:b/>
          <w:bCs/>
          <w:sz w:val="19"/>
          <w:szCs w:val="19"/>
          <w:u w:val="single"/>
        </w:rPr>
        <w:t>less than 72 hrs</w:t>
      </w:r>
      <w:r w:rsidRPr="00926EC3">
        <w:rPr>
          <w:rFonts w:ascii="Century Gothic" w:hAnsi="Century Gothic" w:cs="Century Gothic"/>
          <w:sz w:val="19"/>
          <w:szCs w:val="19"/>
        </w:rPr>
        <w:t xml:space="preserve">, </w:t>
      </w:r>
      <w:r>
        <w:rPr>
          <w:rFonts w:ascii="Century Gothic" w:hAnsi="Century Gothic" w:cs="Century Gothic"/>
          <w:sz w:val="19"/>
          <w:szCs w:val="19"/>
        </w:rPr>
        <w:t>the captains will receive an invoice for B</w:t>
      </w:r>
      <w:r w:rsidRPr="00926EC3">
        <w:rPr>
          <w:rFonts w:ascii="Century Gothic" w:hAnsi="Century Gothic" w:cs="Century Gothic"/>
          <w:sz w:val="19"/>
          <w:szCs w:val="19"/>
        </w:rPr>
        <w:t>OTH ref fees (</w:t>
      </w:r>
      <w:r w:rsidRPr="00926EC3">
        <w:rPr>
          <w:rFonts w:ascii="Century Gothic" w:hAnsi="Century Gothic" w:cs="Century Gothic"/>
          <w:b/>
          <w:bCs/>
          <w:sz w:val="19"/>
          <w:szCs w:val="19"/>
        </w:rPr>
        <w:t>$1</w:t>
      </w:r>
      <w:r>
        <w:rPr>
          <w:rFonts w:ascii="Century Gothic" w:hAnsi="Century Gothic" w:cs="Century Gothic"/>
          <w:b/>
          <w:bCs/>
          <w:sz w:val="19"/>
          <w:szCs w:val="19"/>
        </w:rPr>
        <w:t>8</w:t>
      </w:r>
      <w:r w:rsidRPr="00926EC3">
        <w:rPr>
          <w:rFonts w:ascii="Century Gothic" w:hAnsi="Century Gothic" w:cs="Century Gothic"/>
          <w:b/>
          <w:bCs/>
          <w:sz w:val="19"/>
          <w:szCs w:val="19"/>
        </w:rPr>
        <w:t>0</w:t>
      </w:r>
      <w:r w:rsidRPr="00926EC3">
        <w:rPr>
          <w:rFonts w:ascii="Century Gothic" w:hAnsi="Century Gothic" w:cs="Century Gothic"/>
          <w:sz w:val="19"/>
          <w:szCs w:val="19"/>
        </w:rPr>
        <w:t>)</w:t>
      </w:r>
      <w:r>
        <w:rPr>
          <w:rFonts w:ascii="Century Gothic" w:hAnsi="Century Gothic" w:cs="Century Gothic"/>
          <w:sz w:val="19"/>
          <w:szCs w:val="19"/>
        </w:rPr>
        <w:t>. F</w:t>
      </w:r>
      <w:r w:rsidRPr="00926EC3">
        <w:rPr>
          <w:rFonts w:ascii="Century Gothic" w:hAnsi="Century Gothic" w:cs="Century Gothic"/>
          <w:sz w:val="19"/>
          <w:szCs w:val="19"/>
        </w:rPr>
        <w:t>ield fees</w:t>
      </w:r>
      <w:r>
        <w:rPr>
          <w:rFonts w:ascii="Century Gothic" w:hAnsi="Century Gothic" w:cs="Century Gothic"/>
          <w:sz w:val="19"/>
          <w:szCs w:val="19"/>
        </w:rPr>
        <w:t xml:space="preserve"> could possibly be included as well. </w:t>
      </w:r>
    </w:p>
    <w:p w14:paraId="5E81602E" w14:textId="77777777" w:rsidR="003B43B4" w:rsidRPr="00926EC3" w:rsidRDefault="003B43B4" w:rsidP="00B541A6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 xml:space="preserve">Invoice must be paid </w:t>
      </w:r>
      <w:r w:rsidRPr="0033637D">
        <w:rPr>
          <w:rFonts w:ascii="Century Gothic" w:hAnsi="Century Gothic" w:cs="Century Gothic"/>
          <w:b/>
          <w:bCs/>
          <w:sz w:val="19"/>
          <w:szCs w:val="19"/>
          <w:u w:val="single"/>
        </w:rPr>
        <w:t>before</w:t>
      </w:r>
      <w:r>
        <w:rPr>
          <w:rFonts w:ascii="Century Gothic" w:hAnsi="Century Gothic" w:cs="Century Gothic"/>
          <w:sz w:val="19"/>
          <w:szCs w:val="19"/>
        </w:rPr>
        <w:t xml:space="preserve"> next scheduled game or team will have to forfeit again.</w:t>
      </w:r>
    </w:p>
    <w:p w14:paraId="2453BA80" w14:textId="77777777" w:rsidR="003B43B4" w:rsidRDefault="003B43B4" w:rsidP="0041373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  <w:r w:rsidRPr="00CA4058">
        <w:rPr>
          <w:rFonts w:ascii="Century Gothic" w:hAnsi="Century Gothic" w:cs="Century Gothic"/>
          <w:b/>
          <w:bCs/>
          <w:sz w:val="19"/>
          <w:szCs w:val="19"/>
        </w:rPr>
        <w:t>1 point will be deducted from forfeiting team standings.</w:t>
      </w:r>
    </w:p>
    <w:p w14:paraId="3B2688A8" w14:textId="77777777" w:rsidR="003B43B4" w:rsidRDefault="003B43B4" w:rsidP="008843FB">
      <w:p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</w:rPr>
      </w:pPr>
    </w:p>
    <w:p w14:paraId="50556BCC" w14:textId="77777777" w:rsidR="003B43B4" w:rsidRPr="009D1E4A" w:rsidRDefault="003B43B4" w:rsidP="008843FB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70C0"/>
          <w:sz w:val="19"/>
          <w:szCs w:val="19"/>
        </w:rPr>
        <w:t>RED CARDS:</w:t>
      </w:r>
    </w:p>
    <w:p w14:paraId="781557FC" w14:textId="77777777" w:rsidR="003B43B4" w:rsidRPr="00926EC3" w:rsidRDefault="003B43B4" w:rsidP="008843F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 xml:space="preserve">Please be sure to review the Misconduct/Discipline section in the NTCSA rules located on our website. </w:t>
      </w:r>
    </w:p>
    <w:p w14:paraId="65DD4772" w14:textId="77777777" w:rsidR="003B43B4" w:rsidRDefault="003B43B4" w:rsidP="008843F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 xml:space="preserve">Once the ref’s misconduct report is received, </w:t>
      </w:r>
      <w:r>
        <w:rPr>
          <w:rFonts w:ascii="Century Gothic" w:hAnsi="Century Gothic" w:cs="Century Gothic"/>
          <w:sz w:val="19"/>
          <w:szCs w:val="19"/>
        </w:rPr>
        <w:t xml:space="preserve">NTCSA’s </w:t>
      </w:r>
      <w:r w:rsidRPr="00926EC3">
        <w:rPr>
          <w:rFonts w:ascii="Century Gothic" w:hAnsi="Century Gothic" w:cs="Century Gothic"/>
          <w:sz w:val="19"/>
          <w:szCs w:val="19"/>
        </w:rPr>
        <w:t xml:space="preserve">Vice President (Suzanna Barron) will send an email to </w:t>
      </w:r>
      <w:r>
        <w:rPr>
          <w:rFonts w:ascii="Century Gothic" w:hAnsi="Century Gothic" w:cs="Century Gothic"/>
          <w:sz w:val="19"/>
          <w:szCs w:val="19"/>
        </w:rPr>
        <w:t xml:space="preserve">the </w:t>
      </w:r>
      <w:r w:rsidRPr="00926EC3">
        <w:rPr>
          <w:rFonts w:ascii="Century Gothic" w:hAnsi="Century Gothic" w:cs="Century Gothic"/>
          <w:sz w:val="19"/>
          <w:szCs w:val="19"/>
        </w:rPr>
        <w:t xml:space="preserve">captain </w:t>
      </w:r>
      <w:r>
        <w:rPr>
          <w:rFonts w:ascii="Century Gothic" w:hAnsi="Century Gothic" w:cs="Century Gothic"/>
          <w:sz w:val="19"/>
          <w:szCs w:val="19"/>
        </w:rPr>
        <w:t>with info about the</w:t>
      </w:r>
      <w:r w:rsidRPr="00926EC3">
        <w:rPr>
          <w:rFonts w:ascii="Century Gothic" w:hAnsi="Century Gothic" w:cs="Century Gothic"/>
          <w:sz w:val="19"/>
          <w:szCs w:val="19"/>
        </w:rPr>
        <w:t xml:space="preserve"> red card, # of game</w:t>
      </w:r>
      <w:r>
        <w:rPr>
          <w:rFonts w:ascii="Century Gothic" w:hAnsi="Century Gothic" w:cs="Century Gothic"/>
          <w:sz w:val="19"/>
          <w:szCs w:val="19"/>
        </w:rPr>
        <w:t>(</w:t>
      </w:r>
      <w:r w:rsidRPr="00926EC3">
        <w:rPr>
          <w:rFonts w:ascii="Century Gothic" w:hAnsi="Century Gothic" w:cs="Century Gothic"/>
          <w:sz w:val="19"/>
          <w:szCs w:val="19"/>
        </w:rPr>
        <w:t>s</w:t>
      </w:r>
      <w:r>
        <w:rPr>
          <w:rFonts w:ascii="Century Gothic" w:hAnsi="Century Gothic" w:cs="Century Gothic"/>
          <w:sz w:val="19"/>
          <w:szCs w:val="19"/>
        </w:rPr>
        <w:t>)</w:t>
      </w:r>
      <w:r w:rsidRPr="00926EC3">
        <w:rPr>
          <w:rFonts w:ascii="Century Gothic" w:hAnsi="Century Gothic" w:cs="Century Gothic"/>
          <w:sz w:val="19"/>
          <w:szCs w:val="19"/>
        </w:rPr>
        <w:t xml:space="preserve"> suspended, and amount owed. </w:t>
      </w:r>
    </w:p>
    <w:p w14:paraId="750AC5A4" w14:textId="77777777" w:rsidR="003B43B4" w:rsidRPr="009D1E4A" w:rsidRDefault="003B43B4" w:rsidP="008843FB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 w:cs="Century Gothic"/>
          <w:b/>
          <w:bCs/>
          <w:sz w:val="19"/>
          <w:szCs w:val="19"/>
          <w:highlight w:val="yellow"/>
          <w:u w:val="single"/>
        </w:rPr>
      </w:pPr>
      <w:r w:rsidRPr="009D1E4A">
        <w:rPr>
          <w:rFonts w:ascii="Century Gothic" w:hAnsi="Century Gothic" w:cs="Century Gothic"/>
          <w:b/>
          <w:bCs/>
          <w:sz w:val="19"/>
          <w:szCs w:val="19"/>
          <w:highlight w:val="yellow"/>
          <w:u w:val="single"/>
        </w:rPr>
        <w:t>All suspensions carry a minimum $50 fine per games suspended.</w:t>
      </w:r>
    </w:p>
    <w:p w14:paraId="394D0DA1" w14:textId="77777777" w:rsidR="003B43B4" w:rsidRPr="00926EC3" w:rsidRDefault="003B43B4" w:rsidP="008843FB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>Within 2</w:t>
      </w:r>
      <w:r w:rsidRPr="00926EC3">
        <w:rPr>
          <w:rFonts w:ascii="Century Gothic" w:hAnsi="Century Gothic" w:cs="Century Gothic"/>
          <w:sz w:val="19"/>
          <w:szCs w:val="19"/>
        </w:rPr>
        <w:t xml:space="preserve"> days</w:t>
      </w:r>
      <w:r>
        <w:rPr>
          <w:rFonts w:ascii="Century Gothic" w:hAnsi="Century Gothic" w:cs="Century Gothic"/>
          <w:sz w:val="19"/>
          <w:szCs w:val="19"/>
        </w:rPr>
        <w:t xml:space="preserve"> of the email</w:t>
      </w:r>
      <w:r w:rsidRPr="00926EC3">
        <w:rPr>
          <w:rFonts w:ascii="Century Gothic" w:hAnsi="Century Gothic" w:cs="Century Gothic"/>
          <w:sz w:val="19"/>
          <w:szCs w:val="19"/>
        </w:rPr>
        <w:t>, an invoice for the fine will be sent directly to the player</w:t>
      </w:r>
      <w:r>
        <w:rPr>
          <w:rFonts w:ascii="Century Gothic" w:hAnsi="Century Gothic" w:cs="Century Gothic"/>
          <w:sz w:val="19"/>
          <w:szCs w:val="19"/>
        </w:rPr>
        <w:t xml:space="preserve"> via email</w:t>
      </w:r>
      <w:r w:rsidRPr="00926EC3">
        <w:rPr>
          <w:rFonts w:ascii="Century Gothic" w:hAnsi="Century Gothic" w:cs="Century Gothic"/>
          <w:sz w:val="19"/>
          <w:szCs w:val="19"/>
        </w:rPr>
        <w:t>, which will need to be paid immediately.</w:t>
      </w:r>
    </w:p>
    <w:p w14:paraId="5C10A670" w14:textId="77777777" w:rsidR="003B43B4" w:rsidRPr="008843FB" w:rsidRDefault="003B43B4" w:rsidP="008843F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D1E4A">
        <w:rPr>
          <w:rFonts w:ascii="Century Gothic" w:hAnsi="Century Gothic" w:cs="Century Gothic"/>
          <w:b/>
          <w:bCs/>
          <w:color w:val="FF0000"/>
          <w:sz w:val="19"/>
          <w:szCs w:val="19"/>
        </w:rPr>
        <w:t>IMPORTANT:</w:t>
      </w:r>
      <w:r w:rsidRPr="009D1E4A">
        <w:rPr>
          <w:rFonts w:ascii="Century Gothic" w:hAnsi="Century Gothic" w:cs="Century Gothic"/>
          <w:color w:val="FF0000"/>
          <w:sz w:val="19"/>
          <w:szCs w:val="19"/>
        </w:rPr>
        <w:t xml:space="preserve"> </w:t>
      </w:r>
      <w:r w:rsidRPr="00926EC3">
        <w:rPr>
          <w:rFonts w:ascii="Century Gothic" w:hAnsi="Century Gothic" w:cs="Century Gothic"/>
          <w:sz w:val="19"/>
          <w:szCs w:val="19"/>
        </w:rPr>
        <w:t xml:space="preserve">The captain is </w:t>
      </w:r>
      <w:r>
        <w:rPr>
          <w:rFonts w:ascii="Century Gothic" w:hAnsi="Century Gothic" w:cs="Century Gothic"/>
          <w:sz w:val="19"/>
          <w:szCs w:val="19"/>
        </w:rPr>
        <w:t>required</w:t>
      </w:r>
      <w:r w:rsidRPr="00926EC3">
        <w:rPr>
          <w:rFonts w:ascii="Century Gothic" w:hAnsi="Century Gothic" w:cs="Century Gothic"/>
          <w:sz w:val="19"/>
          <w:szCs w:val="19"/>
        </w:rPr>
        <w:t xml:space="preserve"> to complete the “Player Sit-Out” portion at the bottom of the game sheet for </w:t>
      </w:r>
      <w:r w:rsidRPr="00926EC3">
        <w:rPr>
          <w:rFonts w:ascii="Century Gothic" w:hAnsi="Century Gothic" w:cs="Century Gothic"/>
          <w:b/>
          <w:bCs/>
          <w:sz w:val="19"/>
          <w:szCs w:val="19"/>
          <w:u w:val="single"/>
        </w:rPr>
        <w:t>each game</w:t>
      </w:r>
      <w:r w:rsidRPr="00926EC3">
        <w:rPr>
          <w:rFonts w:ascii="Century Gothic" w:hAnsi="Century Gothic" w:cs="Century Gothic"/>
          <w:sz w:val="19"/>
          <w:szCs w:val="19"/>
        </w:rPr>
        <w:t xml:space="preserve"> the player is suspended. </w:t>
      </w:r>
    </w:p>
    <w:p w14:paraId="05CE056F" w14:textId="77777777" w:rsidR="003B43B4" w:rsidRPr="00926EC3" w:rsidRDefault="003B43B4" w:rsidP="00413738">
      <w:pPr>
        <w:spacing w:after="0" w:line="240" w:lineRule="auto"/>
        <w:ind w:left="360"/>
        <w:rPr>
          <w:rFonts w:ascii="Century Gothic" w:hAnsi="Century Gothic" w:cs="Century Gothic"/>
          <w:sz w:val="19"/>
          <w:szCs w:val="19"/>
        </w:rPr>
      </w:pPr>
    </w:p>
    <w:p w14:paraId="4BB338A2" w14:textId="77777777" w:rsidR="003B43B4" w:rsidRPr="009D1E4A" w:rsidRDefault="003B43B4" w:rsidP="00B541A6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70C0"/>
          <w:sz w:val="19"/>
          <w:szCs w:val="19"/>
        </w:rPr>
        <w:t>OTHER IMPORTANT INFO</w:t>
      </w:r>
      <w:r w:rsidRPr="009D1E4A">
        <w:rPr>
          <w:rFonts w:ascii="Century Gothic" w:hAnsi="Century Gothic" w:cs="Century Gothic"/>
          <w:b/>
          <w:bCs/>
          <w:color w:val="0070C0"/>
          <w:sz w:val="19"/>
          <w:szCs w:val="19"/>
        </w:rPr>
        <w:t>:</w:t>
      </w:r>
    </w:p>
    <w:p w14:paraId="3590795E" w14:textId="77777777" w:rsidR="003B43B4" w:rsidRPr="00926EC3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926EC3">
        <w:rPr>
          <w:rFonts w:ascii="Century Gothic" w:hAnsi="Century Gothic" w:cs="Century Gothic"/>
          <w:sz w:val="19"/>
          <w:szCs w:val="19"/>
        </w:rPr>
        <w:t>Max number per roster is 26 players</w:t>
      </w:r>
      <w:r>
        <w:rPr>
          <w:rFonts w:ascii="Century Gothic" w:hAnsi="Century Gothic" w:cs="Century Gothic"/>
          <w:sz w:val="19"/>
          <w:szCs w:val="19"/>
        </w:rPr>
        <w:t>.</w:t>
      </w:r>
    </w:p>
    <w:p w14:paraId="028CCED0" w14:textId="77777777" w:rsidR="003B43B4" w:rsidRPr="00CA4058" w:rsidRDefault="003B43B4" w:rsidP="00B541A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CA4058">
        <w:rPr>
          <w:rFonts w:ascii="Century Gothic" w:hAnsi="Century Gothic" w:cs="Century Gothic"/>
          <w:sz w:val="19"/>
          <w:szCs w:val="19"/>
        </w:rPr>
        <w:t xml:space="preserve">Slide tackling is </w:t>
      </w:r>
      <w:r w:rsidRPr="00CA4058">
        <w:rPr>
          <w:rFonts w:ascii="Century Gothic" w:hAnsi="Century Gothic" w:cs="Century Gothic"/>
          <w:sz w:val="19"/>
          <w:szCs w:val="19"/>
          <w:u w:val="single"/>
        </w:rPr>
        <w:t>NOT ALLOWED</w:t>
      </w:r>
      <w:r w:rsidRPr="00CA4058">
        <w:rPr>
          <w:rFonts w:ascii="Century Gothic" w:hAnsi="Century Gothic" w:cs="Century Gothic"/>
          <w:sz w:val="19"/>
          <w:szCs w:val="19"/>
        </w:rPr>
        <w:t>.</w:t>
      </w:r>
    </w:p>
    <w:p w14:paraId="6EE6B5DC" w14:textId="77777777" w:rsidR="003B43B4" w:rsidRPr="00CA4058" w:rsidRDefault="003B43B4" w:rsidP="00CA405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b/>
          <w:bCs/>
          <w:color w:val="FF0000"/>
          <w:sz w:val="19"/>
          <w:szCs w:val="19"/>
        </w:rPr>
      </w:pPr>
      <w:r w:rsidRPr="00CA4058">
        <w:rPr>
          <w:rFonts w:ascii="Century Gothic" w:hAnsi="Century Gothic" w:cs="Century Gothic"/>
          <w:b/>
          <w:bCs/>
          <w:color w:val="FF0000"/>
          <w:sz w:val="19"/>
          <w:szCs w:val="19"/>
        </w:rPr>
        <w:t xml:space="preserve">Dogs and alcohol are </w:t>
      </w:r>
      <w:r w:rsidRPr="00CA4058">
        <w:rPr>
          <w:rFonts w:ascii="Century Gothic" w:hAnsi="Century Gothic" w:cs="Century Gothic"/>
          <w:b/>
          <w:bCs/>
          <w:color w:val="FF0000"/>
          <w:sz w:val="19"/>
          <w:szCs w:val="19"/>
          <w:u w:val="single"/>
        </w:rPr>
        <w:t>NOT ALLOWED</w:t>
      </w:r>
      <w:r w:rsidRPr="00CA4058">
        <w:rPr>
          <w:rFonts w:ascii="Century Gothic" w:hAnsi="Century Gothic" w:cs="Century Gothic"/>
          <w:b/>
          <w:bCs/>
          <w:color w:val="FF0000"/>
          <w:sz w:val="19"/>
          <w:szCs w:val="19"/>
        </w:rPr>
        <w:t xml:space="preserve"> at any complexes – PLEASE INFORM YOUR PLAYERS</w:t>
      </w:r>
    </w:p>
    <w:p w14:paraId="23DBB0E3" w14:textId="77777777" w:rsidR="003B43B4" w:rsidRDefault="003B43B4" w:rsidP="00CA405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 xml:space="preserve">Each team must provide 2 flags and a net, if required. </w:t>
      </w:r>
    </w:p>
    <w:p w14:paraId="3E1DB787" w14:textId="77777777" w:rsidR="003B43B4" w:rsidRPr="00CA4058" w:rsidRDefault="003B43B4" w:rsidP="00CA405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>Scrimmages are not allowed.</w:t>
      </w:r>
    </w:p>
    <w:p w14:paraId="15167F53" w14:textId="77777777" w:rsidR="003B43B4" w:rsidRDefault="003B43B4" w:rsidP="00B86E2B">
      <w:pPr>
        <w:shd w:val="clear" w:color="auto" w:fill="FFFFFF"/>
        <w:spacing w:after="0" w:line="240" w:lineRule="auto"/>
        <w:rPr>
          <w:rFonts w:ascii="Century Gothic" w:hAnsi="Century Gothic" w:cs="Century Gothic"/>
          <w:color w:val="000000"/>
          <w:sz w:val="19"/>
          <w:szCs w:val="19"/>
        </w:rPr>
      </w:pPr>
    </w:p>
    <w:p w14:paraId="1B1F5F5B" w14:textId="77777777" w:rsidR="003B43B4" w:rsidRPr="009D1E4A" w:rsidRDefault="003B43B4" w:rsidP="00B86E2B">
      <w:pPr>
        <w:spacing w:after="0" w:line="240" w:lineRule="auto"/>
        <w:rPr>
          <w:rFonts w:ascii="Century Gothic" w:hAnsi="Century Gothic" w:cs="Century Gothic"/>
          <w:b/>
          <w:bCs/>
          <w:color w:val="0070C0"/>
          <w:sz w:val="19"/>
          <w:szCs w:val="19"/>
        </w:rPr>
      </w:pPr>
      <w:r>
        <w:rPr>
          <w:rFonts w:ascii="Century Gothic" w:hAnsi="Century Gothic" w:cs="Century Gothic"/>
          <w:b/>
          <w:bCs/>
          <w:color w:val="0070C0"/>
          <w:sz w:val="19"/>
          <w:szCs w:val="19"/>
        </w:rPr>
        <w:t>LEAGUE CONTACTS</w:t>
      </w:r>
      <w:r w:rsidRPr="009D1E4A">
        <w:rPr>
          <w:rFonts w:ascii="Century Gothic" w:hAnsi="Century Gothic" w:cs="Century Gothic"/>
          <w:b/>
          <w:bCs/>
          <w:color w:val="0070C0"/>
          <w:sz w:val="19"/>
          <w:szCs w:val="19"/>
        </w:rPr>
        <w:t>:</w:t>
      </w:r>
    </w:p>
    <w:p w14:paraId="1D99F57C" w14:textId="77777777" w:rsidR="003B43B4" w:rsidRDefault="003B43B4" w:rsidP="00B86E2B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B86E2B">
        <w:rPr>
          <w:rFonts w:ascii="Century Gothic" w:hAnsi="Century Gothic" w:cs="Century Gothic"/>
          <w:sz w:val="19"/>
          <w:szCs w:val="19"/>
        </w:rPr>
        <w:t>Field/schedule related questions/issue</w:t>
      </w:r>
      <w:r>
        <w:rPr>
          <w:rFonts w:ascii="Century Gothic" w:hAnsi="Century Gothic" w:cs="Century Gothic"/>
          <w:sz w:val="19"/>
          <w:szCs w:val="19"/>
        </w:rPr>
        <w:t xml:space="preserve"> – </w:t>
      </w:r>
      <w:r w:rsidRPr="00B86E2B">
        <w:rPr>
          <w:rFonts w:ascii="Century Gothic" w:hAnsi="Century Gothic" w:cs="Century Gothic"/>
          <w:b/>
          <w:bCs/>
          <w:sz w:val="19"/>
          <w:szCs w:val="19"/>
        </w:rPr>
        <w:t>Jeremy Vize</w:t>
      </w:r>
      <w:r w:rsidRPr="00B86E2B">
        <w:rPr>
          <w:rFonts w:ascii="Century Gothic" w:hAnsi="Century Gothic" w:cs="Century Gothic"/>
          <w:sz w:val="19"/>
          <w:szCs w:val="19"/>
        </w:rPr>
        <w:t xml:space="preserve"> (Field Commissioner:</w:t>
      </w:r>
      <w:r>
        <w:rPr>
          <w:rFonts w:ascii="Century Gothic" w:hAnsi="Century Gothic" w:cs="Century Gothic"/>
          <w:sz w:val="19"/>
          <w:szCs w:val="19"/>
        </w:rPr>
        <w:t xml:space="preserve"> 314-324-0445)</w:t>
      </w:r>
    </w:p>
    <w:p w14:paraId="5009C7A8" w14:textId="7DB5F907" w:rsidR="003B43B4" w:rsidRPr="00B86E2B" w:rsidRDefault="003B43B4" w:rsidP="00B86E2B">
      <w:pPr>
        <w:pStyle w:val="ListParagraph"/>
        <w:numPr>
          <w:ilvl w:val="0"/>
          <w:numId w:val="10"/>
        </w:numPr>
        <w:spacing w:after="0" w:line="240" w:lineRule="auto"/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 xml:space="preserve">If </w:t>
      </w:r>
      <w:r w:rsidR="009904D6">
        <w:rPr>
          <w:rFonts w:ascii="Century Gothic" w:hAnsi="Century Gothic" w:cs="Century Gothic"/>
          <w:sz w:val="19"/>
          <w:szCs w:val="19"/>
        </w:rPr>
        <w:t>Jeremy cannot be reached</w:t>
      </w:r>
      <w:r>
        <w:rPr>
          <w:rFonts w:ascii="Century Gothic" w:hAnsi="Century Gothic" w:cs="Century Gothic"/>
          <w:sz w:val="19"/>
          <w:szCs w:val="19"/>
        </w:rPr>
        <w:t xml:space="preserve">, please contact </w:t>
      </w:r>
      <w:r w:rsidRPr="00B86E2B">
        <w:rPr>
          <w:rFonts w:ascii="Century Gothic" w:hAnsi="Century Gothic" w:cs="Century Gothic"/>
          <w:b/>
          <w:bCs/>
          <w:sz w:val="19"/>
          <w:szCs w:val="19"/>
        </w:rPr>
        <w:t>Paula McFarlin</w:t>
      </w:r>
      <w:r>
        <w:rPr>
          <w:rFonts w:ascii="Century Gothic" w:hAnsi="Century Gothic" w:cs="Century Gothic"/>
          <w:sz w:val="19"/>
          <w:szCs w:val="19"/>
        </w:rPr>
        <w:t xml:space="preserve"> (President: 214-236-4523)</w:t>
      </w:r>
    </w:p>
    <w:p w14:paraId="223D5EE9" w14:textId="77777777" w:rsidR="003B43B4" w:rsidRPr="00926EC3" w:rsidRDefault="003B43B4" w:rsidP="008843FB">
      <w:pPr>
        <w:shd w:val="clear" w:color="auto" w:fill="FFFFFF"/>
        <w:spacing w:after="0" w:line="240" w:lineRule="auto"/>
        <w:rPr>
          <w:rFonts w:ascii="Century Gothic" w:hAnsi="Century Gothic" w:cs="Century Gothic"/>
          <w:sz w:val="19"/>
          <w:szCs w:val="19"/>
        </w:rPr>
      </w:pPr>
      <w:r w:rsidRPr="00B86E2B">
        <w:rPr>
          <w:rFonts w:ascii="Century Gothic" w:hAnsi="Century Gothic" w:cs="Century Gothic"/>
          <w:color w:val="000000"/>
          <w:sz w:val="19"/>
          <w:szCs w:val="19"/>
        </w:rPr>
        <w:br/>
      </w:r>
      <w:r w:rsidRPr="00926EC3">
        <w:rPr>
          <w:rFonts w:ascii="Century Gothic" w:hAnsi="Century Gothic" w:cs="Century Gothic"/>
          <w:sz w:val="19"/>
          <w:szCs w:val="19"/>
        </w:rPr>
        <w:t xml:space="preserve">Have a great season and be sure to remind your players of sportsmanship within our family environment! If you have any questions or concerns, please email: </w:t>
      </w:r>
      <w:hyperlink r:id="rId10" w:history="1">
        <w:r w:rsidRPr="00926EC3">
          <w:rPr>
            <w:rStyle w:val="Hyperlink"/>
            <w:rFonts w:ascii="Century Gothic" w:hAnsi="Century Gothic" w:cs="Century Gothic"/>
            <w:sz w:val="19"/>
            <w:szCs w:val="19"/>
          </w:rPr>
          <w:t>info@ntcsa.org</w:t>
        </w:r>
      </w:hyperlink>
      <w:r w:rsidRPr="00926EC3">
        <w:rPr>
          <w:rFonts w:ascii="Century Gothic" w:hAnsi="Century Gothic" w:cs="Century Gothic"/>
          <w:sz w:val="19"/>
          <w:szCs w:val="19"/>
        </w:rPr>
        <w:t xml:space="preserve"> </w:t>
      </w:r>
    </w:p>
    <w:p w14:paraId="276ED32F" w14:textId="77777777" w:rsidR="003B43B4" w:rsidRDefault="003B43B4" w:rsidP="00033057">
      <w:pPr>
        <w:tabs>
          <w:tab w:val="right" w:pos="9360"/>
        </w:tabs>
        <w:rPr>
          <w:rFonts w:ascii="Century Gothic" w:hAnsi="Century Gothic" w:cs="Century Gothic"/>
          <w:sz w:val="19"/>
          <w:szCs w:val="19"/>
        </w:rPr>
      </w:pPr>
    </w:p>
    <w:p w14:paraId="61A870F0" w14:textId="77777777" w:rsidR="003B43B4" w:rsidRPr="00926EC3" w:rsidRDefault="003B43B4" w:rsidP="00033057">
      <w:pPr>
        <w:tabs>
          <w:tab w:val="right" w:pos="9360"/>
        </w:tabs>
        <w:rPr>
          <w:rFonts w:ascii="Century Gothic" w:hAnsi="Century Gothic" w:cs="Century Gothic"/>
          <w:sz w:val="19"/>
          <w:szCs w:val="19"/>
        </w:rPr>
      </w:pPr>
      <w:r>
        <w:rPr>
          <w:rFonts w:ascii="Century Gothic" w:hAnsi="Century Gothic" w:cs="Century Gothic"/>
          <w:sz w:val="19"/>
          <w:szCs w:val="19"/>
        </w:rPr>
        <w:t>Thank you</w:t>
      </w:r>
      <w:r w:rsidRPr="00926EC3">
        <w:rPr>
          <w:rFonts w:ascii="Century Gothic" w:hAnsi="Century Gothic" w:cs="Century Gothic"/>
          <w:sz w:val="19"/>
          <w:szCs w:val="19"/>
        </w:rPr>
        <w:t xml:space="preserve"> so much!</w:t>
      </w:r>
    </w:p>
    <w:p w14:paraId="1601903D" w14:textId="77777777" w:rsidR="003B43B4" w:rsidRPr="00926EC3" w:rsidRDefault="00000000" w:rsidP="00033057">
      <w:pPr>
        <w:tabs>
          <w:tab w:val="right" w:pos="9360"/>
        </w:tabs>
        <w:rPr>
          <w:rFonts w:ascii="Century Gothic" w:hAnsi="Century Gothic" w:cs="Century Gothic"/>
          <w:b/>
          <w:bCs/>
          <w:sz w:val="19"/>
          <w:szCs w:val="19"/>
        </w:rPr>
      </w:pPr>
      <w:r>
        <w:rPr>
          <w:noProof/>
        </w:rPr>
        <w:pict w14:anchorId="3B4AD1E6">
          <v:shape id="Picture 2" o:spid="_x0000_s1026" type="#_x0000_t75" alt="Logo, company nameDescription automatically generated" style="position:absolute;margin-left:0;margin-top:20.35pt;width:65.7pt;height:63.75pt;z-index:-1;visibility:visible">
            <v:imagedata r:id="rId11" o:title=""/>
          </v:shape>
        </w:pict>
      </w:r>
      <w:r w:rsidR="003B43B4" w:rsidRPr="00926EC3">
        <w:rPr>
          <w:rFonts w:ascii="Century Gothic" w:hAnsi="Century Gothic" w:cs="Century Gothic"/>
          <w:b/>
          <w:bCs/>
          <w:sz w:val="19"/>
          <w:szCs w:val="19"/>
        </w:rPr>
        <w:t>The NTCSA Board</w:t>
      </w:r>
    </w:p>
    <w:p w14:paraId="550740F6" w14:textId="77777777" w:rsidR="003B43B4" w:rsidRPr="000E4436" w:rsidRDefault="003B43B4" w:rsidP="00033057">
      <w:pPr>
        <w:tabs>
          <w:tab w:val="right" w:pos="9360"/>
        </w:tabs>
        <w:rPr>
          <w:rFonts w:ascii="Century Gothic" w:hAnsi="Century Gothic" w:cs="Century Gothic"/>
          <w:sz w:val="19"/>
          <w:szCs w:val="19"/>
        </w:rPr>
      </w:pPr>
      <w:r w:rsidRPr="000E4436">
        <w:rPr>
          <w:rFonts w:ascii="Century Gothic" w:hAnsi="Century Gothic" w:cs="Century Gothic"/>
          <w:sz w:val="19"/>
          <w:szCs w:val="19"/>
        </w:rPr>
        <w:tab/>
      </w:r>
    </w:p>
    <w:sectPr w:rsidR="003B43B4" w:rsidRPr="000E4436" w:rsidSect="00D16BCB">
      <w:footerReference w:type="default" r:id="rId12"/>
      <w:pgSz w:w="12240" w:h="15840"/>
      <w:pgMar w:top="360" w:right="720" w:bottom="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88D1" w14:textId="77777777" w:rsidR="005C2C73" w:rsidRDefault="005C2C73" w:rsidP="008C64F5">
      <w:pPr>
        <w:spacing w:after="0" w:line="240" w:lineRule="auto"/>
      </w:pPr>
      <w:r>
        <w:separator/>
      </w:r>
    </w:p>
  </w:endnote>
  <w:endnote w:type="continuationSeparator" w:id="0">
    <w:p w14:paraId="74CF6204" w14:textId="77777777" w:rsidR="005C2C73" w:rsidRDefault="005C2C73" w:rsidP="008C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F784" w14:textId="77777777" w:rsidR="003B43B4" w:rsidRPr="00B541A6" w:rsidRDefault="003B43B4" w:rsidP="001D3C27">
    <w:pPr>
      <w:pStyle w:val="Footer"/>
      <w:jc w:val="right"/>
      <w:rPr>
        <w:rFonts w:ascii="Century Gothic" w:hAnsi="Century Gothic" w:cs="Century Gothic"/>
        <w:sz w:val="17"/>
        <w:szCs w:val="17"/>
      </w:rPr>
    </w:pPr>
    <w:r w:rsidRPr="00B541A6">
      <w:rPr>
        <w:rFonts w:ascii="Century Gothic" w:hAnsi="Century Gothic" w:cs="Century Gothic"/>
        <w:sz w:val="18"/>
        <w:szCs w:val="18"/>
      </w:rPr>
      <w:tab/>
    </w:r>
    <w:r w:rsidRPr="00B541A6">
      <w:rPr>
        <w:rFonts w:ascii="Century Gothic" w:hAnsi="Century Gothic" w:cs="Century Gothic"/>
        <w:sz w:val="18"/>
        <w:szCs w:val="18"/>
      </w:rPr>
      <w:tab/>
    </w:r>
    <w:r>
      <w:rPr>
        <w:rFonts w:ascii="Century Gothic" w:hAnsi="Century Gothic" w:cs="Century Gothic"/>
        <w:sz w:val="18"/>
        <w:szCs w:val="18"/>
      </w:rPr>
      <w:t>R</w:t>
    </w:r>
    <w:r w:rsidRPr="00B541A6">
      <w:rPr>
        <w:rFonts w:ascii="Century Gothic" w:hAnsi="Century Gothic" w:cs="Century Gothic"/>
        <w:sz w:val="18"/>
        <w:szCs w:val="18"/>
      </w:rPr>
      <w:t xml:space="preserve">evised: </w:t>
    </w:r>
    <w:r>
      <w:rPr>
        <w:rFonts w:ascii="Century Gothic" w:hAnsi="Century Gothic" w:cs="Century Gothic"/>
        <w:sz w:val="17"/>
        <w:szCs w:val="17"/>
      </w:rPr>
      <w:t>06/14/2024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4417" w14:textId="77777777" w:rsidR="005C2C73" w:rsidRDefault="005C2C73" w:rsidP="008C64F5">
      <w:pPr>
        <w:spacing w:after="0" w:line="240" w:lineRule="auto"/>
      </w:pPr>
      <w:r>
        <w:separator/>
      </w:r>
    </w:p>
  </w:footnote>
  <w:footnote w:type="continuationSeparator" w:id="0">
    <w:p w14:paraId="0AD44A8E" w14:textId="77777777" w:rsidR="005C2C73" w:rsidRDefault="005C2C73" w:rsidP="008C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D04"/>
    <w:multiLevelType w:val="hybridMultilevel"/>
    <w:tmpl w:val="F16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3A117B"/>
    <w:multiLevelType w:val="hybridMultilevel"/>
    <w:tmpl w:val="94B2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A02D23"/>
    <w:multiLevelType w:val="hybridMultilevel"/>
    <w:tmpl w:val="B9E65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C32FE3"/>
    <w:multiLevelType w:val="hybridMultilevel"/>
    <w:tmpl w:val="E8D6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7624A8"/>
    <w:multiLevelType w:val="hybridMultilevel"/>
    <w:tmpl w:val="1A42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7165EC"/>
    <w:multiLevelType w:val="hybridMultilevel"/>
    <w:tmpl w:val="ACEA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8F31F9"/>
    <w:multiLevelType w:val="hybridMultilevel"/>
    <w:tmpl w:val="4F5C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E85648"/>
    <w:multiLevelType w:val="multilevel"/>
    <w:tmpl w:val="8E8A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74A40ACF"/>
    <w:multiLevelType w:val="hybridMultilevel"/>
    <w:tmpl w:val="D15E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BF2B57"/>
    <w:multiLevelType w:val="hybridMultilevel"/>
    <w:tmpl w:val="AE44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96373057">
    <w:abstractNumId w:val="8"/>
  </w:num>
  <w:num w:numId="2" w16cid:durableId="678973520">
    <w:abstractNumId w:val="4"/>
  </w:num>
  <w:num w:numId="3" w16cid:durableId="383334274">
    <w:abstractNumId w:val="2"/>
  </w:num>
  <w:num w:numId="4" w16cid:durableId="194387035">
    <w:abstractNumId w:val="6"/>
  </w:num>
  <w:num w:numId="5" w16cid:durableId="1523545186">
    <w:abstractNumId w:val="0"/>
  </w:num>
  <w:num w:numId="6" w16cid:durableId="889265034">
    <w:abstractNumId w:val="5"/>
  </w:num>
  <w:num w:numId="7" w16cid:durableId="85344517">
    <w:abstractNumId w:val="3"/>
  </w:num>
  <w:num w:numId="8" w16cid:durableId="643852453">
    <w:abstractNumId w:val="1"/>
  </w:num>
  <w:num w:numId="9" w16cid:durableId="1632973360">
    <w:abstractNumId w:val="7"/>
  </w:num>
  <w:num w:numId="10" w16cid:durableId="243609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C0B"/>
    <w:rsid w:val="00033057"/>
    <w:rsid w:val="0007697D"/>
    <w:rsid w:val="00076AE8"/>
    <w:rsid w:val="000A593A"/>
    <w:rsid w:val="000E4436"/>
    <w:rsid w:val="001C4B5F"/>
    <w:rsid w:val="001D3C27"/>
    <w:rsid w:val="00214782"/>
    <w:rsid w:val="00216C0B"/>
    <w:rsid w:val="0021706D"/>
    <w:rsid w:val="0023524B"/>
    <w:rsid w:val="00236829"/>
    <w:rsid w:val="002B53D0"/>
    <w:rsid w:val="002F4944"/>
    <w:rsid w:val="0031667B"/>
    <w:rsid w:val="00324A3B"/>
    <w:rsid w:val="0033637D"/>
    <w:rsid w:val="00346A26"/>
    <w:rsid w:val="003B43B4"/>
    <w:rsid w:val="003D0ADE"/>
    <w:rsid w:val="003F6A85"/>
    <w:rsid w:val="0040512B"/>
    <w:rsid w:val="00413738"/>
    <w:rsid w:val="00436D48"/>
    <w:rsid w:val="0045167F"/>
    <w:rsid w:val="00497FA9"/>
    <w:rsid w:val="004D6DF4"/>
    <w:rsid w:val="00541789"/>
    <w:rsid w:val="0055552C"/>
    <w:rsid w:val="005767A4"/>
    <w:rsid w:val="005A7A03"/>
    <w:rsid w:val="005C2C73"/>
    <w:rsid w:val="00615BA2"/>
    <w:rsid w:val="00623B02"/>
    <w:rsid w:val="00640A2D"/>
    <w:rsid w:val="00664552"/>
    <w:rsid w:val="006955AA"/>
    <w:rsid w:val="006F0934"/>
    <w:rsid w:val="006F4FC8"/>
    <w:rsid w:val="00724689"/>
    <w:rsid w:val="00755DF5"/>
    <w:rsid w:val="007637B8"/>
    <w:rsid w:val="00770ACA"/>
    <w:rsid w:val="007A27C8"/>
    <w:rsid w:val="007E2D42"/>
    <w:rsid w:val="00804662"/>
    <w:rsid w:val="00816135"/>
    <w:rsid w:val="008843FB"/>
    <w:rsid w:val="00894F13"/>
    <w:rsid w:val="008A2ABA"/>
    <w:rsid w:val="008C64F5"/>
    <w:rsid w:val="008E73AC"/>
    <w:rsid w:val="0092214E"/>
    <w:rsid w:val="00926AA6"/>
    <w:rsid w:val="00926EC3"/>
    <w:rsid w:val="009549B7"/>
    <w:rsid w:val="0098487A"/>
    <w:rsid w:val="009904D6"/>
    <w:rsid w:val="009A45FB"/>
    <w:rsid w:val="009D1E4A"/>
    <w:rsid w:val="00A426AD"/>
    <w:rsid w:val="00A702E4"/>
    <w:rsid w:val="00A80699"/>
    <w:rsid w:val="00AD018F"/>
    <w:rsid w:val="00AD0B50"/>
    <w:rsid w:val="00AD5771"/>
    <w:rsid w:val="00AD660F"/>
    <w:rsid w:val="00AF59B0"/>
    <w:rsid w:val="00B2347D"/>
    <w:rsid w:val="00B25CC3"/>
    <w:rsid w:val="00B541A6"/>
    <w:rsid w:val="00B67ABE"/>
    <w:rsid w:val="00B86E2B"/>
    <w:rsid w:val="00B870D3"/>
    <w:rsid w:val="00B922AF"/>
    <w:rsid w:val="00BA412B"/>
    <w:rsid w:val="00BF02B9"/>
    <w:rsid w:val="00BF1280"/>
    <w:rsid w:val="00C23BDB"/>
    <w:rsid w:val="00C4554F"/>
    <w:rsid w:val="00C47163"/>
    <w:rsid w:val="00C73CA3"/>
    <w:rsid w:val="00C93211"/>
    <w:rsid w:val="00CA4058"/>
    <w:rsid w:val="00CD0A7E"/>
    <w:rsid w:val="00CD51AE"/>
    <w:rsid w:val="00D16BCB"/>
    <w:rsid w:val="00D2707D"/>
    <w:rsid w:val="00D440AD"/>
    <w:rsid w:val="00D77407"/>
    <w:rsid w:val="00D84E83"/>
    <w:rsid w:val="00E644C8"/>
    <w:rsid w:val="00E666C4"/>
    <w:rsid w:val="00E91281"/>
    <w:rsid w:val="00ED3783"/>
    <w:rsid w:val="00EE7226"/>
    <w:rsid w:val="00EF314E"/>
    <w:rsid w:val="00F026F1"/>
    <w:rsid w:val="00F559D1"/>
    <w:rsid w:val="00F65413"/>
    <w:rsid w:val="00F92459"/>
    <w:rsid w:val="00FC4024"/>
    <w:rsid w:val="00FE3988"/>
    <w:rsid w:val="00FE5A8E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94E2CB"/>
  <w15:docId w15:val="{970FB556-7048-4499-86C3-8AD5341B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8"/>
    <w:pPr>
      <w:spacing w:after="160" w:line="259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6C0B"/>
    <w:pPr>
      <w:ind w:left="720"/>
    </w:pPr>
  </w:style>
  <w:style w:type="character" w:styleId="Hyperlink">
    <w:name w:val="Hyperlink"/>
    <w:uiPriority w:val="99"/>
    <w:rsid w:val="00BF02B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rsid w:val="00BF02B9"/>
    <w:rPr>
      <w:color w:val="auto"/>
      <w:shd w:val="clear" w:color="auto" w:fill="auto"/>
    </w:rPr>
  </w:style>
  <w:style w:type="paragraph" w:styleId="Header">
    <w:name w:val="header"/>
    <w:basedOn w:val="Normal"/>
    <w:link w:val="HeaderChar"/>
    <w:uiPriority w:val="99"/>
    <w:rsid w:val="008C6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64F5"/>
  </w:style>
  <w:style w:type="paragraph" w:styleId="Footer">
    <w:name w:val="footer"/>
    <w:basedOn w:val="Normal"/>
    <w:link w:val="FooterChar"/>
    <w:uiPriority w:val="99"/>
    <w:rsid w:val="008C6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64F5"/>
  </w:style>
  <w:style w:type="character" w:styleId="FollowedHyperlink">
    <w:name w:val="FollowedHyperlink"/>
    <w:uiPriority w:val="99"/>
    <w:semiHidden/>
    <w:rsid w:val="00B86E2B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mesheets@ntcs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info@ntcs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tcs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Tracy R</dc:creator>
  <cp:keywords/>
  <dc:description/>
  <cp:lastModifiedBy>Rachene Badii</cp:lastModifiedBy>
  <cp:revision>7</cp:revision>
  <cp:lastPrinted>2023-05-28T22:46:00Z</cp:lastPrinted>
  <dcterms:created xsi:type="dcterms:W3CDTF">2024-12-26T16:46:00Z</dcterms:created>
  <dcterms:modified xsi:type="dcterms:W3CDTF">2025-04-13T16:22:00Z</dcterms:modified>
</cp:coreProperties>
</file>