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B34" w:rsidRPr="00055828" w:rsidRDefault="00266B34" w:rsidP="00266B34">
      <w:pPr>
        <w:pStyle w:val="Default"/>
        <w:jc w:val="center"/>
        <w:rPr>
          <w:rFonts w:ascii="Arial" w:hAnsi="Arial" w:cs="Arial"/>
          <w:szCs w:val="20"/>
        </w:rPr>
      </w:pPr>
      <w:bookmarkStart w:id="0" w:name="_GoBack"/>
      <w:bookmarkEnd w:id="0"/>
      <w:r w:rsidRPr="00055828">
        <w:rPr>
          <w:rFonts w:ascii="Arial" w:hAnsi="Arial" w:cs="Arial"/>
          <w:b/>
          <w:bCs/>
          <w:szCs w:val="20"/>
        </w:rPr>
        <w:t>Trophy Club Roanoke Youth Baseball Association</w:t>
      </w:r>
    </w:p>
    <w:p w:rsidR="00266B34" w:rsidRPr="00055828" w:rsidRDefault="00266B34" w:rsidP="00266B34">
      <w:pPr>
        <w:pStyle w:val="Default"/>
        <w:jc w:val="center"/>
        <w:rPr>
          <w:rFonts w:ascii="Arial" w:hAnsi="Arial" w:cs="Arial"/>
          <w:b/>
          <w:bCs/>
          <w:szCs w:val="20"/>
        </w:rPr>
      </w:pPr>
      <w:r w:rsidRPr="00055828">
        <w:rPr>
          <w:rFonts w:ascii="Arial" w:hAnsi="Arial" w:cs="Arial"/>
          <w:b/>
          <w:bCs/>
          <w:szCs w:val="20"/>
        </w:rPr>
        <w:t>Lightning Policy</w:t>
      </w:r>
    </w:p>
    <w:p w:rsidR="00266B34" w:rsidRPr="0009492D" w:rsidRDefault="00266B34" w:rsidP="00266B34">
      <w:pPr>
        <w:pStyle w:val="Default"/>
        <w:jc w:val="center"/>
        <w:rPr>
          <w:rFonts w:ascii="Arial" w:hAnsi="Arial" w:cs="Arial"/>
          <w:sz w:val="22"/>
          <w:szCs w:val="20"/>
        </w:rPr>
      </w:pPr>
    </w:p>
    <w:p w:rsidR="00266B34" w:rsidRPr="0009492D" w:rsidRDefault="005256BD" w:rsidP="00055828">
      <w:pPr>
        <w:pStyle w:val="Default"/>
        <w:rPr>
          <w:rFonts w:ascii="Arial" w:hAnsi="Arial" w:cs="Arial"/>
          <w:sz w:val="22"/>
          <w:szCs w:val="20"/>
        </w:rPr>
      </w:pPr>
      <w:r w:rsidRPr="0009492D">
        <w:rPr>
          <w:rFonts w:ascii="Arial" w:hAnsi="Arial" w:cs="Arial"/>
          <w:sz w:val="22"/>
          <w:szCs w:val="20"/>
        </w:rPr>
        <w:t>TCRYBA has adopted the following l</w:t>
      </w:r>
      <w:r w:rsidR="00266B34" w:rsidRPr="0009492D">
        <w:rPr>
          <w:rFonts w:ascii="Arial" w:hAnsi="Arial" w:cs="Arial"/>
          <w:sz w:val="22"/>
          <w:szCs w:val="20"/>
        </w:rPr>
        <w:t xml:space="preserve">ightning </w:t>
      </w:r>
      <w:r w:rsidRPr="0009492D">
        <w:rPr>
          <w:rFonts w:ascii="Arial" w:hAnsi="Arial" w:cs="Arial"/>
          <w:sz w:val="22"/>
          <w:szCs w:val="20"/>
        </w:rPr>
        <w:t>p</w:t>
      </w:r>
      <w:r w:rsidR="00266B34" w:rsidRPr="0009492D">
        <w:rPr>
          <w:rFonts w:ascii="Arial" w:hAnsi="Arial" w:cs="Arial"/>
          <w:sz w:val="22"/>
          <w:szCs w:val="20"/>
        </w:rPr>
        <w:t xml:space="preserve">olicy for the safety of children, fans, coaches, officials and </w:t>
      </w:r>
      <w:r w:rsidRPr="0009492D">
        <w:rPr>
          <w:rFonts w:ascii="Arial" w:hAnsi="Arial" w:cs="Arial"/>
          <w:sz w:val="22"/>
          <w:szCs w:val="20"/>
        </w:rPr>
        <w:t>volunteers participating in TCRYBA</w:t>
      </w:r>
      <w:r w:rsidR="00266B34" w:rsidRPr="0009492D">
        <w:rPr>
          <w:rFonts w:ascii="Arial" w:hAnsi="Arial" w:cs="Arial"/>
          <w:sz w:val="22"/>
          <w:szCs w:val="20"/>
        </w:rPr>
        <w:t xml:space="preserve"> activities. While no policy can give 100% assurance against a lightning strike the following the guidelines </w:t>
      </w:r>
      <w:r w:rsidRPr="0009492D">
        <w:rPr>
          <w:rFonts w:ascii="Arial" w:hAnsi="Arial" w:cs="Arial"/>
          <w:sz w:val="22"/>
          <w:szCs w:val="20"/>
        </w:rPr>
        <w:t xml:space="preserve">are meant to </w:t>
      </w:r>
      <w:r w:rsidR="00266B34" w:rsidRPr="0009492D">
        <w:rPr>
          <w:rFonts w:ascii="Arial" w:hAnsi="Arial" w:cs="Arial"/>
          <w:sz w:val="22"/>
          <w:szCs w:val="20"/>
        </w:rPr>
        <w:t>minimize the risk of parti</w:t>
      </w:r>
      <w:r w:rsidRPr="0009492D">
        <w:rPr>
          <w:rFonts w:ascii="Arial" w:hAnsi="Arial" w:cs="Arial"/>
          <w:sz w:val="22"/>
          <w:szCs w:val="20"/>
        </w:rPr>
        <w:t>cipants being struck during TCRYBA</w:t>
      </w:r>
      <w:r w:rsidR="00266B34" w:rsidRPr="0009492D">
        <w:rPr>
          <w:rFonts w:ascii="Arial" w:hAnsi="Arial" w:cs="Arial"/>
          <w:sz w:val="22"/>
          <w:szCs w:val="20"/>
        </w:rPr>
        <w:t xml:space="preserve"> activities. </w:t>
      </w:r>
    </w:p>
    <w:p w:rsidR="00266B34" w:rsidRPr="0009492D" w:rsidRDefault="00266B34" w:rsidP="00055828">
      <w:pPr>
        <w:pStyle w:val="Default"/>
        <w:rPr>
          <w:rFonts w:ascii="Arial" w:hAnsi="Arial" w:cs="Arial"/>
          <w:sz w:val="22"/>
          <w:szCs w:val="20"/>
        </w:rPr>
      </w:pPr>
    </w:p>
    <w:p w:rsidR="0068155E" w:rsidRPr="0009492D" w:rsidRDefault="0068155E" w:rsidP="00055828">
      <w:pPr>
        <w:pStyle w:val="Default"/>
        <w:spacing w:after="120"/>
        <w:rPr>
          <w:rFonts w:ascii="Arial" w:hAnsi="Arial" w:cs="Arial"/>
          <w:b/>
          <w:sz w:val="22"/>
          <w:szCs w:val="20"/>
        </w:rPr>
      </w:pPr>
      <w:r w:rsidRPr="0009492D">
        <w:rPr>
          <w:rFonts w:ascii="Arial" w:hAnsi="Arial" w:cs="Arial"/>
          <w:b/>
          <w:sz w:val="22"/>
          <w:szCs w:val="20"/>
        </w:rPr>
        <w:t>How lightning is detected…</w:t>
      </w:r>
    </w:p>
    <w:p w:rsidR="009213D1" w:rsidRPr="0009492D" w:rsidRDefault="005256BD" w:rsidP="00055828">
      <w:pPr>
        <w:pStyle w:val="Default"/>
        <w:spacing w:after="120"/>
        <w:rPr>
          <w:rFonts w:ascii="Arial" w:hAnsi="Arial" w:cs="Arial"/>
          <w:sz w:val="22"/>
          <w:szCs w:val="20"/>
        </w:rPr>
      </w:pPr>
      <w:r w:rsidRPr="0009492D">
        <w:rPr>
          <w:rFonts w:ascii="Arial" w:hAnsi="Arial" w:cs="Arial"/>
          <w:sz w:val="22"/>
          <w:szCs w:val="20"/>
        </w:rPr>
        <w:t xml:space="preserve">All TCRYBA board members have access to </w:t>
      </w:r>
      <w:r w:rsidR="00572520" w:rsidRPr="0009492D">
        <w:rPr>
          <w:rFonts w:ascii="Arial" w:hAnsi="Arial" w:cs="Arial"/>
          <w:sz w:val="22"/>
          <w:szCs w:val="20"/>
        </w:rPr>
        <w:t xml:space="preserve">a </w:t>
      </w:r>
      <w:r w:rsidRPr="0009492D">
        <w:rPr>
          <w:rFonts w:ascii="Arial" w:hAnsi="Arial" w:cs="Arial"/>
          <w:sz w:val="22"/>
          <w:szCs w:val="20"/>
        </w:rPr>
        <w:t>lightning detectin</w:t>
      </w:r>
      <w:r w:rsidR="00572520" w:rsidRPr="0009492D">
        <w:rPr>
          <w:rFonts w:ascii="Arial" w:hAnsi="Arial" w:cs="Arial"/>
          <w:sz w:val="22"/>
          <w:szCs w:val="20"/>
        </w:rPr>
        <w:t xml:space="preserve">g application on their </w:t>
      </w:r>
      <w:r w:rsidRPr="0009492D">
        <w:rPr>
          <w:rFonts w:ascii="Arial" w:hAnsi="Arial" w:cs="Arial"/>
          <w:sz w:val="22"/>
          <w:szCs w:val="20"/>
        </w:rPr>
        <w:t xml:space="preserve">mobile devices. The lightning application provides </w:t>
      </w:r>
      <w:r w:rsidR="00572520" w:rsidRPr="0009492D">
        <w:rPr>
          <w:rFonts w:ascii="Arial" w:hAnsi="Arial" w:cs="Arial"/>
          <w:sz w:val="22"/>
          <w:szCs w:val="20"/>
        </w:rPr>
        <w:t xml:space="preserve">notifications if there are any lightning strikes within 10 miles of any TCRYBA game field location. All board members are responsible for ensuring that they have access to their device anytime inclement weather is forecasted. </w:t>
      </w:r>
      <w:r w:rsidR="008F58BE" w:rsidRPr="0009492D">
        <w:rPr>
          <w:rFonts w:ascii="Arial" w:hAnsi="Arial" w:cs="Arial"/>
          <w:sz w:val="22"/>
          <w:szCs w:val="20"/>
        </w:rPr>
        <w:t>TCRYBA wi</w:t>
      </w:r>
      <w:r w:rsidR="00200EA0">
        <w:rPr>
          <w:rFonts w:ascii="Arial" w:hAnsi="Arial" w:cs="Arial"/>
          <w:sz w:val="22"/>
          <w:szCs w:val="20"/>
        </w:rPr>
        <w:t>ll have designated board members</w:t>
      </w:r>
      <w:r w:rsidR="008F58BE" w:rsidRPr="0009492D">
        <w:rPr>
          <w:rFonts w:ascii="Arial" w:hAnsi="Arial" w:cs="Arial"/>
          <w:sz w:val="22"/>
          <w:szCs w:val="20"/>
        </w:rPr>
        <w:t xml:space="preserve"> who are responsible for communicating any weather related </w:t>
      </w:r>
      <w:r w:rsidR="00FD34FE" w:rsidRPr="0009492D">
        <w:rPr>
          <w:rFonts w:ascii="Arial" w:hAnsi="Arial" w:cs="Arial"/>
          <w:sz w:val="22"/>
          <w:szCs w:val="20"/>
        </w:rPr>
        <w:t xml:space="preserve">game stoppages or </w:t>
      </w:r>
      <w:r w:rsidR="00A52421" w:rsidRPr="0009492D">
        <w:rPr>
          <w:rFonts w:ascii="Arial" w:hAnsi="Arial" w:cs="Arial"/>
          <w:sz w:val="22"/>
          <w:szCs w:val="20"/>
        </w:rPr>
        <w:t>postponements</w:t>
      </w:r>
      <w:r w:rsidR="008F58BE" w:rsidRPr="0009492D">
        <w:rPr>
          <w:rFonts w:ascii="Arial" w:hAnsi="Arial" w:cs="Arial"/>
          <w:sz w:val="22"/>
          <w:szCs w:val="20"/>
        </w:rPr>
        <w:t xml:space="preserve"> t</w:t>
      </w:r>
      <w:r w:rsidR="009213D1" w:rsidRPr="0009492D">
        <w:rPr>
          <w:rFonts w:ascii="Arial" w:hAnsi="Arial" w:cs="Arial"/>
          <w:sz w:val="22"/>
          <w:szCs w:val="20"/>
        </w:rPr>
        <w:t xml:space="preserve">o TCRYBA coaches and officials. </w:t>
      </w:r>
    </w:p>
    <w:p w:rsidR="0068155E" w:rsidRPr="0009492D" w:rsidRDefault="00FC2919" w:rsidP="00055828">
      <w:pPr>
        <w:pStyle w:val="Default"/>
        <w:spacing w:after="120"/>
        <w:rPr>
          <w:rFonts w:ascii="Arial" w:hAnsi="Arial" w:cs="Arial"/>
          <w:sz w:val="22"/>
          <w:szCs w:val="20"/>
        </w:rPr>
      </w:pPr>
      <w:r w:rsidRPr="0009492D">
        <w:rPr>
          <w:rFonts w:ascii="Arial" w:hAnsi="Arial" w:cs="Arial"/>
          <w:sz w:val="22"/>
          <w:szCs w:val="20"/>
        </w:rPr>
        <w:t xml:space="preserve">In addition, all TCRYBA coaches and umpires are encouraged to monitor local weather reports and conditions prior to scheduled activities and to notify TCRYBA representatives if lightning is detected. </w:t>
      </w:r>
    </w:p>
    <w:p w:rsidR="00055828" w:rsidRDefault="0068155E" w:rsidP="00055828">
      <w:pPr>
        <w:pStyle w:val="Default"/>
        <w:spacing w:after="120"/>
        <w:rPr>
          <w:rFonts w:ascii="Arial" w:hAnsi="Arial" w:cs="Arial"/>
          <w:b/>
          <w:sz w:val="22"/>
          <w:szCs w:val="20"/>
        </w:rPr>
      </w:pPr>
      <w:r w:rsidRPr="0009492D">
        <w:rPr>
          <w:rFonts w:ascii="Arial" w:hAnsi="Arial" w:cs="Arial"/>
          <w:b/>
          <w:sz w:val="22"/>
          <w:szCs w:val="20"/>
        </w:rPr>
        <w:t>What to do if lightning is detected….</w:t>
      </w:r>
    </w:p>
    <w:p w:rsidR="00392388" w:rsidRPr="0009492D" w:rsidRDefault="006518D2" w:rsidP="00055828">
      <w:pPr>
        <w:pStyle w:val="Default"/>
        <w:spacing w:after="120"/>
        <w:rPr>
          <w:rFonts w:ascii="Arial" w:hAnsi="Arial" w:cs="Arial"/>
          <w:sz w:val="22"/>
          <w:szCs w:val="20"/>
        </w:rPr>
      </w:pPr>
      <w:r w:rsidRPr="0009492D">
        <w:rPr>
          <w:rFonts w:ascii="Arial" w:hAnsi="Arial" w:cs="Arial"/>
          <w:sz w:val="22"/>
          <w:szCs w:val="20"/>
        </w:rPr>
        <w:t>Once a</w:t>
      </w:r>
      <w:r w:rsidR="00AD16F1" w:rsidRPr="0009492D">
        <w:rPr>
          <w:rFonts w:ascii="Arial" w:hAnsi="Arial" w:cs="Arial"/>
          <w:sz w:val="22"/>
          <w:szCs w:val="20"/>
        </w:rPr>
        <w:t xml:space="preserve"> lightning strike is detected within 10 miles of a TCRYBA facility all practices and games should stop immediately and everyo</w:t>
      </w:r>
      <w:r w:rsidR="00A52421" w:rsidRPr="0009492D">
        <w:rPr>
          <w:rFonts w:ascii="Arial" w:hAnsi="Arial" w:cs="Arial"/>
          <w:sz w:val="22"/>
          <w:szCs w:val="20"/>
        </w:rPr>
        <w:t>ne should quickly move to a safe location such as their vehicles or inside the closest permanent shelter.</w:t>
      </w:r>
      <w:r w:rsidRPr="0009492D">
        <w:rPr>
          <w:rFonts w:ascii="Arial" w:hAnsi="Arial" w:cs="Arial"/>
          <w:sz w:val="22"/>
          <w:szCs w:val="20"/>
        </w:rPr>
        <w:t xml:space="preserve"> </w:t>
      </w:r>
      <w:r w:rsidRPr="0009492D">
        <w:rPr>
          <w:rFonts w:ascii="Arial" w:hAnsi="Arial" w:cs="Arial"/>
          <w:b/>
          <w:i/>
          <w:sz w:val="22"/>
          <w:szCs w:val="20"/>
        </w:rPr>
        <w:t xml:space="preserve">Dugouts and concession stand awnings are not considered safe locations during a lightning storm. </w:t>
      </w:r>
      <w:r w:rsidR="00A52421" w:rsidRPr="0009492D">
        <w:rPr>
          <w:rFonts w:ascii="Arial" w:hAnsi="Arial" w:cs="Arial"/>
          <w:sz w:val="22"/>
          <w:szCs w:val="20"/>
        </w:rPr>
        <w:t xml:space="preserve"> </w:t>
      </w:r>
      <w:r w:rsidRPr="0009492D">
        <w:rPr>
          <w:rFonts w:ascii="Arial" w:hAnsi="Arial" w:cs="Arial"/>
          <w:sz w:val="22"/>
          <w:szCs w:val="20"/>
        </w:rPr>
        <w:t>There should be no attempt to complete an inning regardless of the game situation.</w:t>
      </w:r>
      <w:r w:rsidR="00890453" w:rsidRPr="0009492D">
        <w:rPr>
          <w:rFonts w:ascii="Arial" w:hAnsi="Arial" w:cs="Arial"/>
          <w:sz w:val="22"/>
          <w:szCs w:val="20"/>
        </w:rPr>
        <w:t xml:space="preserve"> </w:t>
      </w:r>
      <w:r w:rsidR="00FC2919" w:rsidRPr="0009492D">
        <w:rPr>
          <w:rFonts w:ascii="Arial" w:hAnsi="Arial" w:cs="Arial"/>
          <w:sz w:val="22"/>
          <w:szCs w:val="20"/>
        </w:rPr>
        <w:t xml:space="preserve">Head coaches are responsible to ensure all of the players make it to safety and are encouraged to have a system in place to keep </w:t>
      </w:r>
      <w:r w:rsidR="00833E30" w:rsidRPr="0009492D">
        <w:rPr>
          <w:rFonts w:ascii="Arial" w:hAnsi="Arial" w:cs="Arial"/>
          <w:sz w:val="22"/>
          <w:szCs w:val="20"/>
        </w:rPr>
        <w:t xml:space="preserve">players and </w:t>
      </w:r>
      <w:r w:rsidR="00FC2919" w:rsidRPr="0009492D">
        <w:rPr>
          <w:rFonts w:ascii="Arial" w:hAnsi="Arial" w:cs="Arial"/>
          <w:sz w:val="22"/>
          <w:szCs w:val="20"/>
        </w:rPr>
        <w:t xml:space="preserve">parents </w:t>
      </w:r>
      <w:r w:rsidR="00833E30" w:rsidRPr="0009492D">
        <w:rPr>
          <w:rFonts w:ascii="Arial" w:hAnsi="Arial" w:cs="Arial"/>
          <w:sz w:val="22"/>
          <w:szCs w:val="20"/>
        </w:rPr>
        <w:t>informed of game status.</w:t>
      </w:r>
    </w:p>
    <w:p w:rsidR="00833E30" w:rsidRPr="0009492D" w:rsidRDefault="00392388" w:rsidP="00055828">
      <w:pPr>
        <w:pStyle w:val="Default"/>
        <w:spacing w:after="120"/>
        <w:rPr>
          <w:rFonts w:ascii="Arial" w:hAnsi="Arial" w:cs="Arial"/>
          <w:sz w:val="22"/>
          <w:szCs w:val="20"/>
        </w:rPr>
      </w:pPr>
      <w:r w:rsidRPr="0009492D">
        <w:rPr>
          <w:rFonts w:ascii="Arial" w:hAnsi="Arial" w:cs="Arial"/>
          <w:sz w:val="22"/>
          <w:szCs w:val="20"/>
        </w:rPr>
        <w:t>Once lightning has been detected, a</w:t>
      </w:r>
      <w:r w:rsidR="00890453" w:rsidRPr="0009492D">
        <w:rPr>
          <w:rFonts w:ascii="Arial" w:hAnsi="Arial" w:cs="Arial"/>
          <w:sz w:val="22"/>
          <w:szCs w:val="20"/>
        </w:rPr>
        <w:t xml:space="preserve">ll practices and games </w:t>
      </w:r>
      <w:r w:rsidRPr="0009492D">
        <w:rPr>
          <w:rFonts w:ascii="Arial" w:hAnsi="Arial" w:cs="Arial"/>
          <w:sz w:val="22"/>
          <w:szCs w:val="20"/>
        </w:rPr>
        <w:t>will immediately be postponed</w:t>
      </w:r>
      <w:r w:rsidR="00681584" w:rsidRPr="0009492D">
        <w:rPr>
          <w:rFonts w:ascii="Arial" w:hAnsi="Arial" w:cs="Arial"/>
          <w:sz w:val="22"/>
          <w:szCs w:val="20"/>
        </w:rPr>
        <w:t>.</w:t>
      </w:r>
      <w:r w:rsidRPr="0009492D">
        <w:rPr>
          <w:rFonts w:ascii="Arial" w:hAnsi="Arial" w:cs="Arial"/>
          <w:sz w:val="22"/>
          <w:szCs w:val="20"/>
        </w:rPr>
        <w:t xml:space="preserve"> </w:t>
      </w:r>
      <w:r w:rsidR="00681584" w:rsidRPr="0009492D">
        <w:rPr>
          <w:rFonts w:ascii="Arial" w:hAnsi="Arial" w:cs="Arial"/>
          <w:sz w:val="22"/>
          <w:szCs w:val="20"/>
        </w:rPr>
        <w:t xml:space="preserve">Teams will not be allowed to resume play until there has been at least 30 consecutive minutes since the last detection of lightning within the 10 mile radius. </w:t>
      </w:r>
      <w:r w:rsidR="005221C9" w:rsidRPr="0009492D">
        <w:rPr>
          <w:rFonts w:ascii="Arial" w:hAnsi="Arial" w:cs="Arial"/>
          <w:sz w:val="22"/>
          <w:szCs w:val="20"/>
        </w:rPr>
        <w:t>If a</w:t>
      </w:r>
      <w:r w:rsidR="00681584" w:rsidRPr="0009492D">
        <w:rPr>
          <w:rFonts w:ascii="Arial" w:hAnsi="Arial" w:cs="Arial"/>
          <w:sz w:val="22"/>
          <w:szCs w:val="20"/>
        </w:rPr>
        <w:t xml:space="preserve">ny lightning strike </w:t>
      </w:r>
      <w:r w:rsidR="005221C9" w:rsidRPr="0009492D">
        <w:rPr>
          <w:rFonts w:ascii="Arial" w:hAnsi="Arial" w:cs="Arial"/>
          <w:sz w:val="22"/>
          <w:szCs w:val="20"/>
        </w:rPr>
        <w:t xml:space="preserve">is </w:t>
      </w:r>
      <w:r w:rsidR="00681584" w:rsidRPr="0009492D">
        <w:rPr>
          <w:rFonts w:ascii="Arial" w:hAnsi="Arial" w:cs="Arial"/>
          <w:sz w:val="22"/>
          <w:szCs w:val="20"/>
        </w:rPr>
        <w:t xml:space="preserve">detected within a 10 mile radius </w:t>
      </w:r>
      <w:r w:rsidR="005221C9" w:rsidRPr="0009492D">
        <w:rPr>
          <w:rFonts w:ascii="Arial" w:hAnsi="Arial" w:cs="Arial"/>
          <w:sz w:val="22"/>
          <w:szCs w:val="20"/>
        </w:rPr>
        <w:t>after the initial detection</w:t>
      </w:r>
      <w:r w:rsidR="00681584" w:rsidRPr="0009492D">
        <w:rPr>
          <w:rFonts w:ascii="Arial" w:hAnsi="Arial" w:cs="Arial"/>
          <w:sz w:val="22"/>
          <w:szCs w:val="20"/>
        </w:rPr>
        <w:t xml:space="preserve"> the 30 minute postponement period</w:t>
      </w:r>
      <w:r w:rsidR="005221C9" w:rsidRPr="0009492D">
        <w:rPr>
          <w:rFonts w:ascii="Arial" w:hAnsi="Arial" w:cs="Arial"/>
          <w:sz w:val="22"/>
          <w:szCs w:val="20"/>
        </w:rPr>
        <w:t xml:space="preserve"> will restart</w:t>
      </w:r>
      <w:r w:rsidR="00681584" w:rsidRPr="0009492D">
        <w:rPr>
          <w:rFonts w:ascii="Arial" w:hAnsi="Arial" w:cs="Arial"/>
          <w:sz w:val="22"/>
          <w:szCs w:val="20"/>
        </w:rPr>
        <w:t xml:space="preserve">. </w:t>
      </w:r>
      <w:r w:rsidR="00833E30" w:rsidRPr="0009492D">
        <w:rPr>
          <w:rFonts w:ascii="Arial" w:hAnsi="Arial" w:cs="Arial"/>
          <w:b/>
          <w:bCs/>
          <w:i/>
          <w:sz w:val="22"/>
          <w:szCs w:val="20"/>
        </w:rPr>
        <w:t>Activity must never resume until at least 30 minutes has passed after the last detection of lightning.</w:t>
      </w:r>
      <w:r w:rsidR="00833E30" w:rsidRPr="0009492D">
        <w:rPr>
          <w:rFonts w:ascii="Arial" w:hAnsi="Arial" w:cs="Arial"/>
          <w:b/>
          <w:bCs/>
          <w:sz w:val="22"/>
          <w:szCs w:val="20"/>
        </w:rPr>
        <w:t xml:space="preserve"> </w:t>
      </w:r>
    </w:p>
    <w:p w:rsidR="00681584" w:rsidRPr="0009492D" w:rsidRDefault="00833E30" w:rsidP="00055828">
      <w:pPr>
        <w:pStyle w:val="Default"/>
        <w:spacing w:after="120"/>
        <w:rPr>
          <w:rFonts w:ascii="Arial" w:hAnsi="Arial" w:cs="Arial"/>
          <w:sz w:val="22"/>
          <w:szCs w:val="20"/>
        </w:rPr>
      </w:pPr>
      <w:r w:rsidRPr="0009492D">
        <w:rPr>
          <w:rFonts w:ascii="Arial" w:hAnsi="Arial" w:cs="Arial"/>
          <w:sz w:val="22"/>
          <w:szCs w:val="20"/>
        </w:rPr>
        <w:t>Once lightning has been detected and activities are postponed a</w:t>
      </w:r>
      <w:r w:rsidR="005221C9" w:rsidRPr="0009492D">
        <w:rPr>
          <w:rFonts w:ascii="Arial" w:hAnsi="Arial" w:cs="Arial"/>
          <w:sz w:val="22"/>
          <w:szCs w:val="20"/>
        </w:rPr>
        <w:t xml:space="preserve"> </w:t>
      </w:r>
      <w:r w:rsidR="009213D1" w:rsidRPr="0009492D">
        <w:rPr>
          <w:rFonts w:ascii="Arial" w:hAnsi="Arial" w:cs="Arial"/>
          <w:sz w:val="22"/>
          <w:szCs w:val="20"/>
        </w:rPr>
        <w:t>de</w:t>
      </w:r>
      <w:r w:rsidRPr="0009492D">
        <w:rPr>
          <w:rFonts w:ascii="Arial" w:hAnsi="Arial" w:cs="Arial"/>
          <w:sz w:val="22"/>
          <w:szCs w:val="20"/>
        </w:rPr>
        <w:t>signated TCRYBA board member will be responsible for making</w:t>
      </w:r>
      <w:r w:rsidR="00133FF1">
        <w:rPr>
          <w:rFonts w:ascii="Arial" w:hAnsi="Arial" w:cs="Arial"/>
          <w:sz w:val="22"/>
          <w:szCs w:val="20"/>
        </w:rPr>
        <w:t xml:space="preserve"> the decision to cancel or</w:t>
      </w:r>
      <w:r w:rsidR="009213D1" w:rsidRPr="0009492D">
        <w:rPr>
          <w:rFonts w:ascii="Arial" w:hAnsi="Arial" w:cs="Arial"/>
          <w:sz w:val="22"/>
          <w:szCs w:val="20"/>
        </w:rPr>
        <w:t xml:space="preserve"> </w:t>
      </w:r>
      <w:r w:rsidRPr="0009492D">
        <w:rPr>
          <w:rFonts w:ascii="Arial" w:hAnsi="Arial" w:cs="Arial"/>
          <w:sz w:val="22"/>
          <w:szCs w:val="20"/>
        </w:rPr>
        <w:t xml:space="preserve">postponed </w:t>
      </w:r>
      <w:r w:rsidR="00133FF1">
        <w:rPr>
          <w:rFonts w:ascii="Arial" w:hAnsi="Arial" w:cs="Arial"/>
          <w:sz w:val="22"/>
          <w:szCs w:val="20"/>
        </w:rPr>
        <w:t xml:space="preserve">the </w:t>
      </w:r>
      <w:r w:rsidRPr="0009492D">
        <w:rPr>
          <w:rFonts w:ascii="Arial" w:hAnsi="Arial" w:cs="Arial"/>
          <w:sz w:val="22"/>
          <w:szCs w:val="20"/>
        </w:rPr>
        <w:t>scheduled activities</w:t>
      </w:r>
      <w:r w:rsidR="009213D1" w:rsidRPr="0009492D">
        <w:rPr>
          <w:rFonts w:ascii="Arial" w:hAnsi="Arial" w:cs="Arial"/>
          <w:sz w:val="22"/>
          <w:szCs w:val="20"/>
        </w:rPr>
        <w:t xml:space="preserve"> in the event of prolonged lightning activity or inclement weather.</w:t>
      </w:r>
      <w:r w:rsidR="00E75D5E">
        <w:rPr>
          <w:rFonts w:ascii="Arial" w:hAnsi="Arial" w:cs="Arial"/>
          <w:sz w:val="22"/>
          <w:szCs w:val="20"/>
        </w:rPr>
        <w:t xml:space="preserve"> Any game that has not completed 3 innings of play will be rescheduled for another date.  If 3 innings have been completed, it will be considered a complete game and the score will be final with no reschedule needed.  </w:t>
      </w:r>
      <w:r w:rsidRPr="0009492D">
        <w:rPr>
          <w:rFonts w:ascii="Arial" w:hAnsi="Arial" w:cs="Arial"/>
          <w:sz w:val="22"/>
          <w:szCs w:val="20"/>
        </w:rPr>
        <w:t xml:space="preserve"> Any cancellations will be posted on the league website and email notifications will be provided to league commissioners and coaches. </w:t>
      </w:r>
    </w:p>
    <w:p w:rsidR="00266B34" w:rsidRDefault="0009492D" w:rsidP="00055828">
      <w:pPr>
        <w:pStyle w:val="Default"/>
        <w:spacing w:after="240"/>
        <w:rPr>
          <w:rFonts w:ascii="Arial" w:hAnsi="Arial" w:cs="Arial"/>
          <w:sz w:val="22"/>
          <w:szCs w:val="20"/>
        </w:rPr>
      </w:pPr>
      <w:r>
        <w:rPr>
          <w:rFonts w:ascii="Arial" w:hAnsi="Arial" w:cs="Arial"/>
          <w:sz w:val="22"/>
          <w:szCs w:val="20"/>
        </w:rPr>
        <w:t xml:space="preserve">Any questions related to this policy should be directed to the TCRYBA board via email at </w:t>
      </w:r>
      <w:hyperlink r:id="rId7" w:history="1">
        <w:r w:rsidR="00E11A32" w:rsidRPr="00094AF4">
          <w:rPr>
            <w:rStyle w:val="Hyperlink"/>
            <w:rFonts w:ascii="Arial" w:hAnsi="Arial" w:cs="Arial"/>
            <w:sz w:val="22"/>
            <w:szCs w:val="20"/>
          </w:rPr>
          <w:t>info@tcrbaseball.com</w:t>
        </w:r>
      </w:hyperlink>
      <w:r w:rsidR="00E11A32">
        <w:rPr>
          <w:rFonts w:ascii="Arial" w:hAnsi="Arial" w:cs="Arial"/>
          <w:sz w:val="22"/>
          <w:szCs w:val="20"/>
        </w:rPr>
        <w:t>.</w:t>
      </w:r>
    </w:p>
    <w:p w:rsidR="008B7668" w:rsidRDefault="008B7668" w:rsidP="00055828">
      <w:pPr>
        <w:pStyle w:val="Default"/>
        <w:spacing w:after="240"/>
        <w:rPr>
          <w:rFonts w:ascii="Arial" w:hAnsi="Arial" w:cs="Arial"/>
          <w:sz w:val="22"/>
          <w:szCs w:val="20"/>
        </w:rPr>
      </w:pPr>
      <w:r>
        <w:rPr>
          <w:rFonts w:ascii="Arial" w:hAnsi="Arial" w:cs="Arial"/>
          <w:sz w:val="22"/>
          <w:szCs w:val="20"/>
        </w:rPr>
        <w:t>Each Board Member shall install the following free app for their mobile device to monitor weather and lightning strikes:</w:t>
      </w:r>
    </w:p>
    <w:p w:rsidR="008B7668" w:rsidRPr="008B7668" w:rsidRDefault="008B7668" w:rsidP="00055828">
      <w:pPr>
        <w:pStyle w:val="Default"/>
        <w:spacing w:after="240"/>
        <w:rPr>
          <w:rFonts w:ascii="Arial" w:hAnsi="Arial" w:cs="Arial"/>
          <w:sz w:val="22"/>
          <w:szCs w:val="20"/>
        </w:rPr>
      </w:pPr>
      <w:r w:rsidRPr="008B7668">
        <w:rPr>
          <w:rFonts w:ascii="Verdana" w:hAnsi="Verdana"/>
          <w:b/>
          <w:i/>
          <w:color w:val="272926"/>
          <w:sz w:val="23"/>
          <w:szCs w:val="23"/>
          <w:shd w:val="clear" w:color="auto" w:fill="FFFFFF"/>
        </w:rPr>
        <w:t>Little League® WeatherBug</w:t>
      </w:r>
      <w:r>
        <w:rPr>
          <w:rFonts w:ascii="Verdana" w:hAnsi="Verdana"/>
          <w:color w:val="272926"/>
          <w:sz w:val="23"/>
          <w:szCs w:val="23"/>
          <w:shd w:val="clear" w:color="auto" w:fill="FFFFFF"/>
        </w:rPr>
        <w:t>(available for both Android and IOS)</w:t>
      </w:r>
    </w:p>
    <w:p w:rsidR="00266B34" w:rsidRPr="0009492D" w:rsidRDefault="0009492D" w:rsidP="00055828">
      <w:pPr>
        <w:pStyle w:val="Default"/>
        <w:spacing w:after="120"/>
        <w:rPr>
          <w:rFonts w:ascii="Arial" w:hAnsi="Arial" w:cs="Arial"/>
          <w:sz w:val="22"/>
          <w:szCs w:val="20"/>
        </w:rPr>
      </w:pPr>
      <w:r>
        <w:rPr>
          <w:rFonts w:ascii="Arial" w:hAnsi="Arial" w:cs="Arial"/>
          <w:b/>
          <w:bCs/>
          <w:sz w:val="22"/>
          <w:szCs w:val="20"/>
        </w:rPr>
        <w:lastRenderedPageBreak/>
        <w:t>Please check the links below f</w:t>
      </w:r>
      <w:r w:rsidR="00266B34" w:rsidRPr="0009492D">
        <w:rPr>
          <w:rFonts w:ascii="Arial" w:hAnsi="Arial" w:cs="Arial"/>
          <w:b/>
          <w:bCs/>
          <w:sz w:val="22"/>
          <w:szCs w:val="20"/>
        </w:rPr>
        <w:t xml:space="preserve">or </w:t>
      </w:r>
      <w:r>
        <w:rPr>
          <w:rFonts w:ascii="Arial" w:hAnsi="Arial" w:cs="Arial"/>
          <w:b/>
          <w:bCs/>
          <w:sz w:val="22"/>
          <w:szCs w:val="20"/>
        </w:rPr>
        <w:t>m</w:t>
      </w:r>
      <w:r w:rsidR="00266B34" w:rsidRPr="0009492D">
        <w:rPr>
          <w:rFonts w:ascii="Arial" w:hAnsi="Arial" w:cs="Arial"/>
          <w:b/>
          <w:bCs/>
          <w:sz w:val="22"/>
          <w:szCs w:val="20"/>
        </w:rPr>
        <w:t xml:space="preserve">ore </w:t>
      </w:r>
      <w:r>
        <w:rPr>
          <w:rFonts w:ascii="Arial" w:hAnsi="Arial" w:cs="Arial"/>
          <w:b/>
          <w:bCs/>
          <w:sz w:val="22"/>
          <w:szCs w:val="20"/>
        </w:rPr>
        <w:t>i</w:t>
      </w:r>
      <w:r w:rsidR="00266B34" w:rsidRPr="0009492D">
        <w:rPr>
          <w:rFonts w:ascii="Arial" w:hAnsi="Arial" w:cs="Arial"/>
          <w:b/>
          <w:bCs/>
          <w:sz w:val="22"/>
          <w:szCs w:val="20"/>
        </w:rPr>
        <w:t>nformation</w:t>
      </w:r>
      <w:r>
        <w:rPr>
          <w:rFonts w:ascii="Arial" w:hAnsi="Arial" w:cs="Arial"/>
          <w:b/>
          <w:bCs/>
          <w:sz w:val="22"/>
          <w:szCs w:val="20"/>
        </w:rPr>
        <w:t xml:space="preserve"> related to lightning safety:</w:t>
      </w:r>
      <w:r w:rsidR="00266B34" w:rsidRPr="0009492D">
        <w:rPr>
          <w:rFonts w:ascii="Arial" w:hAnsi="Arial" w:cs="Arial"/>
          <w:b/>
          <w:bCs/>
          <w:sz w:val="22"/>
          <w:szCs w:val="20"/>
        </w:rPr>
        <w:t xml:space="preserve"> </w:t>
      </w:r>
    </w:p>
    <w:p w:rsidR="005256BD" w:rsidRPr="0009492D" w:rsidRDefault="00266B34" w:rsidP="00055828">
      <w:pPr>
        <w:pStyle w:val="Default"/>
        <w:spacing w:after="120"/>
        <w:rPr>
          <w:rFonts w:ascii="Arial" w:hAnsi="Arial" w:cs="Arial"/>
          <w:sz w:val="22"/>
          <w:szCs w:val="20"/>
        </w:rPr>
      </w:pPr>
      <w:r w:rsidRPr="0009492D">
        <w:rPr>
          <w:rFonts w:ascii="Arial" w:hAnsi="Arial" w:cs="Arial"/>
          <w:sz w:val="22"/>
          <w:szCs w:val="20"/>
        </w:rPr>
        <w:t xml:space="preserve">National Weather Service Handout for Coaches and Sports Officials: </w:t>
      </w:r>
      <w:hyperlink r:id="rId8" w:history="1">
        <w:r w:rsidRPr="0009492D">
          <w:rPr>
            <w:rStyle w:val="Hyperlink"/>
            <w:rFonts w:ascii="Arial" w:hAnsi="Arial" w:cs="Arial"/>
            <w:sz w:val="22"/>
            <w:szCs w:val="20"/>
          </w:rPr>
          <w:t>http://www.lightningsafety.noaa.gov/resources/CoachGuide.pdf</w:t>
        </w:r>
      </w:hyperlink>
    </w:p>
    <w:p w:rsidR="005256BD" w:rsidRPr="0009492D" w:rsidRDefault="00266B34" w:rsidP="00055828">
      <w:pPr>
        <w:spacing w:after="0" w:line="240" w:lineRule="auto"/>
        <w:rPr>
          <w:rFonts w:ascii="Arial" w:hAnsi="Arial" w:cs="Arial"/>
          <w:szCs w:val="20"/>
        </w:rPr>
      </w:pPr>
      <w:r w:rsidRPr="0009492D">
        <w:rPr>
          <w:rFonts w:ascii="Arial" w:hAnsi="Arial" w:cs="Arial"/>
          <w:szCs w:val="20"/>
        </w:rPr>
        <w:t>National Weather Service Lightning Safety Home Page:</w:t>
      </w:r>
    </w:p>
    <w:p w:rsidR="00C917D8" w:rsidRPr="0009492D" w:rsidRDefault="007729F9" w:rsidP="00055828">
      <w:pPr>
        <w:spacing w:line="240" w:lineRule="auto"/>
        <w:rPr>
          <w:rFonts w:ascii="Arial" w:hAnsi="Arial" w:cs="Arial"/>
          <w:szCs w:val="20"/>
        </w:rPr>
      </w:pPr>
      <w:hyperlink r:id="rId9" w:history="1">
        <w:r w:rsidR="00266B34" w:rsidRPr="0009492D">
          <w:rPr>
            <w:rStyle w:val="Hyperlink"/>
            <w:rFonts w:ascii="Arial" w:hAnsi="Arial" w:cs="Arial"/>
            <w:szCs w:val="20"/>
          </w:rPr>
          <w:t>http://www.lightningsafety.noaa.gov/index.htm</w:t>
        </w:r>
      </w:hyperlink>
    </w:p>
    <w:sectPr w:rsidR="00C917D8" w:rsidRPr="0009492D" w:rsidSect="00055828">
      <w:headerReference w:type="default" r:id="rId10"/>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9F9" w:rsidRDefault="007729F9" w:rsidP="00055828">
      <w:pPr>
        <w:spacing w:after="0" w:line="240" w:lineRule="auto"/>
      </w:pPr>
      <w:r>
        <w:separator/>
      </w:r>
    </w:p>
  </w:endnote>
  <w:endnote w:type="continuationSeparator" w:id="0">
    <w:p w:rsidR="007729F9" w:rsidRDefault="007729F9" w:rsidP="0005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9F9" w:rsidRDefault="007729F9" w:rsidP="00055828">
      <w:pPr>
        <w:spacing w:after="0" w:line="240" w:lineRule="auto"/>
      </w:pPr>
      <w:r>
        <w:separator/>
      </w:r>
    </w:p>
  </w:footnote>
  <w:footnote w:type="continuationSeparator" w:id="0">
    <w:p w:rsidR="007729F9" w:rsidRDefault="007729F9" w:rsidP="00055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828" w:rsidRDefault="00055828" w:rsidP="00055828">
    <w:pPr>
      <w:pStyle w:val="Header"/>
      <w:jc w:val="center"/>
    </w:pPr>
    <w:r>
      <w:rPr>
        <w:noProof/>
      </w:rPr>
      <w:drawing>
        <wp:inline distT="0" distB="0" distL="0" distR="0" wp14:anchorId="4BFE6E3C" wp14:editId="7AD7D08E">
          <wp:extent cx="5133975" cy="1143000"/>
          <wp:effectExtent l="0" t="0" r="9525" b="0"/>
          <wp:docPr id="2" name="Picture 1" descr="http://www.sportability.com/spx/images/clients/logo3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www.sportability.com/spx/images/clients/logo387.gif"/>
                  <pic:cNvPicPr>
                    <a:picLocks noChangeAspect="1" noChangeArrowheads="1"/>
                  </pic:cNvPicPr>
                </pic:nvPicPr>
                <pic:blipFill>
                  <a:blip r:embed="rId1" cstate="print"/>
                  <a:srcRect/>
                  <a:stretch>
                    <a:fillRect/>
                  </a:stretch>
                </pic:blipFill>
                <pic:spPr bwMode="auto">
                  <a:xfrm>
                    <a:off x="0" y="0"/>
                    <a:ext cx="5133975" cy="1143000"/>
                  </a:xfrm>
                  <a:prstGeom prst="rect">
                    <a:avLst/>
                  </a:prstGeom>
                  <a:noFill/>
                </pic:spPr>
              </pic:pic>
            </a:graphicData>
          </a:graphic>
        </wp:inline>
      </w:drawing>
    </w:r>
  </w:p>
  <w:p w:rsidR="00055828" w:rsidRDefault="00055828" w:rsidP="0005582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34"/>
    <w:rsid w:val="00055828"/>
    <w:rsid w:val="0009492D"/>
    <w:rsid w:val="00133FF1"/>
    <w:rsid w:val="00156CFE"/>
    <w:rsid w:val="00164A56"/>
    <w:rsid w:val="00185CC0"/>
    <w:rsid w:val="00200EA0"/>
    <w:rsid w:val="00266B34"/>
    <w:rsid w:val="00392388"/>
    <w:rsid w:val="005221C9"/>
    <w:rsid w:val="005256BD"/>
    <w:rsid w:val="00572520"/>
    <w:rsid w:val="00591801"/>
    <w:rsid w:val="005E28F9"/>
    <w:rsid w:val="006518D2"/>
    <w:rsid w:val="0068155E"/>
    <w:rsid w:val="00681584"/>
    <w:rsid w:val="007729F9"/>
    <w:rsid w:val="00833E30"/>
    <w:rsid w:val="00890453"/>
    <w:rsid w:val="008B7668"/>
    <w:rsid w:val="008C7E37"/>
    <w:rsid w:val="008F58BE"/>
    <w:rsid w:val="009213D1"/>
    <w:rsid w:val="00A52421"/>
    <w:rsid w:val="00AD16F1"/>
    <w:rsid w:val="00C348E4"/>
    <w:rsid w:val="00E11A32"/>
    <w:rsid w:val="00E75D5E"/>
    <w:rsid w:val="00FC2919"/>
    <w:rsid w:val="00FD34FE"/>
    <w:rsid w:val="00FD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B3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66B34"/>
    <w:rPr>
      <w:color w:val="0000FF" w:themeColor="hyperlink"/>
      <w:u w:val="single"/>
    </w:rPr>
  </w:style>
  <w:style w:type="character" w:styleId="FollowedHyperlink">
    <w:name w:val="FollowedHyperlink"/>
    <w:basedOn w:val="DefaultParagraphFont"/>
    <w:uiPriority w:val="99"/>
    <w:semiHidden/>
    <w:unhideWhenUsed/>
    <w:rsid w:val="00266B34"/>
    <w:rPr>
      <w:color w:val="800080" w:themeColor="followedHyperlink"/>
      <w:u w:val="single"/>
    </w:rPr>
  </w:style>
  <w:style w:type="paragraph" w:styleId="Header">
    <w:name w:val="header"/>
    <w:basedOn w:val="Normal"/>
    <w:link w:val="HeaderChar"/>
    <w:uiPriority w:val="99"/>
    <w:unhideWhenUsed/>
    <w:rsid w:val="00055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828"/>
  </w:style>
  <w:style w:type="paragraph" w:styleId="Footer">
    <w:name w:val="footer"/>
    <w:basedOn w:val="Normal"/>
    <w:link w:val="FooterChar"/>
    <w:uiPriority w:val="99"/>
    <w:unhideWhenUsed/>
    <w:rsid w:val="00055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828"/>
  </w:style>
  <w:style w:type="paragraph" w:styleId="BalloonText">
    <w:name w:val="Balloon Text"/>
    <w:basedOn w:val="Normal"/>
    <w:link w:val="BalloonTextChar"/>
    <w:uiPriority w:val="99"/>
    <w:semiHidden/>
    <w:unhideWhenUsed/>
    <w:rsid w:val="00055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8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B3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66B34"/>
    <w:rPr>
      <w:color w:val="0000FF" w:themeColor="hyperlink"/>
      <w:u w:val="single"/>
    </w:rPr>
  </w:style>
  <w:style w:type="character" w:styleId="FollowedHyperlink">
    <w:name w:val="FollowedHyperlink"/>
    <w:basedOn w:val="DefaultParagraphFont"/>
    <w:uiPriority w:val="99"/>
    <w:semiHidden/>
    <w:unhideWhenUsed/>
    <w:rsid w:val="00266B34"/>
    <w:rPr>
      <w:color w:val="800080" w:themeColor="followedHyperlink"/>
      <w:u w:val="single"/>
    </w:rPr>
  </w:style>
  <w:style w:type="paragraph" w:styleId="Header">
    <w:name w:val="header"/>
    <w:basedOn w:val="Normal"/>
    <w:link w:val="HeaderChar"/>
    <w:uiPriority w:val="99"/>
    <w:unhideWhenUsed/>
    <w:rsid w:val="00055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828"/>
  </w:style>
  <w:style w:type="paragraph" w:styleId="Footer">
    <w:name w:val="footer"/>
    <w:basedOn w:val="Normal"/>
    <w:link w:val="FooterChar"/>
    <w:uiPriority w:val="99"/>
    <w:unhideWhenUsed/>
    <w:rsid w:val="00055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828"/>
  </w:style>
  <w:style w:type="paragraph" w:styleId="BalloonText">
    <w:name w:val="Balloon Text"/>
    <w:basedOn w:val="Normal"/>
    <w:link w:val="BalloonTextChar"/>
    <w:uiPriority w:val="99"/>
    <w:semiHidden/>
    <w:unhideWhenUsed/>
    <w:rsid w:val="00055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htningsafety.noaa.gov/resources/CoachGuide.pdf" TargetMode="External"/><Relationship Id="rId3" Type="http://schemas.openxmlformats.org/officeDocument/2006/relationships/settings" Target="settings.xml"/><Relationship Id="rId7" Type="http://schemas.openxmlformats.org/officeDocument/2006/relationships/hyperlink" Target="mailto:info@tcrbasebal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ghtningsafety.noaa.gov/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CoreLogic</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Emerson</dc:creator>
  <cp:lastModifiedBy>Brian</cp:lastModifiedBy>
  <cp:revision>2</cp:revision>
  <dcterms:created xsi:type="dcterms:W3CDTF">2018-09-06T23:12:00Z</dcterms:created>
  <dcterms:modified xsi:type="dcterms:W3CDTF">2018-09-06T23:12:00Z</dcterms:modified>
</cp:coreProperties>
</file>